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技术相关要求</w:t>
      </w:r>
    </w:p>
    <w:p>
      <w:pPr>
        <w:ind w:firstLine="640" w:firstLineChars="200"/>
        <w:rPr>
          <w:rFonts w:cs="仿宋_GB2312" w:asciiTheme="minorEastAsia" w:hAnsiTheme="minorEastAsia" w:eastAsiaTheme="minorEastAsia"/>
          <w:sz w:val="32"/>
          <w:szCs w:val="32"/>
        </w:rPr>
      </w:pPr>
      <w:r>
        <w:rPr>
          <w:rFonts w:hint="eastAsia" w:cs="仿宋_GB2312" w:asciiTheme="minorEastAsia" w:hAnsiTheme="minorEastAsia" w:eastAsiaTheme="minorEastAsia"/>
          <w:sz w:val="32"/>
          <w:szCs w:val="32"/>
        </w:rPr>
        <w:t>“健步走”活动</w:t>
      </w:r>
      <w:r>
        <w:rPr>
          <w:rFonts w:hint="eastAsia" w:cs="仿宋_GB2312" w:asciiTheme="minorEastAsia" w:hAnsiTheme="minorEastAsia" w:eastAsiaTheme="minorEastAsia"/>
          <w:sz w:val="32"/>
          <w:szCs w:val="32"/>
          <w:lang w:val="en-US" w:eastAsia="zh-CN"/>
        </w:rPr>
        <w:t>约</w:t>
      </w:r>
      <w:r>
        <w:rPr>
          <w:rFonts w:hint="eastAsia" w:cs="仿宋_GB2312" w:asciiTheme="minorEastAsia" w:hAnsiTheme="minorEastAsia" w:eastAsiaTheme="minorEastAsia"/>
          <w:sz w:val="32"/>
          <w:szCs w:val="32"/>
        </w:rPr>
        <w:t>70人</w:t>
      </w:r>
      <w:r>
        <w:rPr>
          <w:rFonts w:hint="eastAsia" w:cs="仿宋_GB2312" w:asciiTheme="minorEastAsia" w:hAnsiTheme="minorEastAsia" w:eastAsiaTheme="minorEastAsia"/>
          <w:sz w:val="32"/>
          <w:szCs w:val="32"/>
          <w:lang w:eastAsia="zh-CN"/>
        </w:rPr>
        <w:t>，</w:t>
      </w:r>
      <w:r>
        <w:rPr>
          <w:rFonts w:hint="eastAsia" w:cs="仿宋_GB2312" w:asciiTheme="minorEastAsia" w:hAnsiTheme="minorEastAsia" w:eastAsiaTheme="minorEastAsia"/>
          <w:sz w:val="32"/>
          <w:szCs w:val="32"/>
        </w:rPr>
        <w:t>需求</w:t>
      </w:r>
      <w:r>
        <w:rPr>
          <w:rFonts w:hint="eastAsia" w:cs="仿宋_GB2312" w:asciiTheme="minorEastAsia" w:hAnsiTheme="minorEastAsia" w:eastAsiaTheme="minorEastAsia"/>
          <w:sz w:val="32"/>
          <w:szCs w:val="32"/>
          <w:lang w:val="en-US" w:eastAsia="zh-CN"/>
        </w:rPr>
        <w:t>如下</w:t>
      </w:r>
      <w:r>
        <w:rPr>
          <w:rFonts w:hint="eastAsia" w:cs="仿宋_GB2312" w:asciiTheme="minorEastAsia" w:hAnsiTheme="minorEastAsia" w:eastAsiaTheme="minorEastAsia"/>
          <w:sz w:val="32"/>
          <w:szCs w:val="32"/>
        </w:rPr>
        <w:t>：</w:t>
      </w:r>
    </w:p>
    <w:p>
      <w:pPr>
        <w:ind w:firstLine="640" w:firstLineChars="200"/>
        <w:rPr>
          <w:rFonts w:cs="仿宋_GB2312" w:asciiTheme="minorEastAsia" w:hAnsiTheme="minorEastAsia" w:eastAsiaTheme="minorEastAsia"/>
          <w:sz w:val="32"/>
          <w:szCs w:val="32"/>
        </w:rPr>
      </w:pPr>
      <w:r>
        <w:rPr>
          <w:rFonts w:hint="eastAsia" w:cs="仿宋_GB2312" w:asciiTheme="minorEastAsia" w:hAnsiTheme="minorEastAsia" w:eastAsiaTheme="minorEastAsia"/>
          <w:sz w:val="32"/>
          <w:szCs w:val="32"/>
        </w:rPr>
        <w:t>1.出一份可行性的详细活动策划方案（含人员分配，互动环节详细分解，路线设计等不限于以上内容）；</w:t>
      </w:r>
    </w:p>
    <w:p>
      <w:pPr>
        <w:pStyle w:val="2"/>
        <w:jc w:val="both"/>
        <w:rPr>
          <w:rFonts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 xml:space="preserve">    2.设计活动过程中有互动性，趣味性环节，</w:t>
      </w:r>
      <w:r>
        <w:rPr>
          <w:rFonts w:hint="eastAsia" w:asciiTheme="minorEastAsia" w:hAnsiTheme="minorEastAsia" w:eastAsiaTheme="minorEastAsia"/>
          <w:b w:val="0"/>
          <w:bCs w:val="0"/>
          <w:lang w:eastAsia="zh-CN"/>
        </w:rPr>
        <w:t>（</w:t>
      </w:r>
      <w:r>
        <w:rPr>
          <w:rFonts w:hint="eastAsia" w:asciiTheme="minorEastAsia" w:hAnsiTheme="minorEastAsia" w:eastAsiaTheme="minorEastAsia"/>
          <w:b w:val="0"/>
          <w:bCs w:val="0"/>
          <w:lang w:val="en-US" w:eastAsia="zh-CN"/>
        </w:rPr>
        <w:t>含自行车、投壶等游戏辅助道具），备活动</w:t>
      </w:r>
      <w:r>
        <w:rPr>
          <w:rFonts w:hint="eastAsia" w:asciiTheme="minorEastAsia" w:hAnsiTheme="minorEastAsia" w:eastAsiaTheme="minorEastAsia"/>
          <w:b w:val="0"/>
          <w:bCs w:val="0"/>
        </w:rPr>
        <w:t>奖品为养生壶10件、电动牙刷10件、榨汁机10件、绞肉机10件、电动剃须刀10件、运动背包件10、三明治机10件、</w:t>
      </w:r>
      <w:r>
        <w:rPr>
          <w:rFonts w:hint="eastAsia" w:asciiTheme="minorEastAsia" w:hAnsiTheme="minorEastAsia" w:eastAsiaTheme="minorEastAsia"/>
          <w:b w:val="0"/>
          <w:bCs w:val="0"/>
          <w:lang w:val="en-US" w:eastAsia="zh-CN"/>
        </w:rPr>
        <w:t>炒冰</w:t>
      </w:r>
      <w:r>
        <w:rPr>
          <w:rFonts w:hint="eastAsia" w:asciiTheme="minorEastAsia" w:hAnsiTheme="minorEastAsia" w:eastAsiaTheme="minorEastAsia"/>
          <w:b w:val="0"/>
          <w:bCs w:val="0"/>
        </w:rPr>
        <w:t>机10件、运动腰包10件、小风扇20件等</w:t>
      </w:r>
      <w:r>
        <w:rPr>
          <w:rFonts w:hint="eastAsia" w:asciiTheme="minorEastAsia" w:hAnsiTheme="minorEastAsia" w:eastAsiaTheme="minorEastAsia"/>
          <w:b w:val="0"/>
          <w:bCs w:val="0"/>
          <w:lang w:eastAsia="zh-CN"/>
        </w:rPr>
        <w:t>（</w:t>
      </w:r>
      <w:r>
        <w:rPr>
          <w:rFonts w:hint="eastAsia" w:asciiTheme="minorEastAsia" w:hAnsiTheme="minorEastAsia" w:eastAsiaTheme="minorEastAsia"/>
          <w:b w:val="0"/>
          <w:bCs w:val="0"/>
          <w:lang w:val="en-US" w:eastAsia="zh-CN"/>
        </w:rPr>
        <w:t>需有品质合格保障</w:t>
      </w:r>
      <w:r>
        <w:rPr>
          <w:rFonts w:hint="eastAsia" w:asciiTheme="minorEastAsia" w:hAnsiTheme="minorEastAsia" w:eastAsiaTheme="minorEastAsia"/>
          <w:b w:val="0"/>
          <w:bCs w:val="0"/>
          <w:lang w:eastAsia="zh-CN"/>
        </w:rPr>
        <w:t>）</w:t>
      </w:r>
      <w:r>
        <w:rPr>
          <w:rFonts w:hint="eastAsia" w:asciiTheme="minorEastAsia" w:hAnsiTheme="minorEastAsia" w:eastAsiaTheme="minorEastAsia"/>
          <w:b w:val="0"/>
          <w:bCs w:val="0"/>
        </w:rPr>
        <w:t>；需竞赛颁奖仪式。</w:t>
      </w:r>
      <w:bookmarkStart w:id="0" w:name="_GoBack"/>
      <w:bookmarkEnd w:id="0"/>
    </w:p>
    <w:p>
      <w:pPr>
        <w:pStyle w:val="3"/>
        <w:ind w:firstLine="640"/>
        <w:jc w:val="both"/>
        <w:rPr>
          <w:rFonts w:hint="eastAsia"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>3.安排活动过程中</w:t>
      </w:r>
      <w:r>
        <w:rPr>
          <w:rFonts w:hint="eastAsia" w:asciiTheme="minorEastAsia" w:hAnsiTheme="minorEastAsia" w:eastAsiaTheme="minorEastAsia"/>
          <w:b w:val="0"/>
          <w:bCs w:val="0"/>
          <w:lang w:val="en-US" w:eastAsia="zh-CN"/>
        </w:rPr>
        <w:t>设3个点</w:t>
      </w:r>
      <w:r>
        <w:rPr>
          <w:rFonts w:hint="eastAsia" w:asciiTheme="minorEastAsia" w:hAnsiTheme="minorEastAsia" w:eastAsiaTheme="minorEastAsia"/>
          <w:b w:val="0"/>
          <w:bCs w:val="0"/>
        </w:rPr>
        <w:t>补给品；</w:t>
      </w:r>
    </w:p>
    <w:p>
      <w:pPr>
        <w:pStyle w:val="3"/>
        <w:jc w:val="both"/>
        <w:rPr>
          <w:rFonts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 xml:space="preserve"> </w:t>
      </w:r>
      <w:r>
        <w:rPr>
          <w:rFonts w:hint="eastAsia" w:asciiTheme="minorEastAsia" w:hAnsiTheme="minorEastAsia" w:eastAsiaTheme="minorEastAsia"/>
          <w:b w:val="0"/>
          <w:bCs w:val="0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/>
          <w:b w:val="0"/>
          <w:bCs w:val="0"/>
        </w:rPr>
        <w:t>4.费用明细表中体现详细（规格型号）的费用明细；</w:t>
      </w:r>
    </w:p>
    <w:p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 xml:space="preserve">    5.全程配备摄影师抓拍活动掠影及录像；</w:t>
      </w:r>
    </w:p>
    <w:p>
      <w:pPr>
        <w:pStyle w:val="2"/>
        <w:jc w:val="both"/>
        <w:rPr>
          <w:rFonts w:asciiTheme="minorEastAsia" w:hAnsiTheme="minorEastAsia" w:eastAsiaTheme="minorEastAsia"/>
          <w:b w:val="0"/>
          <w:bCs w:val="0"/>
        </w:rPr>
      </w:pPr>
      <w:r>
        <w:rPr>
          <w:rFonts w:hint="eastAsia"/>
        </w:rPr>
        <w:t xml:space="preserve">    </w:t>
      </w:r>
      <w:r>
        <w:rPr>
          <w:rFonts w:hint="eastAsia" w:asciiTheme="minorEastAsia" w:hAnsiTheme="minorEastAsia" w:eastAsiaTheme="minorEastAsia"/>
          <w:b w:val="0"/>
          <w:bCs w:val="0"/>
        </w:rPr>
        <w:t>6.布置活动氛围（6米*4米主题美陈1项，沿途3个打卡美陈，路标美陈等必要广告物料）；</w:t>
      </w:r>
    </w:p>
    <w:p>
      <w:pPr>
        <w:pStyle w:val="3"/>
        <w:ind w:firstLine="640"/>
        <w:jc w:val="both"/>
        <w:rPr>
          <w:rFonts w:hint="eastAsia"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>7.提供活动每人1件文化衫及1顶文化帽；</w:t>
      </w:r>
    </w:p>
    <w:p>
      <w:pPr>
        <w:pStyle w:val="3"/>
        <w:ind w:firstLine="640"/>
        <w:jc w:val="both"/>
        <w:rPr>
          <w:rFonts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  <w:lang w:val="en-US" w:eastAsia="zh-CN"/>
        </w:rPr>
        <w:t>8</w:t>
      </w:r>
      <w:r>
        <w:rPr>
          <w:rFonts w:hint="eastAsia" w:asciiTheme="minorEastAsia" w:hAnsiTheme="minorEastAsia" w:eastAsiaTheme="minorEastAsia"/>
          <w:b w:val="0"/>
          <w:bCs w:val="0"/>
        </w:rPr>
        <w:t>.</w:t>
      </w:r>
      <w:r>
        <w:rPr>
          <w:rFonts w:hint="eastAsia" w:asciiTheme="minorEastAsia" w:hAnsiTheme="minorEastAsia" w:eastAsiaTheme="minorEastAsia"/>
          <w:b w:val="0"/>
          <w:bCs w:val="0"/>
          <w:lang w:val="en-US" w:eastAsia="zh-CN"/>
        </w:rPr>
        <w:t>含活动成员意外险</w:t>
      </w:r>
      <w:r>
        <w:rPr>
          <w:rFonts w:hint="eastAsia" w:asciiTheme="minorEastAsia" w:hAnsiTheme="minorEastAsia" w:eastAsiaTheme="minorEastAsia"/>
          <w:b w:val="0"/>
          <w:bCs w:val="0"/>
        </w:rPr>
        <w:t>；</w:t>
      </w:r>
    </w:p>
    <w:p>
      <w:pPr>
        <w:pStyle w:val="2"/>
        <w:jc w:val="both"/>
        <w:rPr>
          <w:rFonts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 xml:space="preserve">    </w:t>
      </w:r>
      <w:r>
        <w:rPr>
          <w:rFonts w:hint="eastAsia" w:asciiTheme="minorEastAsia" w:hAnsiTheme="minorEastAsia" w:eastAsiaTheme="minorEastAsia"/>
          <w:b w:val="0"/>
          <w:bCs w:val="0"/>
          <w:lang w:val="en-US" w:eastAsia="zh-CN"/>
        </w:rPr>
        <w:t>9</w:t>
      </w:r>
      <w:r>
        <w:rPr>
          <w:rFonts w:hint="eastAsia" w:asciiTheme="minorEastAsia" w:hAnsiTheme="minorEastAsia" w:eastAsiaTheme="minorEastAsia"/>
          <w:b w:val="0"/>
          <w:bCs w:val="0"/>
        </w:rPr>
        <w:t>.服务商全程参与活动执行落地含各个环节的服务人员；</w:t>
      </w:r>
    </w:p>
    <w:p>
      <w:pPr>
        <w:pStyle w:val="3"/>
        <w:ind w:firstLine="645"/>
        <w:jc w:val="both"/>
        <w:rPr>
          <w:rFonts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  <w:lang w:val="en-US" w:eastAsia="zh-CN"/>
        </w:rPr>
        <w:t>10</w:t>
      </w:r>
      <w:r>
        <w:rPr>
          <w:rFonts w:hint="eastAsia" w:asciiTheme="minorEastAsia" w:hAnsiTheme="minorEastAsia" w:eastAsiaTheme="minorEastAsia"/>
          <w:b w:val="0"/>
          <w:bCs w:val="0"/>
        </w:rPr>
        <w:t>.地点乐东县大安镇西黎村；</w:t>
      </w:r>
    </w:p>
    <w:p>
      <w:pPr>
        <w:ind w:firstLine="645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11</w:t>
      </w:r>
      <w:r>
        <w:rPr>
          <w:rFonts w:hint="eastAsia" w:asciiTheme="minorEastAsia" w:hAnsiTheme="minorEastAsia" w:eastAsiaTheme="minorEastAsia"/>
          <w:sz w:val="32"/>
          <w:szCs w:val="32"/>
        </w:rPr>
        <w:t>.提供同系统其他单位的过往同类业绩（不限于合同、协议、中选通知书等相关证明材料）。</w:t>
      </w:r>
    </w:p>
    <w:p>
      <w:pPr>
        <w:pStyle w:val="2"/>
        <w:rPr>
          <w:rFonts w:hint="eastAsia" w:asciiTheme="minorEastAsia" w:hAnsiTheme="minorEastAsia" w:eastAsiaTheme="minorEastAsia"/>
          <w:sz w:val="32"/>
          <w:szCs w:val="32"/>
        </w:rPr>
      </w:pPr>
    </w:p>
    <w:p>
      <w:pPr>
        <w:pStyle w:val="3"/>
        <w:rPr>
          <w:rFonts w:hint="eastAsia" w:asciiTheme="minorEastAsia" w:hAnsiTheme="minorEastAsia" w:eastAsiaTheme="minorEastAsia"/>
          <w:sz w:val="32"/>
          <w:szCs w:val="32"/>
        </w:rPr>
      </w:pPr>
    </w:p>
    <w:p>
      <w:pPr>
        <w:rPr>
          <w:rFonts w:hint="eastAsia" w:asciiTheme="minorEastAsia" w:hAnsiTheme="minorEastAsia" w:eastAsiaTheme="minorEastAsia"/>
          <w:sz w:val="32"/>
          <w:szCs w:val="32"/>
        </w:rPr>
      </w:pPr>
    </w:p>
    <w:p>
      <w:pPr>
        <w:pStyle w:val="2"/>
        <w:rPr>
          <w:rFonts w:hint="eastAsia" w:asciiTheme="minorEastAsia" w:hAnsiTheme="minorEastAsia" w:eastAsiaTheme="minorEastAsia"/>
          <w:sz w:val="32"/>
          <w:szCs w:val="32"/>
        </w:rPr>
      </w:pPr>
    </w:p>
    <w:p>
      <w:pPr>
        <w:pStyle w:val="2"/>
        <w:jc w:val="both"/>
        <w:rPr>
          <w:rFonts w:asciiTheme="minorEastAsia" w:hAnsiTheme="minorEastAsia" w:eastAsiaTheme="minorEastAsia"/>
          <w:b w:val="0"/>
          <w:bCs w:val="0"/>
        </w:rPr>
      </w:pPr>
      <w:r>
        <w:rPr>
          <w:rFonts w:hint="eastAsia" w:asciiTheme="minorEastAsia" w:hAnsiTheme="minorEastAsia" w:eastAsiaTheme="minorEastAsia"/>
          <w:b w:val="0"/>
          <w:bCs w:val="0"/>
        </w:rPr>
        <w:t xml:space="preserve">    </w:t>
      </w:r>
    </w:p>
    <w:p>
      <w:pPr>
        <w:rPr>
          <w:rFonts w:hint="eastAsia" w:asciiTheme="minorEastAsia" w:hAnsiTheme="minorEastAsia" w:eastAsiaTheme="minorEastAsia"/>
          <w:sz w:val="32"/>
          <w:szCs w:val="32"/>
        </w:rPr>
      </w:pPr>
    </w:p>
    <w:p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857"/>
    <w:rsid w:val="00067CCF"/>
    <w:rsid w:val="0012034D"/>
    <w:rsid w:val="00267187"/>
    <w:rsid w:val="0030605B"/>
    <w:rsid w:val="00325848"/>
    <w:rsid w:val="003D3DF1"/>
    <w:rsid w:val="00490437"/>
    <w:rsid w:val="005C538E"/>
    <w:rsid w:val="006727A0"/>
    <w:rsid w:val="00756157"/>
    <w:rsid w:val="00795BB1"/>
    <w:rsid w:val="008F4663"/>
    <w:rsid w:val="008F561F"/>
    <w:rsid w:val="00AB7438"/>
    <w:rsid w:val="00C1566A"/>
    <w:rsid w:val="00D23857"/>
    <w:rsid w:val="00DA403F"/>
    <w:rsid w:val="00E5426F"/>
    <w:rsid w:val="00F4176F"/>
    <w:rsid w:val="00F6655E"/>
    <w:rsid w:val="012E49EF"/>
    <w:rsid w:val="01470601"/>
    <w:rsid w:val="015D2249"/>
    <w:rsid w:val="016F76E5"/>
    <w:rsid w:val="01823BCF"/>
    <w:rsid w:val="018564F5"/>
    <w:rsid w:val="018A10A9"/>
    <w:rsid w:val="01AD4C69"/>
    <w:rsid w:val="01C34BDD"/>
    <w:rsid w:val="025B0D92"/>
    <w:rsid w:val="0278532C"/>
    <w:rsid w:val="02A96822"/>
    <w:rsid w:val="02F21606"/>
    <w:rsid w:val="03127B74"/>
    <w:rsid w:val="03333F40"/>
    <w:rsid w:val="03471DB1"/>
    <w:rsid w:val="03A76548"/>
    <w:rsid w:val="03DA376D"/>
    <w:rsid w:val="03ED1AF3"/>
    <w:rsid w:val="0402591B"/>
    <w:rsid w:val="043256F1"/>
    <w:rsid w:val="045F26BB"/>
    <w:rsid w:val="045F76CB"/>
    <w:rsid w:val="048D0567"/>
    <w:rsid w:val="04EB600B"/>
    <w:rsid w:val="056C7B74"/>
    <w:rsid w:val="057F0D41"/>
    <w:rsid w:val="05B27249"/>
    <w:rsid w:val="05D87709"/>
    <w:rsid w:val="05ED67EF"/>
    <w:rsid w:val="06056FDD"/>
    <w:rsid w:val="0607050A"/>
    <w:rsid w:val="062A59BD"/>
    <w:rsid w:val="065128F1"/>
    <w:rsid w:val="069348FF"/>
    <w:rsid w:val="071254D4"/>
    <w:rsid w:val="07880354"/>
    <w:rsid w:val="07A73D65"/>
    <w:rsid w:val="07BB30CE"/>
    <w:rsid w:val="07DC2068"/>
    <w:rsid w:val="07F7793D"/>
    <w:rsid w:val="07FF41FE"/>
    <w:rsid w:val="0888678D"/>
    <w:rsid w:val="08B934E4"/>
    <w:rsid w:val="08C44A5B"/>
    <w:rsid w:val="091D4A82"/>
    <w:rsid w:val="09553222"/>
    <w:rsid w:val="096B3C95"/>
    <w:rsid w:val="096D26D6"/>
    <w:rsid w:val="09850AA4"/>
    <w:rsid w:val="099B7272"/>
    <w:rsid w:val="09BF340B"/>
    <w:rsid w:val="09C84DD4"/>
    <w:rsid w:val="0A0808F6"/>
    <w:rsid w:val="0A1130A9"/>
    <w:rsid w:val="0A250879"/>
    <w:rsid w:val="0A3B5D3D"/>
    <w:rsid w:val="0AD55575"/>
    <w:rsid w:val="0B175B42"/>
    <w:rsid w:val="0B191DE4"/>
    <w:rsid w:val="0B5159BE"/>
    <w:rsid w:val="0BE7334B"/>
    <w:rsid w:val="0C1879C5"/>
    <w:rsid w:val="0C26023E"/>
    <w:rsid w:val="0C2F26AB"/>
    <w:rsid w:val="0C32294B"/>
    <w:rsid w:val="0CD74052"/>
    <w:rsid w:val="0CD83871"/>
    <w:rsid w:val="0CDD4D8C"/>
    <w:rsid w:val="0D1D1785"/>
    <w:rsid w:val="0D1E42DB"/>
    <w:rsid w:val="0D2C1536"/>
    <w:rsid w:val="0D3F1385"/>
    <w:rsid w:val="0D5C4510"/>
    <w:rsid w:val="0DE75581"/>
    <w:rsid w:val="0DF62B45"/>
    <w:rsid w:val="0E501FFD"/>
    <w:rsid w:val="0E5F394E"/>
    <w:rsid w:val="0E615736"/>
    <w:rsid w:val="0E683DC1"/>
    <w:rsid w:val="0E811BE5"/>
    <w:rsid w:val="0EAD4AD6"/>
    <w:rsid w:val="0EBF2321"/>
    <w:rsid w:val="0ECD1493"/>
    <w:rsid w:val="0EDC7BF3"/>
    <w:rsid w:val="0EE84071"/>
    <w:rsid w:val="0F2F727C"/>
    <w:rsid w:val="0F3E23D8"/>
    <w:rsid w:val="0F3F3DA1"/>
    <w:rsid w:val="0F88453B"/>
    <w:rsid w:val="0FF51D0D"/>
    <w:rsid w:val="10017E0C"/>
    <w:rsid w:val="10073E51"/>
    <w:rsid w:val="100E19D5"/>
    <w:rsid w:val="103A22D1"/>
    <w:rsid w:val="104A52B3"/>
    <w:rsid w:val="10664771"/>
    <w:rsid w:val="10B729A3"/>
    <w:rsid w:val="110D494A"/>
    <w:rsid w:val="111D54A2"/>
    <w:rsid w:val="1141663C"/>
    <w:rsid w:val="114A1AE6"/>
    <w:rsid w:val="11C819C9"/>
    <w:rsid w:val="11D67B30"/>
    <w:rsid w:val="11F92719"/>
    <w:rsid w:val="122A7F49"/>
    <w:rsid w:val="1240476E"/>
    <w:rsid w:val="124B488F"/>
    <w:rsid w:val="12B81328"/>
    <w:rsid w:val="12D97189"/>
    <w:rsid w:val="133276ED"/>
    <w:rsid w:val="138168DE"/>
    <w:rsid w:val="13A01C95"/>
    <w:rsid w:val="13A45261"/>
    <w:rsid w:val="143B0E09"/>
    <w:rsid w:val="14503CE0"/>
    <w:rsid w:val="146F7575"/>
    <w:rsid w:val="147A6D35"/>
    <w:rsid w:val="149279B4"/>
    <w:rsid w:val="14AB30D6"/>
    <w:rsid w:val="14E703D5"/>
    <w:rsid w:val="14FC25E2"/>
    <w:rsid w:val="15163C09"/>
    <w:rsid w:val="154F1698"/>
    <w:rsid w:val="156F7B6E"/>
    <w:rsid w:val="15881703"/>
    <w:rsid w:val="158A731F"/>
    <w:rsid w:val="15AD60C1"/>
    <w:rsid w:val="15BA3402"/>
    <w:rsid w:val="15C63E51"/>
    <w:rsid w:val="15D44977"/>
    <w:rsid w:val="16287169"/>
    <w:rsid w:val="16512516"/>
    <w:rsid w:val="166A5FAE"/>
    <w:rsid w:val="168B0074"/>
    <w:rsid w:val="16BE14EA"/>
    <w:rsid w:val="16C4016D"/>
    <w:rsid w:val="16F61633"/>
    <w:rsid w:val="176D18D0"/>
    <w:rsid w:val="17863391"/>
    <w:rsid w:val="180872EA"/>
    <w:rsid w:val="181D3391"/>
    <w:rsid w:val="182A3B7F"/>
    <w:rsid w:val="18B96C59"/>
    <w:rsid w:val="18E041C3"/>
    <w:rsid w:val="19106F39"/>
    <w:rsid w:val="197F7EF7"/>
    <w:rsid w:val="198B1096"/>
    <w:rsid w:val="1991571E"/>
    <w:rsid w:val="19C04D75"/>
    <w:rsid w:val="19C83F2C"/>
    <w:rsid w:val="19EB3147"/>
    <w:rsid w:val="1A05219B"/>
    <w:rsid w:val="1A1A5E44"/>
    <w:rsid w:val="1A444E0B"/>
    <w:rsid w:val="1AC85316"/>
    <w:rsid w:val="1B2340C3"/>
    <w:rsid w:val="1B441C7B"/>
    <w:rsid w:val="1B784C60"/>
    <w:rsid w:val="1B8973AC"/>
    <w:rsid w:val="1B8A6C4C"/>
    <w:rsid w:val="1B911E3F"/>
    <w:rsid w:val="1BB1602C"/>
    <w:rsid w:val="1C0A238D"/>
    <w:rsid w:val="1C4A5891"/>
    <w:rsid w:val="1C7513E2"/>
    <w:rsid w:val="1CAA47F9"/>
    <w:rsid w:val="1CC06671"/>
    <w:rsid w:val="1CE843F7"/>
    <w:rsid w:val="1D0C786B"/>
    <w:rsid w:val="1D2E4F82"/>
    <w:rsid w:val="1D366E37"/>
    <w:rsid w:val="1D46453C"/>
    <w:rsid w:val="1D973275"/>
    <w:rsid w:val="1DB34E85"/>
    <w:rsid w:val="1DC41540"/>
    <w:rsid w:val="1DE9026C"/>
    <w:rsid w:val="1DFA73EB"/>
    <w:rsid w:val="1E521851"/>
    <w:rsid w:val="1E533606"/>
    <w:rsid w:val="1E606EA4"/>
    <w:rsid w:val="1EA96137"/>
    <w:rsid w:val="1EC1376D"/>
    <w:rsid w:val="1EE418CF"/>
    <w:rsid w:val="1F2670E7"/>
    <w:rsid w:val="1F846CFC"/>
    <w:rsid w:val="1FAF4C96"/>
    <w:rsid w:val="1FC84119"/>
    <w:rsid w:val="1FE03E5F"/>
    <w:rsid w:val="1FFF74BB"/>
    <w:rsid w:val="207F25A8"/>
    <w:rsid w:val="20CD301E"/>
    <w:rsid w:val="20D11F11"/>
    <w:rsid w:val="20F41DFE"/>
    <w:rsid w:val="20F85522"/>
    <w:rsid w:val="21157601"/>
    <w:rsid w:val="2121608F"/>
    <w:rsid w:val="21250E04"/>
    <w:rsid w:val="216358B4"/>
    <w:rsid w:val="21ED5F18"/>
    <w:rsid w:val="22124FE6"/>
    <w:rsid w:val="223573AF"/>
    <w:rsid w:val="22366CAF"/>
    <w:rsid w:val="228613AE"/>
    <w:rsid w:val="22883BF8"/>
    <w:rsid w:val="229A3352"/>
    <w:rsid w:val="22A91326"/>
    <w:rsid w:val="22C97E49"/>
    <w:rsid w:val="23280939"/>
    <w:rsid w:val="23560A65"/>
    <w:rsid w:val="239F1A1F"/>
    <w:rsid w:val="2461054E"/>
    <w:rsid w:val="246E4724"/>
    <w:rsid w:val="24741E5C"/>
    <w:rsid w:val="24753161"/>
    <w:rsid w:val="24AF4A09"/>
    <w:rsid w:val="250278CE"/>
    <w:rsid w:val="259357B3"/>
    <w:rsid w:val="259775A5"/>
    <w:rsid w:val="259A6E4C"/>
    <w:rsid w:val="25D90D87"/>
    <w:rsid w:val="262E7210"/>
    <w:rsid w:val="265A1D3F"/>
    <w:rsid w:val="265D1D58"/>
    <w:rsid w:val="26623974"/>
    <w:rsid w:val="26746334"/>
    <w:rsid w:val="26CD2C99"/>
    <w:rsid w:val="26DE39A0"/>
    <w:rsid w:val="270B56C3"/>
    <w:rsid w:val="27120FE0"/>
    <w:rsid w:val="27171ECA"/>
    <w:rsid w:val="27371371"/>
    <w:rsid w:val="276A4438"/>
    <w:rsid w:val="2781490F"/>
    <w:rsid w:val="27B16F41"/>
    <w:rsid w:val="27B25FA3"/>
    <w:rsid w:val="27D60D0C"/>
    <w:rsid w:val="27E8428E"/>
    <w:rsid w:val="27F42E9E"/>
    <w:rsid w:val="28097FBF"/>
    <w:rsid w:val="28905751"/>
    <w:rsid w:val="289D3530"/>
    <w:rsid w:val="28A53E16"/>
    <w:rsid w:val="28AA1BBE"/>
    <w:rsid w:val="28C60570"/>
    <w:rsid w:val="28DF113C"/>
    <w:rsid w:val="292E39B8"/>
    <w:rsid w:val="293905D1"/>
    <w:rsid w:val="29EA5C57"/>
    <w:rsid w:val="2A3126AB"/>
    <w:rsid w:val="2A6206EB"/>
    <w:rsid w:val="2AD844F0"/>
    <w:rsid w:val="2B515BD4"/>
    <w:rsid w:val="2B7A5CFA"/>
    <w:rsid w:val="2B960F06"/>
    <w:rsid w:val="2BB237FB"/>
    <w:rsid w:val="2BF0788F"/>
    <w:rsid w:val="2BF3133E"/>
    <w:rsid w:val="2C2765E6"/>
    <w:rsid w:val="2C321F50"/>
    <w:rsid w:val="2C4C3CD9"/>
    <w:rsid w:val="2C655DB5"/>
    <w:rsid w:val="2C6D1376"/>
    <w:rsid w:val="2C8D778A"/>
    <w:rsid w:val="2C932851"/>
    <w:rsid w:val="2CBC6803"/>
    <w:rsid w:val="2CBF2E14"/>
    <w:rsid w:val="2CC1469C"/>
    <w:rsid w:val="2CF742F7"/>
    <w:rsid w:val="2D055CE4"/>
    <w:rsid w:val="2D0E1478"/>
    <w:rsid w:val="2D714FE9"/>
    <w:rsid w:val="2D8D14CA"/>
    <w:rsid w:val="2DA21365"/>
    <w:rsid w:val="2DAD387D"/>
    <w:rsid w:val="2E2B5758"/>
    <w:rsid w:val="2E2D6856"/>
    <w:rsid w:val="2E395BB1"/>
    <w:rsid w:val="2E4B44B0"/>
    <w:rsid w:val="2E545D9F"/>
    <w:rsid w:val="2E5957CD"/>
    <w:rsid w:val="2EAA1DB2"/>
    <w:rsid w:val="2EED35A9"/>
    <w:rsid w:val="2F3F3208"/>
    <w:rsid w:val="2F597E45"/>
    <w:rsid w:val="2F616FB2"/>
    <w:rsid w:val="2FC71B45"/>
    <w:rsid w:val="301419F9"/>
    <w:rsid w:val="301A7684"/>
    <w:rsid w:val="302838F6"/>
    <w:rsid w:val="302E50C2"/>
    <w:rsid w:val="30705BE3"/>
    <w:rsid w:val="3086767E"/>
    <w:rsid w:val="308C1761"/>
    <w:rsid w:val="308E1027"/>
    <w:rsid w:val="30F77AE2"/>
    <w:rsid w:val="310344F3"/>
    <w:rsid w:val="31720969"/>
    <w:rsid w:val="31953C56"/>
    <w:rsid w:val="31BA3CBB"/>
    <w:rsid w:val="32286E0E"/>
    <w:rsid w:val="325E19B3"/>
    <w:rsid w:val="327204CC"/>
    <w:rsid w:val="32A57119"/>
    <w:rsid w:val="32B1255F"/>
    <w:rsid w:val="3318737A"/>
    <w:rsid w:val="33823ED1"/>
    <w:rsid w:val="338E2CFE"/>
    <w:rsid w:val="33D4539C"/>
    <w:rsid w:val="33E257AF"/>
    <w:rsid w:val="34010512"/>
    <w:rsid w:val="340D6AC1"/>
    <w:rsid w:val="34121718"/>
    <w:rsid w:val="341C3D05"/>
    <w:rsid w:val="342211A1"/>
    <w:rsid w:val="34303B07"/>
    <w:rsid w:val="343C71D3"/>
    <w:rsid w:val="346B787A"/>
    <w:rsid w:val="3476101A"/>
    <w:rsid w:val="34830DC1"/>
    <w:rsid w:val="3488552D"/>
    <w:rsid w:val="34C276C9"/>
    <w:rsid w:val="34CE0D17"/>
    <w:rsid w:val="3545295B"/>
    <w:rsid w:val="358A492C"/>
    <w:rsid w:val="358E63F1"/>
    <w:rsid w:val="35D97B7F"/>
    <w:rsid w:val="36777EFE"/>
    <w:rsid w:val="36FE4180"/>
    <w:rsid w:val="376B40E7"/>
    <w:rsid w:val="37BB492F"/>
    <w:rsid w:val="37E16E24"/>
    <w:rsid w:val="37E910D7"/>
    <w:rsid w:val="37ED162F"/>
    <w:rsid w:val="37F95671"/>
    <w:rsid w:val="380C209C"/>
    <w:rsid w:val="382D1551"/>
    <w:rsid w:val="383618C0"/>
    <w:rsid w:val="383A1EC1"/>
    <w:rsid w:val="389B2F8A"/>
    <w:rsid w:val="38EC2D90"/>
    <w:rsid w:val="393E7079"/>
    <w:rsid w:val="39600560"/>
    <w:rsid w:val="39E36DF9"/>
    <w:rsid w:val="39F269F8"/>
    <w:rsid w:val="3A324A06"/>
    <w:rsid w:val="3AB13924"/>
    <w:rsid w:val="3ABC5811"/>
    <w:rsid w:val="3AE266A7"/>
    <w:rsid w:val="3B0D6873"/>
    <w:rsid w:val="3B1643F3"/>
    <w:rsid w:val="3B4116BB"/>
    <w:rsid w:val="3BA32E0A"/>
    <w:rsid w:val="3BB20630"/>
    <w:rsid w:val="3BD96321"/>
    <w:rsid w:val="3BEC7F76"/>
    <w:rsid w:val="3C183DBA"/>
    <w:rsid w:val="3C3F323C"/>
    <w:rsid w:val="3C531BB8"/>
    <w:rsid w:val="3C5F51DE"/>
    <w:rsid w:val="3C75064A"/>
    <w:rsid w:val="3CD17538"/>
    <w:rsid w:val="3CD55353"/>
    <w:rsid w:val="3CD57D5F"/>
    <w:rsid w:val="3CDB07A1"/>
    <w:rsid w:val="3D034EFA"/>
    <w:rsid w:val="3D0621E9"/>
    <w:rsid w:val="3D080EA0"/>
    <w:rsid w:val="3DAC7A4A"/>
    <w:rsid w:val="3DCB6E16"/>
    <w:rsid w:val="3DCC22F6"/>
    <w:rsid w:val="3E102A57"/>
    <w:rsid w:val="3E8E5630"/>
    <w:rsid w:val="3EC62F12"/>
    <w:rsid w:val="3F335677"/>
    <w:rsid w:val="3FA128D7"/>
    <w:rsid w:val="3FB475B5"/>
    <w:rsid w:val="3FEB7417"/>
    <w:rsid w:val="3FF0483F"/>
    <w:rsid w:val="3FF94BB5"/>
    <w:rsid w:val="402061B0"/>
    <w:rsid w:val="40640EC5"/>
    <w:rsid w:val="40980F08"/>
    <w:rsid w:val="40D61A1B"/>
    <w:rsid w:val="40E858D4"/>
    <w:rsid w:val="41257A9F"/>
    <w:rsid w:val="41311AA7"/>
    <w:rsid w:val="41554B3E"/>
    <w:rsid w:val="41667CCF"/>
    <w:rsid w:val="42213107"/>
    <w:rsid w:val="42314ACE"/>
    <w:rsid w:val="427B3440"/>
    <w:rsid w:val="43233C76"/>
    <w:rsid w:val="437537BF"/>
    <w:rsid w:val="437E7D48"/>
    <w:rsid w:val="43886DDA"/>
    <w:rsid w:val="43B078A5"/>
    <w:rsid w:val="43DB5291"/>
    <w:rsid w:val="43EE7A3C"/>
    <w:rsid w:val="44544F6F"/>
    <w:rsid w:val="44756DA7"/>
    <w:rsid w:val="44F72EA2"/>
    <w:rsid w:val="45045A42"/>
    <w:rsid w:val="45060556"/>
    <w:rsid w:val="4517274B"/>
    <w:rsid w:val="457A5C24"/>
    <w:rsid w:val="45A8616B"/>
    <w:rsid w:val="45C9777F"/>
    <w:rsid w:val="45E9334E"/>
    <w:rsid w:val="461B74AF"/>
    <w:rsid w:val="46882C5A"/>
    <w:rsid w:val="46D8604E"/>
    <w:rsid w:val="46E2625F"/>
    <w:rsid w:val="46F841AF"/>
    <w:rsid w:val="47762BF6"/>
    <w:rsid w:val="479A7B3A"/>
    <w:rsid w:val="47D37A97"/>
    <w:rsid w:val="47D56681"/>
    <w:rsid w:val="47F97A52"/>
    <w:rsid w:val="48032E0A"/>
    <w:rsid w:val="48A71B7E"/>
    <w:rsid w:val="48D01FCB"/>
    <w:rsid w:val="48DB01F1"/>
    <w:rsid w:val="48DB590B"/>
    <w:rsid w:val="48F76A80"/>
    <w:rsid w:val="494A336B"/>
    <w:rsid w:val="498003FE"/>
    <w:rsid w:val="498A3C94"/>
    <w:rsid w:val="49CD5C40"/>
    <w:rsid w:val="4A1D17B2"/>
    <w:rsid w:val="4A5462F3"/>
    <w:rsid w:val="4A7F5DFF"/>
    <w:rsid w:val="4B034EE8"/>
    <w:rsid w:val="4B2E0A55"/>
    <w:rsid w:val="4B681E2B"/>
    <w:rsid w:val="4B743A50"/>
    <w:rsid w:val="4BA25BB6"/>
    <w:rsid w:val="4BC77824"/>
    <w:rsid w:val="4BD96B22"/>
    <w:rsid w:val="4C1B44FC"/>
    <w:rsid w:val="4C2E3253"/>
    <w:rsid w:val="4C2E486A"/>
    <w:rsid w:val="4C821F5C"/>
    <w:rsid w:val="4CB13D1D"/>
    <w:rsid w:val="4CC17B60"/>
    <w:rsid w:val="4CEC31FB"/>
    <w:rsid w:val="4DA87A4C"/>
    <w:rsid w:val="4E304B1A"/>
    <w:rsid w:val="4E3E4B8E"/>
    <w:rsid w:val="4E6E62D2"/>
    <w:rsid w:val="4E712EA1"/>
    <w:rsid w:val="4E8E1D76"/>
    <w:rsid w:val="4E9A693C"/>
    <w:rsid w:val="4EB93137"/>
    <w:rsid w:val="4F561FEA"/>
    <w:rsid w:val="4F9050F6"/>
    <w:rsid w:val="4FD27847"/>
    <w:rsid w:val="50A67E91"/>
    <w:rsid w:val="50E422D8"/>
    <w:rsid w:val="50FF7511"/>
    <w:rsid w:val="51221D18"/>
    <w:rsid w:val="514B7BED"/>
    <w:rsid w:val="516D5830"/>
    <w:rsid w:val="51B60A80"/>
    <w:rsid w:val="51E11DB8"/>
    <w:rsid w:val="5220797F"/>
    <w:rsid w:val="5239626A"/>
    <w:rsid w:val="52537AC0"/>
    <w:rsid w:val="52B41AE0"/>
    <w:rsid w:val="52C3512D"/>
    <w:rsid w:val="52E07680"/>
    <w:rsid w:val="52FE612F"/>
    <w:rsid w:val="53061F1C"/>
    <w:rsid w:val="53420359"/>
    <w:rsid w:val="541212FA"/>
    <w:rsid w:val="542F5584"/>
    <w:rsid w:val="543C76E4"/>
    <w:rsid w:val="54583CC8"/>
    <w:rsid w:val="546C1D67"/>
    <w:rsid w:val="54DE758D"/>
    <w:rsid w:val="54E43211"/>
    <w:rsid w:val="551D25D7"/>
    <w:rsid w:val="554F7817"/>
    <w:rsid w:val="5577111D"/>
    <w:rsid w:val="55B753DA"/>
    <w:rsid w:val="55BD3F35"/>
    <w:rsid w:val="55E910E8"/>
    <w:rsid w:val="55F24CD0"/>
    <w:rsid w:val="55F32642"/>
    <w:rsid w:val="56480856"/>
    <w:rsid w:val="565432B3"/>
    <w:rsid w:val="566146CB"/>
    <w:rsid w:val="56DB3CAD"/>
    <w:rsid w:val="56FB6D09"/>
    <w:rsid w:val="5715646F"/>
    <w:rsid w:val="573D056D"/>
    <w:rsid w:val="57440632"/>
    <w:rsid w:val="57651ECB"/>
    <w:rsid w:val="577A426F"/>
    <w:rsid w:val="57C257A6"/>
    <w:rsid w:val="57C977A6"/>
    <w:rsid w:val="57DD50CB"/>
    <w:rsid w:val="580473FB"/>
    <w:rsid w:val="581976B7"/>
    <w:rsid w:val="585D280B"/>
    <w:rsid w:val="58637706"/>
    <w:rsid w:val="586F1AFB"/>
    <w:rsid w:val="58B41471"/>
    <w:rsid w:val="58BC358B"/>
    <w:rsid w:val="58E92EB4"/>
    <w:rsid w:val="58FD223C"/>
    <w:rsid w:val="590036A3"/>
    <w:rsid w:val="590073BF"/>
    <w:rsid w:val="59192604"/>
    <w:rsid w:val="59204F1C"/>
    <w:rsid w:val="59237FA8"/>
    <w:rsid w:val="5946344B"/>
    <w:rsid w:val="595A0AB8"/>
    <w:rsid w:val="59AC0311"/>
    <w:rsid w:val="59EC7086"/>
    <w:rsid w:val="5A5142A6"/>
    <w:rsid w:val="5A737FE3"/>
    <w:rsid w:val="5A80727C"/>
    <w:rsid w:val="5ACE7276"/>
    <w:rsid w:val="5AEF7C61"/>
    <w:rsid w:val="5AFE520D"/>
    <w:rsid w:val="5B007978"/>
    <w:rsid w:val="5B4136E8"/>
    <w:rsid w:val="5B667984"/>
    <w:rsid w:val="5B8042D0"/>
    <w:rsid w:val="5B937D00"/>
    <w:rsid w:val="5B9E596E"/>
    <w:rsid w:val="5BD8079B"/>
    <w:rsid w:val="5BF71042"/>
    <w:rsid w:val="5C011737"/>
    <w:rsid w:val="5C031324"/>
    <w:rsid w:val="5C1F3D98"/>
    <w:rsid w:val="5C27423E"/>
    <w:rsid w:val="5C312B76"/>
    <w:rsid w:val="5C406D0F"/>
    <w:rsid w:val="5C727A12"/>
    <w:rsid w:val="5C7B2E37"/>
    <w:rsid w:val="5CB03818"/>
    <w:rsid w:val="5CC40C4C"/>
    <w:rsid w:val="5CEF4213"/>
    <w:rsid w:val="5D074205"/>
    <w:rsid w:val="5D346DF1"/>
    <w:rsid w:val="5D39757E"/>
    <w:rsid w:val="5D7E5671"/>
    <w:rsid w:val="5D853B81"/>
    <w:rsid w:val="5DA147D9"/>
    <w:rsid w:val="5DCE3E62"/>
    <w:rsid w:val="5DD225BA"/>
    <w:rsid w:val="5E1F1DFA"/>
    <w:rsid w:val="5E2831BA"/>
    <w:rsid w:val="5E8849B5"/>
    <w:rsid w:val="5E8937D3"/>
    <w:rsid w:val="5EBA28A6"/>
    <w:rsid w:val="5ECE44CB"/>
    <w:rsid w:val="5EE12A3D"/>
    <w:rsid w:val="5F63260C"/>
    <w:rsid w:val="5F955391"/>
    <w:rsid w:val="5F9B4BA9"/>
    <w:rsid w:val="5FC95A46"/>
    <w:rsid w:val="604456F9"/>
    <w:rsid w:val="60463556"/>
    <w:rsid w:val="60AB259E"/>
    <w:rsid w:val="617167EB"/>
    <w:rsid w:val="6188779E"/>
    <w:rsid w:val="618A3FC6"/>
    <w:rsid w:val="61D7724A"/>
    <w:rsid w:val="61E840D6"/>
    <w:rsid w:val="61FB07C6"/>
    <w:rsid w:val="62011B11"/>
    <w:rsid w:val="620C4A52"/>
    <w:rsid w:val="62177936"/>
    <w:rsid w:val="62966065"/>
    <w:rsid w:val="62AA209D"/>
    <w:rsid w:val="62FF1904"/>
    <w:rsid w:val="631C43DF"/>
    <w:rsid w:val="63534368"/>
    <w:rsid w:val="63A15714"/>
    <w:rsid w:val="63A92555"/>
    <w:rsid w:val="63BC243A"/>
    <w:rsid w:val="63DB222C"/>
    <w:rsid w:val="63FB64B5"/>
    <w:rsid w:val="642207D6"/>
    <w:rsid w:val="644E1B94"/>
    <w:rsid w:val="6484211C"/>
    <w:rsid w:val="65682B87"/>
    <w:rsid w:val="657171FE"/>
    <w:rsid w:val="65834F2C"/>
    <w:rsid w:val="659A4C1A"/>
    <w:rsid w:val="65BA02A1"/>
    <w:rsid w:val="65ED26DD"/>
    <w:rsid w:val="65F525F9"/>
    <w:rsid w:val="667653FD"/>
    <w:rsid w:val="66931D99"/>
    <w:rsid w:val="66A66630"/>
    <w:rsid w:val="66B33A51"/>
    <w:rsid w:val="66E91444"/>
    <w:rsid w:val="66F56CE0"/>
    <w:rsid w:val="670220F7"/>
    <w:rsid w:val="674C2B4A"/>
    <w:rsid w:val="67887715"/>
    <w:rsid w:val="67971ACC"/>
    <w:rsid w:val="67D4796F"/>
    <w:rsid w:val="67E433FF"/>
    <w:rsid w:val="67ED22E1"/>
    <w:rsid w:val="683B622A"/>
    <w:rsid w:val="689E1172"/>
    <w:rsid w:val="68F53447"/>
    <w:rsid w:val="692112B4"/>
    <w:rsid w:val="692B011A"/>
    <w:rsid w:val="69EC1E8C"/>
    <w:rsid w:val="6A291121"/>
    <w:rsid w:val="6A560F1A"/>
    <w:rsid w:val="6A8C2CCF"/>
    <w:rsid w:val="6A9A2A48"/>
    <w:rsid w:val="6B1B5311"/>
    <w:rsid w:val="6B206FA6"/>
    <w:rsid w:val="6BA03346"/>
    <w:rsid w:val="6BF650E2"/>
    <w:rsid w:val="6BFC3566"/>
    <w:rsid w:val="6C3D61D7"/>
    <w:rsid w:val="6C506899"/>
    <w:rsid w:val="6C5714E3"/>
    <w:rsid w:val="6CAF6E65"/>
    <w:rsid w:val="6CD562BC"/>
    <w:rsid w:val="6D013197"/>
    <w:rsid w:val="6D024F9F"/>
    <w:rsid w:val="6D140A63"/>
    <w:rsid w:val="6D4C7240"/>
    <w:rsid w:val="6D7A14A3"/>
    <w:rsid w:val="6D802778"/>
    <w:rsid w:val="6DA03A16"/>
    <w:rsid w:val="6DD52FC6"/>
    <w:rsid w:val="6E635F81"/>
    <w:rsid w:val="6E8C611C"/>
    <w:rsid w:val="6ECF48F8"/>
    <w:rsid w:val="6EE3680C"/>
    <w:rsid w:val="6F0424BA"/>
    <w:rsid w:val="6F0B53D3"/>
    <w:rsid w:val="6F2E6556"/>
    <w:rsid w:val="6F6B11AF"/>
    <w:rsid w:val="6FAF2E2E"/>
    <w:rsid w:val="70167CCE"/>
    <w:rsid w:val="7018623A"/>
    <w:rsid w:val="703B10AB"/>
    <w:rsid w:val="70500182"/>
    <w:rsid w:val="705A7660"/>
    <w:rsid w:val="70754374"/>
    <w:rsid w:val="7082651D"/>
    <w:rsid w:val="708418E0"/>
    <w:rsid w:val="70B41DD7"/>
    <w:rsid w:val="70DC73DA"/>
    <w:rsid w:val="71005821"/>
    <w:rsid w:val="71443DF7"/>
    <w:rsid w:val="71476747"/>
    <w:rsid w:val="715507FE"/>
    <w:rsid w:val="716A1AFF"/>
    <w:rsid w:val="7191213B"/>
    <w:rsid w:val="719A0503"/>
    <w:rsid w:val="71FD60C4"/>
    <w:rsid w:val="72C21921"/>
    <w:rsid w:val="72C31B2C"/>
    <w:rsid w:val="72DB1A80"/>
    <w:rsid w:val="72F83089"/>
    <w:rsid w:val="73127C67"/>
    <w:rsid w:val="734455C5"/>
    <w:rsid w:val="7364310F"/>
    <w:rsid w:val="736D3FBE"/>
    <w:rsid w:val="73873527"/>
    <w:rsid w:val="740D3B31"/>
    <w:rsid w:val="744051B7"/>
    <w:rsid w:val="74A622EC"/>
    <w:rsid w:val="74AE7F74"/>
    <w:rsid w:val="74DC4399"/>
    <w:rsid w:val="75347EBF"/>
    <w:rsid w:val="75A54667"/>
    <w:rsid w:val="75A64941"/>
    <w:rsid w:val="75BA5FBA"/>
    <w:rsid w:val="75EE25B1"/>
    <w:rsid w:val="76396B03"/>
    <w:rsid w:val="76706343"/>
    <w:rsid w:val="76AD502D"/>
    <w:rsid w:val="76B15C06"/>
    <w:rsid w:val="76E0569C"/>
    <w:rsid w:val="76F842B5"/>
    <w:rsid w:val="771B31C7"/>
    <w:rsid w:val="772E1B7C"/>
    <w:rsid w:val="77846DA4"/>
    <w:rsid w:val="77971D73"/>
    <w:rsid w:val="77F4571E"/>
    <w:rsid w:val="785701DC"/>
    <w:rsid w:val="788C26FB"/>
    <w:rsid w:val="789C404F"/>
    <w:rsid w:val="78B171D4"/>
    <w:rsid w:val="78BC303E"/>
    <w:rsid w:val="7919446D"/>
    <w:rsid w:val="791E757A"/>
    <w:rsid w:val="79523B86"/>
    <w:rsid w:val="79D12DA3"/>
    <w:rsid w:val="7A1638A8"/>
    <w:rsid w:val="7A1679A4"/>
    <w:rsid w:val="7A351358"/>
    <w:rsid w:val="7A5F2DEC"/>
    <w:rsid w:val="7AA82851"/>
    <w:rsid w:val="7AC04C12"/>
    <w:rsid w:val="7AE348D8"/>
    <w:rsid w:val="7B0C77B8"/>
    <w:rsid w:val="7B6B7BDC"/>
    <w:rsid w:val="7B8933B3"/>
    <w:rsid w:val="7B907416"/>
    <w:rsid w:val="7BB46A82"/>
    <w:rsid w:val="7C752F14"/>
    <w:rsid w:val="7CA771B8"/>
    <w:rsid w:val="7CF719AE"/>
    <w:rsid w:val="7CFB6281"/>
    <w:rsid w:val="7D0008D1"/>
    <w:rsid w:val="7D1F3C79"/>
    <w:rsid w:val="7D8D7FB8"/>
    <w:rsid w:val="7DA414CF"/>
    <w:rsid w:val="7DB578EB"/>
    <w:rsid w:val="7DCE59F7"/>
    <w:rsid w:val="7DF6418A"/>
    <w:rsid w:val="7DFD2ED1"/>
    <w:rsid w:val="7E3A0316"/>
    <w:rsid w:val="7E3C4057"/>
    <w:rsid w:val="7E8945E1"/>
    <w:rsid w:val="7EB03D1D"/>
    <w:rsid w:val="7F3D2EC9"/>
    <w:rsid w:val="7F6062C4"/>
    <w:rsid w:val="7F977CDF"/>
    <w:rsid w:val="7FD01A77"/>
    <w:rsid w:val="7FF408CE"/>
    <w:rsid w:val="7FFB2424"/>
    <w:rsid w:val="7FFF3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66</Words>
  <Characters>380</Characters>
  <Lines>3</Lines>
  <Paragraphs>1</Paragraphs>
  <TotalTime>0</TotalTime>
  <ScaleCrop>false</ScaleCrop>
  <LinksUpToDate>false</LinksUpToDate>
  <CharactersWithSpaces>445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2024-04-24T10:09:00Z</dcterms:created>
  <dc:creator>hncsg.hncsg-PC</dc:creator>
  <cp:lastModifiedBy>欧阳兰</cp:lastModifiedBy>
  <dcterms:modified xsi:type="dcterms:W3CDTF">2024-04-26T02:08:24Z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AFBFA9E4FD8842B99C528439882EE6DC</vt:lpwstr>
  </property>
</Properties>
</file>