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附录G-2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海南电力产业发展有限责任公司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货物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41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3"/>
        <w:gridCol w:w="1176"/>
        <w:gridCol w:w="1353"/>
        <w:gridCol w:w="792"/>
        <w:gridCol w:w="765"/>
        <w:gridCol w:w="1050"/>
        <w:gridCol w:w="1045"/>
        <w:gridCol w:w="673"/>
        <w:gridCol w:w="1593"/>
        <w:gridCol w:w="4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  <w:jc w:val="center"/>
        </w:trPr>
        <w:tc>
          <w:tcPr>
            <w:tcW w:w="4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1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35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79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0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0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5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48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4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1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电缆保护管</w:t>
            </w:r>
          </w:p>
        </w:tc>
        <w:tc>
          <w:tcPr>
            <w:tcW w:w="135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rtl w:val="0"/>
                <w:lang w:val="en-US" w:eastAsia="zh-CN"/>
              </w:rPr>
              <w:t>φ160×10mm MPP管</w:t>
            </w:r>
          </w:p>
        </w:tc>
        <w:tc>
          <w:tcPr>
            <w:tcW w:w="79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720</w:t>
            </w:r>
          </w:p>
        </w:tc>
        <w:tc>
          <w:tcPr>
            <w:tcW w:w="7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米</w:t>
            </w:r>
          </w:p>
        </w:tc>
        <w:tc>
          <w:tcPr>
            <w:tcW w:w="10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8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说明：上述含包装、保险、运输、交货（看装卸费、搬运费）、售后、税费等费用。结算方式为货到验收合格并收到发票后付款。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  <w:bookmarkStart w:id="1" w:name="_GoBack"/>
      <w:bookmarkEnd w:id="1"/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82103C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HB</cp:lastModifiedBy>
  <dcterms:modified xsi:type="dcterms:W3CDTF">2024-05-09T02:26:00Z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EBF91ABB07E343B9BA77226CDDE36B0F</vt:lpwstr>
  </property>
</Properties>
</file>