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技术要求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b/>
          <w:bCs/>
          <w:sz w:val="32"/>
          <w:szCs w:val="32"/>
        </w:rPr>
        <w:t>一、台式电脑技术要求</w:t>
      </w:r>
      <w:r>
        <w:rPr>
          <w:rFonts w:ascii="宋体" w:hAnsi="宋体" w:eastAsia="宋体" w:cs="宋体"/>
          <w:sz w:val="32"/>
          <w:szCs w:val="32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1、项 目：主要技术规格要求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2、机型：台式电脑（整机） 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3、显示器：显示器≥23.8英寸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4、芯片：CPU≥双核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5、内存：内存≥8G DDR4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6、接口：300W电源/USB键鼠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7、硬盘：硬盘≥1TB HDD+256G SSD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8、操作系统：★配备国产自主可控操作系统、Windows系统，必须兼容可用南方电网数字化系统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9、售后服务：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.对于所供产品，从竣工验收完成开始，提供包括3年免费原厂质保期，7*24小时产品维护服务（售后服务热线，随时回答甲方在产品使用过程中的问题；30分钟内响应用户维修和维护要求，需要现场支持的2小时内到达现场）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2.上门协助进行操作系统更换及运行环境初始化。</w:t>
      </w:r>
    </w:p>
    <w:p>
      <w:pPr>
        <w:pStyle w:val="2"/>
        <w:rPr>
          <w:rFonts w:ascii="宋体" w:hAnsi="宋体" w:eastAsia="宋体" w:cs="宋体"/>
          <w:sz w:val="24"/>
          <w:szCs w:val="24"/>
        </w:rPr>
      </w:pPr>
    </w:p>
    <w:p>
      <w:pPr>
        <w:ind w:left="0" w:leftChars="0" w:firstLine="0" w:firstLineChars="0"/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</w:t>
      </w:r>
      <w:r>
        <w:rPr>
          <w:rFonts w:ascii="宋体" w:hAnsi="宋体" w:eastAsia="宋体" w:cs="宋体"/>
          <w:b/>
          <w:bCs/>
          <w:sz w:val="32"/>
          <w:szCs w:val="32"/>
        </w:rPr>
        <w:t>、笔记本电脑技术要求</w:t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1、项 目：主要技术规格要求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2、机型：笔记本电脑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3、显示屏：显示屏≥14 英寸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4、芯片：CPU≥4核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5、内存：内存≥16GB DDR4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6、接口：300W电源/USB键鼠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7、硬盘：硬盘≥512GB SSD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8、操作系统：★配备国产自主可控操作系统、Windows系统，必须兼容可用南方电网数字化系统及VPN登陆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9、售后服务：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.对于所供产品，从竣工验收完成开始，提供包括3年免费原厂质保期，7*24小时产品维护服务（售后服务热线，随时回答甲方在产品使用过程中的问题；30分钟内响应用户维修和维护要求，需要现场支持的2小时内到达现场）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2.上门协助进行操作系统更换及运行环境初始化。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42943"/>
    <w:rsid w:val="1D242943"/>
    <w:rsid w:val="1FF97393"/>
    <w:rsid w:val="246D6C5B"/>
    <w:rsid w:val="33D6688C"/>
    <w:rsid w:val="3A63223A"/>
    <w:rsid w:val="488B692A"/>
    <w:rsid w:val="72662D03"/>
    <w:rsid w:val="7578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8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customStyle="1" w:styleId="5">
    <w:name w:val="GEDI正文样式"/>
    <w:basedOn w:val="6"/>
    <w:qFormat/>
    <w:uiPriority w:val="0"/>
    <w:pPr>
      <w:adjustRightInd w:val="0"/>
      <w:snapToGrid w:val="0"/>
      <w:spacing w:line="480" w:lineRule="atLeast"/>
    </w:pPr>
  </w:style>
  <w:style w:type="paragraph" w:customStyle="1" w:styleId="6">
    <w:name w:val="正文文字样式"/>
    <w:basedOn w:val="1"/>
    <w:qFormat/>
    <w:uiPriority w:val="0"/>
    <w:pPr>
      <w:ind w:firstLine="48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2024-04-24T07:59:00Z</dcterms:created>
  <dc:creator>Administrator</dc:creator>
  <cp:lastModifiedBy>Administrator</cp:lastModifiedBy>
  <dcterms:modified xsi:type="dcterms:W3CDTF">2024-04-25T00:55:15Z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AA8C46DB1F3C4559B17176D7E65B3C0C</vt:lpwstr>
  </property>
</Properties>
</file>