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ind w:left="840" w:leftChars="400" w:right="840" w:rightChars="400"/>
        <w:jc w:val="center"/>
        <w:textAlignment w:val="auto"/>
        <w:rPr>
          <w:rFonts w:hint="eastAsia" w:ascii="黑体" w:hAnsi="黑体" w:eastAsia="黑体" w:cs="黑体"/>
          <w:b/>
          <w:bCs/>
          <w:sz w:val="32"/>
          <w:szCs w:val="40"/>
          <w:lang w:val="en-US" w:eastAsia="zh-CN"/>
        </w:rPr>
      </w:pPr>
      <w:r>
        <w:rPr>
          <w:rFonts w:hint="eastAsia" w:ascii="黑体" w:hAnsi="黑体" w:eastAsia="黑体" w:cs="黑体"/>
          <w:b/>
          <w:bCs/>
          <w:sz w:val="32"/>
          <w:szCs w:val="40"/>
          <w:lang w:val="en-US" w:eastAsia="zh-CN"/>
        </w:rPr>
        <w:t>海蓄公司琼中电厂2025年地下厂房主变室风管加装项目技术方案</w:t>
      </w:r>
      <w:bookmarkStart w:id="0" w:name="_GoBack"/>
      <w:bookmarkEnd w:id="0"/>
    </w:p>
    <w:p>
      <w:pPr>
        <w:jc w:val="left"/>
        <w:rPr>
          <w:rFonts w:hint="eastAsia" w:ascii="宋体" w:hAnsi="宋体" w:eastAsia="宋体" w:cs="宋体"/>
          <w:b/>
          <w:bCs/>
          <w:sz w:val="28"/>
          <w:szCs w:val="36"/>
          <w:lang w:val="en-US" w:eastAsia="zh-CN"/>
        </w:rPr>
      </w:pPr>
    </w:p>
    <w:p>
      <w:pPr>
        <w:numPr>
          <w:ilvl w:val="0"/>
          <w:numId w:val="1"/>
        </w:numPr>
        <w:spacing w:line="480" w:lineRule="auto"/>
        <w:jc w:val="left"/>
        <w:rPr>
          <w:rFonts w:hint="eastAsia" w:ascii="宋体" w:hAnsi="宋体" w:eastAsia="宋体" w:cs="宋体"/>
          <w:b/>
          <w:bCs/>
          <w:sz w:val="28"/>
          <w:szCs w:val="36"/>
          <w:lang w:val="en-US" w:eastAsia="zh-CN"/>
        </w:rPr>
      </w:pPr>
      <w:r>
        <w:rPr>
          <w:rFonts w:hint="eastAsia" w:ascii="宋体" w:hAnsi="宋体" w:eastAsia="宋体" w:cs="宋体"/>
          <w:b/>
          <w:bCs/>
          <w:sz w:val="28"/>
          <w:szCs w:val="36"/>
          <w:lang w:val="en-US" w:eastAsia="zh-CN"/>
        </w:rPr>
        <w:t>项目概述</w:t>
      </w:r>
    </w:p>
    <w:p>
      <w:pPr>
        <w:pStyle w:val="4"/>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before="0" w:beforeAutospacing="0" w:after="0" w:afterAutospacing="0" w:line="360" w:lineRule="auto"/>
        <w:ind w:leftChars="0" w:firstLine="480" w:firstLineChars="200"/>
        <w:jc w:val="left"/>
        <w:textAlignment w:val="auto"/>
        <w:rPr>
          <w:rFonts w:hint="eastAsia" w:asciiTheme="minorEastAsia" w:hAnsiTheme="minorEastAsia" w:eastAsiaTheme="minorEastAsia" w:cstheme="minorEastAsia"/>
          <w:i w:val="0"/>
          <w:iCs/>
          <w:color w:val="auto"/>
          <w:kern w:val="2"/>
          <w:sz w:val="24"/>
          <w:szCs w:val="24"/>
          <w:lang w:val="en-US" w:eastAsia="zh-CN" w:bidi="ar-SA"/>
        </w:rPr>
      </w:pPr>
      <w:r>
        <w:rPr>
          <w:rFonts w:hint="eastAsia" w:asciiTheme="minorEastAsia" w:hAnsiTheme="minorEastAsia" w:eastAsiaTheme="minorEastAsia" w:cstheme="minorEastAsia"/>
          <w:i w:val="0"/>
          <w:iCs/>
          <w:color w:val="auto"/>
          <w:kern w:val="2"/>
          <w:sz w:val="24"/>
          <w:szCs w:val="24"/>
          <w:lang w:val="en-US" w:eastAsia="zh-CN" w:bidi="ar-SA"/>
        </w:rPr>
        <w:t>海蓄公司琼中电厂地下厂房主变洞一楼3台主变室内缺少强制通风装置以及环境气体检测装置，存在人员窒息风险。按照隐患治理的要求需要从主变室外顶部排烟管引出风管接入主变室门口侧底部通风口，加强通风效果。</w:t>
      </w:r>
    </w:p>
    <w:p>
      <w:pPr>
        <w:pStyle w:val="4"/>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before="0" w:beforeAutospacing="0" w:after="0" w:afterAutospacing="0" w:line="360" w:lineRule="auto"/>
        <w:ind w:leftChars="0" w:firstLine="480" w:firstLineChars="200"/>
        <w:jc w:val="left"/>
        <w:textAlignment w:val="auto"/>
        <w:rPr>
          <w:rFonts w:hint="eastAsia" w:asciiTheme="minorEastAsia" w:hAnsiTheme="minorEastAsia" w:eastAsiaTheme="minorEastAsia" w:cstheme="minorEastAsia"/>
          <w:i w:val="0"/>
          <w:iCs/>
          <w:color w:val="auto"/>
          <w:sz w:val="24"/>
          <w:szCs w:val="24"/>
          <w:lang w:val="en-US" w:eastAsia="zh-CN"/>
        </w:rPr>
      </w:pPr>
      <w:r>
        <w:rPr>
          <w:rFonts w:hint="eastAsia" w:asciiTheme="minorEastAsia" w:hAnsiTheme="minorEastAsia" w:eastAsiaTheme="minorEastAsia" w:cstheme="minorEastAsia"/>
          <w:i w:val="0"/>
          <w:iCs/>
          <w:color w:val="auto"/>
          <w:kern w:val="2"/>
          <w:sz w:val="24"/>
          <w:szCs w:val="24"/>
          <w:lang w:val="en-US" w:eastAsia="zh-CN" w:bidi="ar-SA"/>
        </w:rPr>
        <w:t>海蓄公司琼中电厂在运行主变3台，主变高压侧出线套管内含有SF6气体，若发生SF6气体的泄漏，由于该气体密度比空气大，会沉积在主变室底部，导致进入主变室的工作人员发生缺氧窒息的事故，故需要加装强力的通风装置。</w:t>
      </w:r>
    </w:p>
    <w:p>
      <w:pPr>
        <w:numPr>
          <w:ilvl w:val="0"/>
          <w:numId w:val="1"/>
        </w:numPr>
        <w:spacing w:line="480" w:lineRule="auto"/>
        <w:jc w:val="left"/>
        <w:rPr>
          <w:rFonts w:hint="default" w:ascii="宋体" w:hAnsi="宋体" w:eastAsia="宋体" w:cs="宋体"/>
          <w:b/>
          <w:bCs/>
          <w:sz w:val="28"/>
          <w:szCs w:val="36"/>
          <w:lang w:val="en-US" w:eastAsia="zh-CN"/>
        </w:rPr>
      </w:pPr>
      <w:r>
        <w:rPr>
          <w:rFonts w:hint="eastAsia" w:ascii="宋体" w:hAnsi="宋体" w:eastAsia="宋体" w:cs="宋体"/>
          <w:b/>
          <w:bCs/>
          <w:sz w:val="28"/>
          <w:szCs w:val="36"/>
          <w:lang w:val="en-US" w:eastAsia="zh-CN"/>
        </w:rPr>
        <w:t>设备安装位置与基本要求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val="0"/>
          <w:bCs w:val="0"/>
          <w:sz w:val="24"/>
          <w:szCs w:val="32"/>
          <w:lang w:val="en-US" w:eastAsia="zh-CN"/>
        </w:rPr>
      </w:pPr>
      <w:r>
        <w:rPr>
          <w:rFonts w:hint="eastAsia" w:ascii="宋体" w:hAnsi="宋体" w:eastAsia="宋体" w:cs="宋体"/>
          <w:b/>
          <w:bCs/>
          <w:sz w:val="24"/>
          <w:szCs w:val="32"/>
          <w:lang w:val="en-US" w:eastAsia="zh-CN"/>
        </w:rPr>
        <w:t>2.1风管安装位置</w:t>
      </w:r>
      <w:r>
        <w:rPr>
          <w:rFonts w:hint="eastAsia" w:ascii="宋体" w:hAnsi="宋体" w:eastAsia="宋体" w:cs="宋体"/>
          <w:b w:val="0"/>
          <w:bCs w:val="0"/>
          <w:sz w:val="24"/>
          <w:szCs w:val="32"/>
          <w:lang w:val="en-US" w:eastAsia="zh-CN"/>
        </w:rPr>
        <w:t>：</w:t>
      </w:r>
      <w:r>
        <w:rPr>
          <w:rFonts w:hint="eastAsia" w:ascii="宋体" w:hAnsi="宋体" w:eastAsia="宋体" w:cs="宋体"/>
          <w:i w:val="0"/>
          <w:iCs/>
          <w:color w:val="auto"/>
          <w:sz w:val="24"/>
          <w:szCs w:val="24"/>
          <w:lang w:val="en-US" w:eastAsia="zh-CN"/>
        </w:rPr>
        <w:t>从主变搬运廊道的顶部排烟管道引出两条通风管分别至主变室底部两个防火阀处，示意图如下</w:t>
      </w:r>
      <w:r>
        <w:rPr>
          <w:rFonts w:hint="eastAsia" w:ascii="宋体" w:hAnsi="宋体" w:eastAsia="宋体" w:cs="宋体"/>
          <w:b w:val="0"/>
          <w:bCs w:val="0"/>
          <w:sz w:val="24"/>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default" w:ascii="宋体" w:hAnsi="宋体" w:eastAsia="宋体" w:cs="宋体"/>
          <w:b w:val="0"/>
          <w:bCs w:val="0"/>
          <w:sz w:val="24"/>
          <w:szCs w:val="32"/>
          <w:lang w:val="en-US" w:eastAsia="zh-CN"/>
        </w:rPr>
      </w:pPr>
      <w:r>
        <w:rPr>
          <w:rFonts w:hint="default" w:ascii="宋体" w:hAnsi="宋体" w:eastAsia="宋体" w:cs="宋体"/>
          <w:b w:val="0"/>
          <w:bCs w:val="0"/>
          <w:sz w:val="24"/>
          <w:szCs w:val="32"/>
          <w:lang w:val="en-US" w:eastAsia="zh-CN"/>
        </w:rPr>
        <w:drawing>
          <wp:inline distT="0" distB="0" distL="114300" distR="114300">
            <wp:extent cx="3429000" cy="2571750"/>
            <wp:effectExtent l="0" t="0" r="0" b="0"/>
            <wp:docPr id="1" name="图片 1" descr="839e6952a4e8932bd9eea55df858cb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39e6952a4e8932bd9eea55df858cb54"/>
                    <pic:cNvPicPr>
                      <a:picLocks noChangeAspect="1"/>
                    </pic:cNvPicPr>
                  </pic:nvPicPr>
                  <pic:blipFill>
                    <a:blip r:embed="rId4"/>
                    <a:stretch>
                      <a:fillRect/>
                    </a:stretch>
                  </pic:blipFill>
                  <pic:spPr>
                    <a:xfrm>
                      <a:off x="0" y="0"/>
                      <a:ext cx="3429000" cy="2571750"/>
                    </a:xfrm>
                    <a:prstGeom prst="rect">
                      <a:avLst/>
                    </a:prstGeom>
                  </pic:spPr>
                </pic:pic>
              </a:graphicData>
            </a:graphic>
          </wp:inline>
        </w:drawing>
      </w:r>
    </w:p>
    <w:p>
      <w:pPr>
        <w:pStyle w:val="2"/>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宋体"/>
          <w:b/>
          <w:bCs/>
          <w:kern w:val="2"/>
          <w:sz w:val="24"/>
          <w:szCs w:val="32"/>
          <w:lang w:val="en-US" w:eastAsia="zh-CN" w:bidi="ar-SA"/>
        </w:rPr>
      </w:pPr>
      <w:r>
        <w:rPr>
          <w:rFonts w:hint="eastAsia" w:ascii="宋体" w:hAnsi="宋体" w:eastAsia="宋体" w:cs="宋体"/>
          <w:b/>
          <w:bCs/>
          <w:kern w:val="2"/>
          <w:sz w:val="24"/>
          <w:szCs w:val="32"/>
          <w:lang w:val="en-US" w:eastAsia="zh-CN" w:bidi="ar-SA"/>
        </w:rPr>
        <w:t>2.2</w:t>
      </w:r>
      <w:r>
        <w:rPr>
          <w:rFonts w:hint="eastAsia" w:ascii="宋体" w:hAnsi="宋体" w:cs="宋体"/>
          <w:b/>
          <w:bCs/>
          <w:kern w:val="2"/>
          <w:sz w:val="24"/>
          <w:szCs w:val="32"/>
          <w:lang w:val="en-US" w:eastAsia="zh-CN" w:bidi="ar-SA"/>
        </w:rPr>
        <w:t>风管数量：每个主变室需要装设2条风管，三个主变室共需要装设6条风管。</w:t>
      </w:r>
    </w:p>
    <w:p>
      <w:pPr>
        <w:numPr>
          <w:ilvl w:val="0"/>
          <w:numId w:val="1"/>
        </w:numPr>
        <w:spacing w:line="480" w:lineRule="auto"/>
        <w:jc w:val="left"/>
        <w:rPr>
          <w:rFonts w:hint="default" w:ascii="宋体" w:hAnsi="宋体" w:eastAsia="宋体" w:cs="宋体"/>
          <w:b/>
          <w:bCs/>
          <w:sz w:val="28"/>
          <w:szCs w:val="36"/>
          <w:lang w:val="en-US" w:eastAsia="zh-CN"/>
        </w:rPr>
      </w:pPr>
      <w:r>
        <w:rPr>
          <w:rFonts w:hint="eastAsia" w:ascii="宋体" w:hAnsi="宋体" w:eastAsia="宋体" w:cs="宋体"/>
          <w:b/>
          <w:bCs/>
          <w:sz w:val="28"/>
          <w:szCs w:val="36"/>
          <w:lang w:val="en-US" w:eastAsia="zh-CN"/>
        </w:rPr>
        <w:t>设备参数要求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sz w:val="24"/>
          <w:szCs w:val="24"/>
          <w:lang w:val="en-US" w:eastAsia="zh-CN"/>
        </w:rPr>
        <w:t>排烟管距离地面的高度为7米，预留弯管时需要的距离，主变室的</w:t>
      </w:r>
      <w:r>
        <w:rPr>
          <w:rFonts w:hint="eastAsia" w:asciiTheme="minorEastAsia" w:hAnsiTheme="minorEastAsia" w:cstheme="minorEastAsia"/>
          <w:sz w:val="24"/>
          <w:szCs w:val="24"/>
          <w:lang w:val="en-US" w:eastAsia="zh-CN"/>
        </w:rPr>
        <w:t>每条</w:t>
      </w:r>
      <w:r>
        <w:rPr>
          <w:rFonts w:hint="eastAsia" w:asciiTheme="minorEastAsia" w:hAnsiTheme="minorEastAsia" w:eastAsiaTheme="minorEastAsia" w:cstheme="minorEastAsia"/>
          <w:sz w:val="24"/>
          <w:szCs w:val="24"/>
          <w:lang w:val="en-US" w:eastAsia="zh-CN"/>
        </w:rPr>
        <w:t>风管长度定为8米，宽为30厘米，高为20厘米，风管的材质选择厚度为1毫米的镀锌铁皮。风管在安装时需要用横担进行固定。</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BCBAE3"/>
    <w:multiLevelType w:val="singleLevel"/>
    <w:tmpl w:val="A5BCBAE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030C9"/>
    <w:rsid w:val="002B2117"/>
    <w:rsid w:val="004002CD"/>
    <w:rsid w:val="004A7F43"/>
    <w:rsid w:val="005F037B"/>
    <w:rsid w:val="006821E7"/>
    <w:rsid w:val="00A3631D"/>
    <w:rsid w:val="00E2432D"/>
    <w:rsid w:val="00F42E9E"/>
    <w:rsid w:val="01205D8E"/>
    <w:rsid w:val="013B3E07"/>
    <w:rsid w:val="0152246F"/>
    <w:rsid w:val="01527823"/>
    <w:rsid w:val="017B1DBE"/>
    <w:rsid w:val="01950339"/>
    <w:rsid w:val="01A621F3"/>
    <w:rsid w:val="01F3638A"/>
    <w:rsid w:val="02140987"/>
    <w:rsid w:val="0229336E"/>
    <w:rsid w:val="024E3A4F"/>
    <w:rsid w:val="025D4943"/>
    <w:rsid w:val="02C42F80"/>
    <w:rsid w:val="02C95AB0"/>
    <w:rsid w:val="02DE06C0"/>
    <w:rsid w:val="02F10868"/>
    <w:rsid w:val="02FB7801"/>
    <w:rsid w:val="030604DC"/>
    <w:rsid w:val="03220911"/>
    <w:rsid w:val="033F13CF"/>
    <w:rsid w:val="034A7DDF"/>
    <w:rsid w:val="037D3276"/>
    <w:rsid w:val="03AD0294"/>
    <w:rsid w:val="03BE7D19"/>
    <w:rsid w:val="03CD10AE"/>
    <w:rsid w:val="03F47FA1"/>
    <w:rsid w:val="03FA1487"/>
    <w:rsid w:val="041854AD"/>
    <w:rsid w:val="04707B9C"/>
    <w:rsid w:val="047C1B2B"/>
    <w:rsid w:val="04A10550"/>
    <w:rsid w:val="04A55985"/>
    <w:rsid w:val="04FE11AC"/>
    <w:rsid w:val="050A60BC"/>
    <w:rsid w:val="050B3BA3"/>
    <w:rsid w:val="050F14D4"/>
    <w:rsid w:val="052776BD"/>
    <w:rsid w:val="055A5FF4"/>
    <w:rsid w:val="058F7452"/>
    <w:rsid w:val="05A77B4A"/>
    <w:rsid w:val="05F05FB2"/>
    <w:rsid w:val="06A2566E"/>
    <w:rsid w:val="06DF21F6"/>
    <w:rsid w:val="06E02F33"/>
    <w:rsid w:val="06E84C14"/>
    <w:rsid w:val="071E2637"/>
    <w:rsid w:val="07615F3E"/>
    <w:rsid w:val="07617018"/>
    <w:rsid w:val="07665F60"/>
    <w:rsid w:val="07A57FAE"/>
    <w:rsid w:val="07C27849"/>
    <w:rsid w:val="07F7232D"/>
    <w:rsid w:val="080E2A1F"/>
    <w:rsid w:val="08254840"/>
    <w:rsid w:val="08264BB7"/>
    <w:rsid w:val="0853388F"/>
    <w:rsid w:val="08892D87"/>
    <w:rsid w:val="08C942DC"/>
    <w:rsid w:val="090E0AA0"/>
    <w:rsid w:val="09167A09"/>
    <w:rsid w:val="09304F64"/>
    <w:rsid w:val="0946194D"/>
    <w:rsid w:val="097521C5"/>
    <w:rsid w:val="098A131D"/>
    <w:rsid w:val="098E082E"/>
    <w:rsid w:val="099875D0"/>
    <w:rsid w:val="09C10F7D"/>
    <w:rsid w:val="09EC1795"/>
    <w:rsid w:val="0A190BD9"/>
    <w:rsid w:val="0A212EF3"/>
    <w:rsid w:val="0A537896"/>
    <w:rsid w:val="0A5F427F"/>
    <w:rsid w:val="0A607199"/>
    <w:rsid w:val="0A7B1439"/>
    <w:rsid w:val="0A993084"/>
    <w:rsid w:val="0AA92183"/>
    <w:rsid w:val="0ACF1D7B"/>
    <w:rsid w:val="0AD3768F"/>
    <w:rsid w:val="0ADF54AE"/>
    <w:rsid w:val="0AEF14E9"/>
    <w:rsid w:val="0AF82194"/>
    <w:rsid w:val="0B1053C3"/>
    <w:rsid w:val="0B3772E4"/>
    <w:rsid w:val="0B4C06CF"/>
    <w:rsid w:val="0B5D3427"/>
    <w:rsid w:val="0B737A1E"/>
    <w:rsid w:val="0BB96861"/>
    <w:rsid w:val="0BFA1E68"/>
    <w:rsid w:val="0C086DC8"/>
    <w:rsid w:val="0C0D04EE"/>
    <w:rsid w:val="0C2B0C92"/>
    <w:rsid w:val="0C3363BE"/>
    <w:rsid w:val="0C991B93"/>
    <w:rsid w:val="0C9C1A59"/>
    <w:rsid w:val="0D505DBE"/>
    <w:rsid w:val="0D587F69"/>
    <w:rsid w:val="0D5A7969"/>
    <w:rsid w:val="0D7A7F96"/>
    <w:rsid w:val="0D8B5985"/>
    <w:rsid w:val="0D8B6211"/>
    <w:rsid w:val="0DB10AC0"/>
    <w:rsid w:val="0DFF6BDE"/>
    <w:rsid w:val="0E2F0995"/>
    <w:rsid w:val="0E485467"/>
    <w:rsid w:val="0E541800"/>
    <w:rsid w:val="0E5C5821"/>
    <w:rsid w:val="0E745939"/>
    <w:rsid w:val="0E8D2B5B"/>
    <w:rsid w:val="0EAD09A3"/>
    <w:rsid w:val="0EDD3D6A"/>
    <w:rsid w:val="0EFE5471"/>
    <w:rsid w:val="0F350544"/>
    <w:rsid w:val="0FA94AB7"/>
    <w:rsid w:val="0FB230B7"/>
    <w:rsid w:val="0FEB4D67"/>
    <w:rsid w:val="0FF06008"/>
    <w:rsid w:val="10114CA1"/>
    <w:rsid w:val="10137740"/>
    <w:rsid w:val="10514A1E"/>
    <w:rsid w:val="107221CE"/>
    <w:rsid w:val="10740F3A"/>
    <w:rsid w:val="107445D8"/>
    <w:rsid w:val="108E61A0"/>
    <w:rsid w:val="10946324"/>
    <w:rsid w:val="10B533BB"/>
    <w:rsid w:val="10C33DC2"/>
    <w:rsid w:val="10E9122B"/>
    <w:rsid w:val="10EC1857"/>
    <w:rsid w:val="10ED667D"/>
    <w:rsid w:val="111860D4"/>
    <w:rsid w:val="113F4B07"/>
    <w:rsid w:val="115E61AB"/>
    <w:rsid w:val="115F26B7"/>
    <w:rsid w:val="117278AC"/>
    <w:rsid w:val="118B1040"/>
    <w:rsid w:val="11916A06"/>
    <w:rsid w:val="11AE795E"/>
    <w:rsid w:val="11D95178"/>
    <w:rsid w:val="1210066F"/>
    <w:rsid w:val="122D337E"/>
    <w:rsid w:val="125206DF"/>
    <w:rsid w:val="12684307"/>
    <w:rsid w:val="12856B37"/>
    <w:rsid w:val="129165E1"/>
    <w:rsid w:val="12DE6C7E"/>
    <w:rsid w:val="13134B86"/>
    <w:rsid w:val="13185A66"/>
    <w:rsid w:val="134F0A7F"/>
    <w:rsid w:val="13530B86"/>
    <w:rsid w:val="13814141"/>
    <w:rsid w:val="138E4777"/>
    <w:rsid w:val="139F1E83"/>
    <w:rsid w:val="13FE0BCB"/>
    <w:rsid w:val="14003434"/>
    <w:rsid w:val="141B5210"/>
    <w:rsid w:val="142A3BC3"/>
    <w:rsid w:val="14572FA0"/>
    <w:rsid w:val="145A1C28"/>
    <w:rsid w:val="145B3DA1"/>
    <w:rsid w:val="145C3FF5"/>
    <w:rsid w:val="14657ED0"/>
    <w:rsid w:val="147C5E29"/>
    <w:rsid w:val="148555E2"/>
    <w:rsid w:val="14A526FF"/>
    <w:rsid w:val="14FD5DE4"/>
    <w:rsid w:val="152D7F29"/>
    <w:rsid w:val="1593010F"/>
    <w:rsid w:val="15A668F0"/>
    <w:rsid w:val="15F66A30"/>
    <w:rsid w:val="16195571"/>
    <w:rsid w:val="16384217"/>
    <w:rsid w:val="16545DE7"/>
    <w:rsid w:val="16667B1C"/>
    <w:rsid w:val="16711B0A"/>
    <w:rsid w:val="16AC6F7D"/>
    <w:rsid w:val="16B73F90"/>
    <w:rsid w:val="16E63A35"/>
    <w:rsid w:val="176B0C13"/>
    <w:rsid w:val="177A5C77"/>
    <w:rsid w:val="17922A5F"/>
    <w:rsid w:val="17A84E74"/>
    <w:rsid w:val="17C43B95"/>
    <w:rsid w:val="17CC75A6"/>
    <w:rsid w:val="18002450"/>
    <w:rsid w:val="18085ACB"/>
    <w:rsid w:val="18134B28"/>
    <w:rsid w:val="18356308"/>
    <w:rsid w:val="18856A94"/>
    <w:rsid w:val="18B10254"/>
    <w:rsid w:val="18B83F38"/>
    <w:rsid w:val="18BE5539"/>
    <w:rsid w:val="18C12AF1"/>
    <w:rsid w:val="18EA11B4"/>
    <w:rsid w:val="19390C7F"/>
    <w:rsid w:val="194452A5"/>
    <w:rsid w:val="198F4039"/>
    <w:rsid w:val="19EB60E1"/>
    <w:rsid w:val="19F3460A"/>
    <w:rsid w:val="1A63055C"/>
    <w:rsid w:val="1A796068"/>
    <w:rsid w:val="1A7D69DD"/>
    <w:rsid w:val="1A802BFA"/>
    <w:rsid w:val="1A852819"/>
    <w:rsid w:val="1A877425"/>
    <w:rsid w:val="1A8D27D8"/>
    <w:rsid w:val="1B3D3AF2"/>
    <w:rsid w:val="1B473415"/>
    <w:rsid w:val="1B535795"/>
    <w:rsid w:val="1B5751A4"/>
    <w:rsid w:val="1B6202FA"/>
    <w:rsid w:val="1BA70A0B"/>
    <w:rsid w:val="1BAF76E4"/>
    <w:rsid w:val="1BD73AD8"/>
    <w:rsid w:val="1C043279"/>
    <w:rsid w:val="1C313D95"/>
    <w:rsid w:val="1C361ABD"/>
    <w:rsid w:val="1C435985"/>
    <w:rsid w:val="1C4D3FA3"/>
    <w:rsid w:val="1C4D5407"/>
    <w:rsid w:val="1C4D5C9F"/>
    <w:rsid w:val="1C776FC4"/>
    <w:rsid w:val="1C9347FD"/>
    <w:rsid w:val="1CC607E7"/>
    <w:rsid w:val="1CC6276E"/>
    <w:rsid w:val="1CCD2DCA"/>
    <w:rsid w:val="1D021149"/>
    <w:rsid w:val="1D3D6A89"/>
    <w:rsid w:val="1D4710D9"/>
    <w:rsid w:val="1D4B5A8D"/>
    <w:rsid w:val="1D8F32CC"/>
    <w:rsid w:val="1DA403F8"/>
    <w:rsid w:val="1DCB3520"/>
    <w:rsid w:val="1DDD6F0F"/>
    <w:rsid w:val="1E083B1F"/>
    <w:rsid w:val="1E153B73"/>
    <w:rsid w:val="1E4D7713"/>
    <w:rsid w:val="1E68548F"/>
    <w:rsid w:val="1E7C707B"/>
    <w:rsid w:val="1E925372"/>
    <w:rsid w:val="1EA36C96"/>
    <w:rsid w:val="1EAC5A74"/>
    <w:rsid w:val="1EB01E55"/>
    <w:rsid w:val="1EB6722D"/>
    <w:rsid w:val="1EBC7CE2"/>
    <w:rsid w:val="1ED70025"/>
    <w:rsid w:val="1EFA0923"/>
    <w:rsid w:val="1EFB0681"/>
    <w:rsid w:val="1F070E4F"/>
    <w:rsid w:val="1F236514"/>
    <w:rsid w:val="1F2A2C2F"/>
    <w:rsid w:val="1F4D355A"/>
    <w:rsid w:val="1FA84526"/>
    <w:rsid w:val="1FB119DD"/>
    <w:rsid w:val="1FB12BC6"/>
    <w:rsid w:val="1FED5AA1"/>
    <w:rsid w:val="20122318"/>
    <w:rsid w:val="20A73F87"/>
    <w:rsid w:val="20BA4FBE"/>
    <w:rsid w:val="20C34FC6"/>
    <w:rsid w:val="20C969A8"/>
    <w:rsid w:val="20F56D9E"/>
    <w:rsid w:val="212124A0"/>
    <w:rsid w:val="213A6060"/>
    <w:rsid w:val="21416A92"/>
    <w:rsid w:val="216A06D8"/>
    <w:rsid w:val="216A5AA6"/>
    <w:rsid w:val="218B19E0"/>
    <w:rsid w:val="21D27083"/>
    <w:rsid w:val="21D60803"/>
    <w:rsid w:val="221576EA"/>
    <w:rsid w:val="22431974"/>
    <w:rsid w:val="224B2577"/>
    <w:rsid w:val="229B633E"/>
    <w:rsid w:val="22A069D6"/>
    <w:rsid w:val="231B0BAF"/>
    <w:rsid w:val="231C4FA8"/>
    <w:rsid w:val="232D0E3D"/>
    <w:rsid w:val="234601B1"/>
    <w:rsid w:val="23610D3D"/>
    <w:rsid w:val="23C35E95"/>
    <w:rsid w:val="23E82681"/>
    <w:rsid w:val="240B0C75"/>
    <w:rsid w:val="24293D0D"/>
    <w:rsid w:val="2483213A"/>
    <w:rsid w:val="24A55AAB"/>
    <w:rsid w:val="24C7636B"/>
    <w:rsid w:val="24CB0453"/>
    <w:rsid w:val="24D16979"/>
    <w:rsid w:val="24DB04EB"/>
    <w:rsid w:val="2528356E"/>
    <w:rsid w:val="25354264"/>
    <w:rsid w:val="25694452"/>
    <w:rsid w:val="258D5BA1"/>
    <w:rsid w:val="25BC0C8E"/>
    <w:rsid w:val="266724CB"/>
    <w:rsid w:val="26C2347E"/>
    <w:rsid w:val="26F035F7"/>
    <w:rsid w:val="26F8379B"/>
    <w:rsid w:val="2762560D"/>
    <w:rsid w:val="27953866"/>
    <w:rsid w:val="27BA38F1"/>
    <w:rsid w:val="27DC7E30"/>
    <w:rsid w:val="27DD58F5"/>
    <w:rsid w:val="2820069F"/>
    <w:rsid w:val="282457E0"/>
    <w:rsid w:val="2829054D"/>
    <w:rsid w:val="286B2B5C"/>
    <w:rsid w:val="28896299"/>
    <w:rsid w:val="28B53EB7"/>
    <w:rsid w:val="28D45169"/>
    <w:rsid w:val="28D55558"/>
    <w:rsid w:val="291D12DF"/>
    <w:rsid w:val="293619A5"/>
    <w:rsid w:val="293843ED"/>
    <w:rsid w:val="295534C0"/>
    <w:rsid w:val="295A0803"/>
    <w:rsid w:val="29651153"/>
    <w:rsid w:val="296E3F69"/>
    <w:rsid w:val="29BB15E7"/>
    <w:rsid w:val="2A080246"/>
    <w:rsid w:val="2A6A3382"/>
    <w:rsid w:val="2A7E38DD"/>
    <w:rsid w:val="2A8E4ED8"/>
    <w:rsid w:val="2A9F52AD"/>
    <w:rsid w:val="2AA3128F"/>
    <w:rsid w:val="2AAE7915"/>
    <w:rsid w:val="2AED311C"/>
    <w:rsid w:val="2AF63B54"/>
    <w:rsid w:val="2B177779"/>
    <w:rsid w:val="2B235A94"/>
    <w:rsid w:val="2C14423E"/>
    <w:rsid w:val="2C431689"/>
    <w:rsid w:val="2C6005BE"/>
    <w:rsid w:val="2C910CF9"/>
    <w:rsid w:val="2C9303DC"/>
    <w:rsid w:val="2CDD1043"/>
    <w:rsid w:val="2D1D0EB9"/>
    <w:rsid w:val="2D32095B"/>
    <w:rsid w:val="2D36614E"/>
    <w:rsid w:val="2D40237C"/>
    <w:rsid w:val="2D902C3D"/>
    <w:rsid w:val="2DB56649"/>
    <w:rsid w:val="2DE368F6"/>
    <w:rsid w:val="2DE76973"/>
    <w:rsid w:val="2DF26073"/>
    <w:rsid w:val="2E322126"/>
    <w:rsid w:val="2E505AED"/>
    <w:rsid w:val="2E5521FF"/>
    <w:rsid w:val="2EB914B2"/>
    <w:rsid w:val="2EF12697"/>
    <w:rsid w:val="2EF1438D"/>
    <w:rsid w:val="2F121920"/>
    <w:rsid w:val="2F6305D4"/>
    <w:rsid w:val="2F7316B7"/>
    <w:rsid w:val="2F7A3DA1"/>
    <w:rsid w:val="2FB363E0"/>
    <w:rsid w:val="2FB85EFB"/>
    <w:rsid w:val="2FC12822"/>
    <w:rsid w:val="2FF84A4C"/>
    <w:rsid w:val="304E4141"/>
    <w:rsid w:val="305862AE"/>
    <w:rsid w:val="30593B47"/>
    <w:rsid w:val="305E54D2"/>
    <w:rsid w:val="30677915"/>
    <w:rsid w:val="30707A8F"/>
    <w:rsid w:val="309505B1"/>
    <w:rsid w:val="30A46D96"/>
    <w:rsid w:val="30D46F81"/>
    <w:rsid w:val="30D50A66"/>
    <w:rsid w:val="30D678C7"/>
    <w:rsid w:val="30ED6925"/>
    <w:rsid w:val="31076A96"/>
    <w:rsid w:val="31F05B2B"/>
    <w:rsid w:val="32340259"/>
    <w:rsid w:val="32687286"/>
    <w:rsid w:val="32691C41"/>
    <w:rsid w:val="32BF5ACB"/>
    <w:rsid w:val="32CA5139"/>
    <w:rsid w:val="32CF7F3A"/>
    <w:rsid w:val="32D65A98"/>
    <w:rsid w:val="32E47353"/>
    <w:rsid w:val="32EE58FF"/>
    <w:rsid w:val="32F74BA3"/>
    <w:rsid w:val="331C23DC"/>
    <w:rsid w:val="33313F7B"/>
    <w:rsid w:val="335713DD"/>
    <w:rsid w:val="335A2A9B"/>
    <w:rsid w:val="337854FB"/>
    <w:rsid w:val="33952431"/>
    <w:rsid w:val="340A29E5"/>
    <w:rsid w:val="340B4840"/>
    <w:rsid w:val="34447638"/>
    <w:rsid w:val="34540850"/>
    <w:rsid w:val="34933185"/>
    <w:rsid w:val="349F24AC"/>
    <w:rsid w:val="34A45FBB"/>
    <w:rsid w:val="34E342A7"/>
    <w:rsid w:val="34E72111"/>
    <w:rsid w:val="34F864DE"/>
    <w:rsid w:val="350D2DF2"/>
    <w:rsid w:val="353454EF"/>
    <w:rsid w:val="35632842"/>
    <w:rsid w:val="35730FDD"/>
    <w:rsid w:val="3584405E"/>
    <w:rsid w:val="360D26BB"/>
    <w:rsid w:val="36167609"/>
    <w:rsid w:val="3642645C"/>
    <w:rsid w:val="365B6767"/>
    <w:rsid w:val="365E36F1"/>
    <w:rsid w:val="366246B9"/>
    <w:rsid w:val="366E05A1"/>
    <w:rsid w:val="36A21269"/>
    <w:rsid w:val="36B44734"/>
    <w:rsid w:val="36BC5072"/>
    <w:rsid w:val="36D36861"/>
    <w:rsid w:val="36D9337A"/>
    <w:rsid w:val="36DC22AD"/>
    <w:rsid w:val="36E718F0"/>
    <w:rsid w:val="37096E6D"/>
    <w:rsid w:val="370E10A3"/>
    <w:rsid w:val="370E5E73"/>
    <w:rsid w:val="37247B5B"/>
    <w:rsid w:val="37646D2C"/>
    <w:rsid w:val="37731DB3"/>
    <w:rsid w:val="37795D2E"/>
    <w:rsid w:val="37D13449"/>
    <w:rsid w:val="37E1242F"/>
    <w:rsid w:val="38395A0D"/>
    <w:rsid w:val="38420FC9"/>
    <w:rsid w:val="386D120B"/>
    <w:rsid w:val="388532B1"/>
    <w:rsid w:val="388D23D2"/>
    <w:rsid w:val="389E6FE7"/>
    <w:rsid w:val="38E019BD"/>
    <w:rsid w:val="390C2A26"/>
    <w:rsid w:val="391E5C30"/>
    <w:rsid w:val="392516F9"/>
    <w:rsid w:val="392F0EC3"/>
    <w:rsid w:val="39321BE4"/>
    <w:rsid w:val="39661512"/>
    <w:rsid w:val="398A6AD9"/>
    <w:rsid w:val="399902F7"/>
    <w:rsid w:val="39E34AF7"/>
    <w:rsid w:val="3A2A1FFC"/>
    <w:rsid w:val="3A3D3AE7"/>
    <w:rsid w:val="3A527856"/>
    <w:rsid w:val="3A5455FF"/>
    <w:rsid w:val="3A820B25"/>
    <w:rsid w:val="3AAA04DE"/>
    <w:rsid w:val="3AB47A2B"/>
    <w:rsid w:val="3ACE3734"/>
    <w:rsid w:val="3B331F92"/>
    <w:rsid w:val="3B3D61BD"/>
    <w:rsid w:val="3B4F195B"/>
    <w:rsid w:val="3B7D4266"/>
    <w:rsid w:val="3BBE7833"/>
    <w:rsid w:val="3BF70E8C"/>
    <w:rsid w:val="3C266163"/>
    <w:rsid w:val="3C42010E"/>
    <w:rsid w:val="3C7127FE"/>
    <w:rsid w:val="3C75762D"/>
    <w:rsid w:val="3C88135C"/>
    <w:rsid w:val="3CA604E3"/>
    <w:rsid w:val="3D1627EA"/>
    <w:rsid w:val="3DAE0E71"/>
    <w:rsid w:val="3DB86B86"/>
    <w:rsid w:val="3DEF0451"/>
    <w:rsid w:val="3E0B0CDC"/>
    <w:rsid w:val="3E6F0E56"/>
    <w:rsid w:val="3E84437D"/>
    <w:rsid w:val="3E9B3B80"/>
    <w:rsid w:val="3EA977A0"/>
    <w:rsid w:val="3ED70C01"/>
    <w:rsid w:val="3EDA7CAE"/>
    <w:rsid w:val="3EDC26B6"/>
    <w:rsid w:val="3EDF7398"/>
    <w:rsid w:val="3EE24E8F"/>
    <w:rsid w:val="3F107EFB"/>
    <w:rsid w:val="3F350D69"/>
    <w:rsid w:val="3F926119"/>
    <w:rsid w:val="3F986A92"/>
    <w:rsid w:val="3FA8311B"/>
    <w:rsid w:val="3FD17563"/>
    <w:rsid w:val="3FE71D47"/>
    <w:rsid w:val="402043E9"/>
    <w:rsid w:val="4034157C"/>
    <w:rsid w:val="40847C0C"/>
    <w:rsid w:val="40B72942"/>
    <w:rsid w:val="40C17195"/>
    <w:rsid w:val="40CF687B"/>
    <w:rsid w:val="40E17564"/>
    <w:rsid w:val="410346AB"/>
    <w:rsid w:val="410B6DBC"/>
    <w:rsid w:val="410F7E5F"/>
    <w:rsid w:val="41251428"/>
    <w:rsid w:val="412A6C55"/>
    <w:rsid w:val="41393CF5"/>
    <w:rsid w:val="418F600A"/>
    <w:rsid w:val="419C526D"/>
    <w:rsid w:val="41B16566"/>
    <w:rsid w:val="41D524C7"/>
    <w:rsid w:val="41DA7FBB"/>
    <w:rsid w:val="41E576AF"/>
    <w:rsid w:val="42113FB6"/>
    <w:rsid w:val="422145E1"/>
    <w:rsid w:val="4247603F"/>
    <w:rsid w:val="42595631"/>
    <w:rsid w:val="42676D46"/>
    <w:rsid w:val="426911BB"/>
    <w:rsid w:val="42817291"/>
    <w:rsid w:val="42880853"/>
    <w:rsid w:val="428F1C9A"/>
    <w:rsid w:val="42AC7DA8"/>
    <w:rsid w:val="42C12EB9"/>
    <w:rsid w:val="42C46FA0"/>
    <w:rsid w:val="432A1CC9"/>
    <w:rsid w:val="43431794"/>
    <w:rsid w:val="43445B2A"/>
    <w:rsid w:val="43460764"/>
    <w:rsid w:val="435A7612"/>
    <w:rsid w:val="439B7B31"/>
    <w:rsid w:val="43D75AEE"/>
    <w:rsid w:val="43E00F0F"/>
    <w:rsid w:val="44366D40"/>
    <w:rsid w:val="445E34FA"/>
    <w:rsid w:val="44AE54F8"/>
    <w:rsid w:val="44E24146"/>
    <w:rsid w:val="44FD38AB"/>
    <w:rsid w:val="45052A41"/>
    <w:rsid w:val="450676DF"/>
    <w:rsid w:val="450C382B"/>
    <w:rsid w:val="451D35D9"/>
    <w:rsid w:val="45826E17"/>
    <w:rsid w:val="45913D38"/>
    <w:rsid w:val="4594337A"/>
    <w:rsid w:val="45A13EDD"/>
    <w:rsid w:val="45B210B2"/>
    <w:rsid w:val="45C138E1"/>
    <w:rsid w:val="45D91762"/>
    <w:rsid w:val="45F86BAE"/>
    <w:rsid w:val="46474973"/>
    <w:rsid w:val="46791CDB"/>
    <w:rsid w:val="468108BD"/>
    <w:rsid w:val="468A6C52"/>
    <w:rsid w:val="468D0931"/>
    <w:rsid w:val="46CE4E1D"/>
    <w:rsid w:val="46D75158"/>
    <w:rsid w:val="46F301FC"/>
    <w:rsid w:val="46F65A95"/>
    <w:rsid w:val="4715373D"/>
    <w:rsid w:val="47210577"/>
    <w:rsid w:val="47245415"/>
    <w:rsid w:val="47481E34"/>
    <w:rsid w:val="481C51D2"/>
    <w:rsid w:val="4830673D"/>
    <w:rsid w:val="48453C26"/>
    <w:rsid w:val="484A1D0C"/>
    <w:rsid w:val="484A499D"/>
    <w:rsid w:val="4891373B"/>
    <w:rsid w:val="48CD3F1B"/>
    <w:rsid w:val="48D93E9E"/>
    <w:rsid w:val="48DC0D28"/>
    <w:rsid w:val="48FE4AAC"/>
    <w:rsid w:val="49261E5D"/>
    <w:rsid w:val="495008CA"/>
    <w:rsid w:val="498427AC"/>
    <w:rsid w:val="498D72D3"/>
    <w:rsid w:val="499D1F1D"/>
    <w:rsid w:val="49B20588"/>
    <w:rsid w:val="49C35A23"/>
    <w:rsid w:val="49C83756"/>
    <w:rsid w:val="49D47907"/>
    <w:rsid w:val="49E2025E"/>
    <w:rsid w:val="4A063299"/>
    <w:rsid w:val="4AAA4B10"/>
    <w:rsid w:val="4ABC4DD5"/>
    <w:rsid w:val="4AF94444"/>
    <w:rsid w:val="4B184BD1"/>
    <w:rsid w:val="4B1C0C19"/>
    <w:rsid w:val="4B283ED9"/>
    <w:rsid w:val="4B336CB4"/>
    <w:rsid w:val="4B7F62CD"/>
    <w:rsid w:val="4BBE2CBB"/>
    <w:rsid w:val="4BD456A2"/>
    <w:rsid w:val="4BE11247"/>
    <w:rsid w:val="4C0F6446"/>
    <w:rsid w:val="4C157AEE"/>
    <w:rsid w:val="4C301377"/>
    <w:rsid w:val="4C3C1400"/>
    <w:rsid w:val="4C8E6051"/>
    <w:rsid w:val="4CCF3810"/>
    <w:rsid w:val="4CDC1134"/>
    <w:rsid w:val="4CE256D1"/>
    <w:rsid w:val="4CE65490"/>
    <w:rsid w:val="4D02448B"/>
    <w:rsid w:val="4D2C3A27"/>
    <w:rsid w:val="4D641030"/>
    <w:rsid w:val="4D6F0CA0"/>
    <w:rsid w:val="4D9B5C2C"/>
    <w:rsid w:val="4DD90A13"/>
    <w:rsid w:val="4E1C5450"/>
    <w:rsid w:val="4E65467D"/>
    <w:rsid w:val="4E6F2B45"/>
    <w:rsid w:val="4E894ACE"/>
    <w:rsid w:val="4EA53EA8"/>
    <w:rsid w:val="4EAF55F6"/>
    <w:rsid w:val="4EC83DA1"/>
    <w:rsid w:val="4EE712A9"/>
    <w:rsid w:val="4EF01D0A"/>
    <w:rsid w:val="4F3E5671"/>
    <w:rsid w:val="4F6C5A4F"/>
    <w:rsid w:val="4F7B58C7"/>
    <w:rsid w:val="4FAE46F5"/>
    <w:rsid w:val="4FC123C5"/>
    <w:rsid w:val="50151BCD"/>
    <w:rsid w:val="50514A9C"/>
    <w:rsid w:val="50546B32"/>
    <w:rsid w:val="507F2C78"/>
    <w:rsid w:val="508679B4"/>
    <w:rsid w:val="509C6F32"/>
    <w:rsid w:val="50A17139"/>
    <w:rsid w:val="50FB0016"/>
    <w:rsid w:val="511D1838"/>
    <w:rsid w:val="513613E2"/>
    <w:rsid w:val="51380AD7"/>
    <w:rsid w:val="51413D4E"/>
    <w:rsid w:val="51467BC8"/>
    <w:rsid w:val="51656051"/>
    <w:rsid w:val="52124CE3"/>
    <w:rsid w:val="52895EDA"/>
    <w:rsid w:val="529A175C"/>
    <w:rsid w:val="52BA1F76"/>
    <w:rsid w:val="52E1727E"/>
    <w:rsid w:val="52E6444E"/>
    <w:rsid w:val="5358195E"/>
    <w:rsid w:val="53814B35"/>
    <w:rsid w:val="53911318"/>
    <w:rsid w:val="539F426E"/>
    <w:rsid w:val="53F46A88"/>
    <w:rsid w:val="53FA3F70"/>
    <w:rsid w:val="5415076D"/>
    <w:rsid w:val="541604CB"/>
    <w:rsid w:val="541F00E0"/>
    <w:rsid w:val="543D0E51"/>
    <w:rsid w:val="54477E6F"/>
    <w:rsid w:val="545D216D"/>
    <w:rsid w:val="547E1CCF"/>
    <w:rsid w:val="549C7FDE"/>
    <w:rsid w:val="54B45061"/>
    <w:rsid w:val="54D66338"/>
    <w:rsid w:val="54EA44AF"/>
    <w:rsid w:val="55060343"/>
    <w:rsid w:val="550750FD"/>
    <w:rsid w:val="55413944"/>
    <w:rsid w:val="555C3FF6"/>
    <w:rsid w:val="556A5945"/>
    <w:rsid w:val="556C7651"/>
    <w:rsid w:val="557F0D6E"/>
    <w:rsid w:val="55917A38"/>
    <w:rsid w:val="55A13B27"/>
    <w:rsid w:val="55E869A5"/>
    <w:rsid w:val="55EB2D76"/>
    <w:rsid w:val="56780A5E"/>
    <w:rsid w:val="567A298E"/>
    <w:rsid w:val="568658FA"/>
    <w:rsid w:val="56A615A9"/>
    <w:rsid w:val="56A65582"/>
    <w:rsid w:val="56A877EF"/>
    <w:rsid w:val="56AB69B2"/>
    <w:rsid w:val="56C10A1F"/>
    <w:rsid w:val="56D07A95"/>
    <w:rsid w:val="572D67BA"/>
    <w:rsid w:val="57475D7E"/>
    <w:rsid w:val="57524771"/>
    <w:rsid w:val="57C93EFE"/>
    <w:rsid w:val="57F16026"/>
    <w:rsid w:val="57F25E07"/>
    <w:rsid w:val="58013131"/>
    <w:rsid w:val="5804420D"/>
    <w:rsid w:val="580E13DE"/>
    <w:rsid w:val="581163F7"/>
    <w:rsid w:val="581B5CEC"/>
    <w:rsid w:val="583101E4"/>
    <w:rsid w:val="58381143"/>
    <w:rsid w:val="585426AE"/>
    <w:rsid w:val="58561EAA"/>
    <w:rsid w:val="586B4E54"/>
    <w:rsid w:val="58A26836"/>
    <w:rsid w:val="58D27B33"/>
    <w:rsid w:val="58F10ADA"/>
    <w:rsid w:val="58FB2510"/>
    <w:rsid w:val="595A51D2"/>
    <w:rsid w:val="595E72A4"/>
    <w:rsid w:val="597B789F"/>
    <w:rsid w:val="5989262C"/>
    <w:rsid w:val="598E09D8"/>
    <w:rsid w:val="59B614B7"/>
    <w:rsid w:val="59B8559E"/>
    <w:rsid w:val="59D714F6"/>
    <w:rsid w:val="59FB3286"/>
    <w:rsid w:val="5A537657"/>
    <w:rsid w:val="5A601A4D"/>
    <w:rsid w:val="5A95748F"/>
    <w:rsid w:val="5AA97C31"/>
    <w:rsid w:val="5AED3094"/>
    <w:rsid w:val="5AFD06EB"/>
    <w:rsid w:val="5B3541DA"/>
    <w:rsid w:val="5B5E4A85"/>
    <w:rsid w:val="5B6730A9"/>
    <w:rsid w:val="5BAD6B8B"/>
    <w:rsid w:val="5BC41BCA"/>
    <w:rsid w:val="5BCB25DF"/>
    <w:rsid w:val="5BD27773"/>
    <w:rsid w:val="5BD84DEE"/>
    <w:rsid w:val="5C077723"/>
    <w:rsid w:val="5C1A4C06"/>
    <w:rsid w:val="5C4A1629"/>
    <w:rsid w:val="5C4B6A4A"/>
    <w:rsid w:val="5C530401"/>
    <w:rsid w:val="5CC2014D"/>
    <w:rsid w:val="5D0253CC"/>
    <w:rsid w:val="5D0944C1"/>
    <w:rsid w:val="5D2F3008"/>
    <w:rsid w:val="5D330604"/>
    <w:rsid w:val="5D6C75A9"/>
    <w:rsid w:val="5D8510DD"/>
    <w:rsid w:val="5D851BFC"/>
    <w:rsid w:val="5D972077"/>
    <w:rsid w:val="5DAA0109"/>
    <w:rsid w:val="5DAC6080"/>
    <w:rsid w:val="5DB9486E"/>
    <w:rsid w:val="5E2B7986"/>
    <w:rsid w:val="5E2E0A92"/>
    <w:rsid w:val="5E5E3420"/>
    <w:rsid w:val="5E5F0F5F"/>
    <w:rsid w:val="5EC566D0"/>
    <w:rsid w:val="5ED43C9E"/>
    <w:rsid w:val="5ED86D21"/>
    <w:rsid w:val="5F0867A5"/>
    <w:rsid w:val="5F232D59"/>
    <w:rsid w:val="5F485BBD"/>
    <w:rsid w:val="5F516C7A"/>
    <w:rsid w:val="5F6D62AF"/>
    <w:rsid w:val="5F9C79DD"/>
    <w:rsid w:val="5FDE2B3E"/>
    <w:rsid w:val="5FEA4655"/>
    <w:rsid w:val="602278E7"/>
    <w:rsid w:val="606576F1"/>
    <w:rsid w:val="606B10EA"/>
    <w:rsid w:val="606B6013"/>
    <w:rsid w:val="60E515D9"/>
    <w:rsid w:val="612C7D01"/>
    <w:rsid w:val="612E2D40"/>
    <w:rsid w:val="612E362C"/>
    <w:rsid w:val="61431B8A"/>
    <w:rsid w:val="61865920"/>
    <w:rsid w:val="619D6729"/>
    <w:rsid w:val="61D514AF"/>
    <w:rsid w:val="61E46345"/>
    <w:rsid w:val="61F76EE6"/>
    <w:rsid w:val="61F96440"/>
    <w:rsid w:val="620C604D"/>
    <w:rsid w:val="620D056E"/>
    <w:rsid w:val="62353905"/>
    <w:rsid w:val="62416426"/>
    <w:rsid w:val="62437E92"/>
    <w:rsid w:val="624D255E"/>
    <w:rsid w:val="62AD172A"/>
    <w:rsid w:val="62B44E51"/>
    <w:rsid w:val="62E62AE7"/>
    <w:rsid w:val="62FC158C"/>
    <w:rsid w:val="6317465F"/>
    <w:rsid w:val="63425321"/>
    <w:rsid w:val="63816874"/>
    <w:rsid w:val="63AF4CB4"/>
    <w:rsid w:val="63BB0E22"/>
    <w:rsid w:val="64325EFA"/>
    <w:rsid w:val="646E66E4"/>
    <w:rsid w:val="64BB523F"/>
    <w:rsid w:val="64D31D65"/>
    <w:rsid w:val="64E722B6"/>
    <w:rsid w:val="65004936"/>
    <w:rsid w:val="650F3C2B"/>
    <w:rsid w:val="65944A9C"/>
    <w:rsid w:val="65F46FEC"/>
    <w:rsid w:val="660F7B1B"/>
    <w:rsid w:val="661D200F"/>
    <w:rsid w:val="665C2E8F"/>
    <w:rsid w:val="6675305A"/>
    <w:rsid w:val="66775FCE"/>
    <w:rsid w:val="668F1191"/>
    <w:rsid w:val="66B61212"/>
    <w:rsid w:val="66F6034A"/>
    <w:rsid w:val="67134B65"/>
    <w:rsid w:val="671D4977"/>
    <w:rsid w:val="672C6899"/>
    <w:rsid w:val="67E82BF6"/>
    <w:rsid w:val="67F208DB"/>
    <w:rsid w:val="68005BBD"/>
    <w:rsid w:val="681D2505"/>
    <w:rsid w:val="681F35C5"/>
    <w:rsid w:val="68BE6E67"/>
    <w:rsid w:val="68CB2F6B"/>
    <w:rsid w:val="68D128E1"/>
    <w:rsid w:val="68D35757"/>
    <w:rsid w:val="68EF7395"/>
    <w:rsid w:val="68F0609A"/>
    <w:rsid w:val="693E6DA5"/>
    <w:rsid w:val="69487AF7"/>
    <w:rsid w:val="69597E46"/>
    <w:rsid w:val="697E6A5C"/>
    <w:rsid w:val="698F7E2D"/>
    <w:rsid w:val="69B77A1D"/>
    <w:rsid w:val="69C57A41"/>
    <w:rsid w:val="69C71FF3"/>
    <w:rsid w:val="69E064DE"/>
    <w:rsid w:val="69E41EF5"/>
    <w:rsid w:val="69E96C7B"/>
    <w:rsid w:val="6A036D80"/>
    <w:rsid w:val="6A113394"/>
    <w:rsid w:val="6A346092"/>
    <w:rsid w:val="6A6000A1"/>
    <w:rsid w:val="6A735297"/>
    <w:rsid w:val="6A815CA5"/>
    <w:rsid w:val="6B0B39DB"/>
    <w:rsid w:val="6B113937"/>
    <w:rsid w:val="6B1611DA"/>
    <w:rsid w:val="6B1C1FEE"/>
    <w:rsid w:val="6B4852B2"/>
    <w:rsid w:val="6B4B4203"/>
    <w:rsid w:val="6B4D57F4"/>
    <w:rsid w:val="6BC00552"/>
    <w:rsid w:val="6BDE6663"/>
    <w:rsid w:val="6C0013B4"/>
    <w:rsid w:val="6C3040CE"/>
    <w:rsid w:val="6C6A6634"/>
    <w:rsid w:val="6CC50505"/>
    <w:rsid w:val="6D0B686C"/>
    <w:rsid w:val="6D3735B2"/>
    <w:rsid w:val="6D781FBF"/>
    <w:rsid w:val="6D7F0C2E"/>
    <w:rsid w:val="6D8B70A2"/>
    <w:rsid w:val="6DB04DF7"/>
    <w:rsid w:val="6DFB3D58"/>
    <w:rsid w:val="6E01079E"/>
    <w:rsid w:val="6E5E425A"/>
    <w:rsid w:val="6E706B12"/>
    <w:rsid w:val="6E7342E0"/>
    <w:rsid w:val="6E870D8F"/>
    <w:rsid w:val="6E8A7BDA"/>
    <w:rsid w:val="6E913106"/>
    <w:rsid w:val="6E937841"/>
    <w:rsid w:val="6E9437BA"/>
    <w:rsid w:val="6EDC35ED"/>
    <w:rsid w:val="6EE40A91"/>
    <w:rsid w:val="6F346155"/>
    <w:rsid w:val="6F421AC6"/>
    <w:rsid w:val="6F49490F"/>
    <w:rsid w:val="6FB76201"/>
    <w:rsid w:val="70004A70"/>
    <w:rsid w:val="70467B50"/>
    <w:rsid w:val="705D0266"/>
    <w:rsid w:val="70D0265C"/>
    <w:rsid w:val="710E783F"/>
    <w:rsid w:val="71111A27"/>
    <w:rsid w:val="711D7CA0"/>
    <w:rsid w:val="717A329A"/>
    <w:rsid w:val="71900103"/>
    <w:rsid w:val="71CC583E"/>
    <w:rsid w:val="72834D8F"/>
    <w:rsid w:val="72947941"/>
    <w:rsid w:val="7299489A"/>
    <w:rsid w:val="72B40969"/>
    <w:rsid w:val="72C2626A"/>
    <w:rsid w:val="73200AD7"/>
    <w:rsid w:val="732C1041"/>
    <w:rsid w:val="73431B75"/>
    <w:rsid w:val="734826EE"/>
    <w:rsid w:val="73533BAD"/>
    <w:rsid w:val="739A7975"/>
    <w:rsid w:val="73B440BF"/>
    <w:rsid w:val="73B507DC"/>
    <w:rsid w:val="73BA7059"/>
    <w:rsid w:val="73C61E10"/>
    <w:rsid w:val="73C97205"/>
    <w:rsid w:val="73F445CA"/>
    <w:rsid w:val="74075A1C"/>
    <w:rsid w:val="740B408A"/>
    <w:rsid w:val="742C4581"/>
    <w:rsid w:val="7434704C"/>
    <w:rsid w:val="743D5473"/>
    <w:rsid w:val="74480F18"/>
    <w:rsid w:val="747C3D15"/>
    <w:rsid w:val="74A90999"/>
    <w:rsid w:val="74C11FFA"/>
    <w:rsid w:val="74CC3F98"/>
    <w:rsid w:val="74D7460C"/>
    <w:rsid w:val="74D96D20"/>
    <w:rsid w:val="74E163CD"/>
    <w:rsid w:val="750E4133"/>
    <w:rsid w:val="750F507C"/>
    <w:rsid w:val="751C7CF6"/>
    <w:rsid w:val="75217F22"/>
    <w:rsid w:val="752C2882"/>
    <w:rsid w:val="75320796"/>
    <w:rsid w:val="75480840"/>
    <w:rsid w:val="75885109"/>
    <w:rsid w:val="758A2855"/>
    <w:rsid w:val="759C4C43"/>
    <w:rsid w:val="75C57D4B"/>
    <w:rsid w:val="762F065C"/>
    <w:rsid w:val="764A2224"/>
    <w:rsid w:val="76A75B15"/>
    <w:rsid w:val="771418B7"/>
    <w:rsid w:val="7730260C"/>
    <w:rsid w:val="77996675"/>
    <w:rsid w:val="779D4E79"/>
    <w:rsid w:val="77A10185"/>
    <w:rsid w:val="77BC0F9D"/>
    <w:rsid w:val="77D61E84"/>
    <w:rsid w:val="77DD0BC2"/>
    <w:rsid w:val="77E17AEC"/>
    <w:rsid w:val="77F2720C"/>
    <w:rsid w:val="77F97D7C"/>
    <w:rsid w:val="78157CFF"/>
    <w:rsid w:val="78314CC0"/>
    <w:rsid w:val="783F081F"/>
    <w:rsid w:val="7893706C"/>
    <w:rsid w:val="78D16270"/>
    <w:rsid w:val="78DA4215"/>
    <w:rsid w:val="78E21B48"/>
    <w:rsid w:val="78EF3824"/>
    <w:rsid w:val="78F87A6A"/>
    <w:rsid w:val="79586CD7"/>
    <w:rsid w:val="79986AC8"/>
    <w:rsid w:val="79AD1C6C"/>
    <w:rsid w:val="79EA1466"/>
    <w:rsid w:val="7A071C51"/>
    <w:rsid w:val="7A2B2704"/>
    <w:rsid w:val="7A3565C8"/>
    <w:rsid w:val="7A7B15FA"/>
    <w:rsid w:val="7AC52660"/>
    <w:rsid w:val="7ACC4C03"/>
    <w:rsid w:val="7AD8605F"/>
    <w:rsid w:val="7ADA5C77"/>
    <w:rsid w:val="7ADE0C93"/>
    <w:rsid w:val="7B0E0FD1"/>
    <w:rsid w:val="7B88233A"/>
    <w:rsid w:val="7BB941DF"/>
    <w:rsid w:val="7BCF0A0F"/>
    <w:rsid w:val="7BE26CCD"/>
    <w:rsid w:val="7BF713DA"/>
    <w:rsid w:val="7C181F79"/>
    <w:rsid w:val="7C1870C9"/>
    <w:rsid w:val="7C192689"/>
    <w:rsid w:val="7C2B00CA"/>
    <w:rsid w:val="7C363B49"/>
    <w:rsid w:val="7C3C434D"/>
    <w:rsid w:val="7C43670B"/>
    <w:rsid w:val="7C941FD2"/>
    <w:rsid w:val="7D911987"/>
    <w:rsid w:val="7DAF53A8"/>
    <w:rsid w:val="7E170D92"/>
    <w:rsid w:val="7E29527B"/>
    <w:rsid w:val="7E2978B0"/>
    <w:rsid w:val="7E3362F6"/>
    <w:rsid w:val="7E3D4286"/>
    <w:rsid w:val="7E3E59AF"/>
    <w:rsid w:val="7E4832A5"/>
    <w:rsid w:val="7E4A32D2"/>
    <w:rsid w:val="7E7D6388"/>
    <w:rsid w:val="7EA10C68"/>
    <w:rsid w:val="7EAF7272"/>
    <w:rsid w:val="7EC71E2A"/>
    <w:rsid w:val="7EC72F9B"/>
    <w:rsid w:val="7EE83240"/>
    <w:rsid w:val="7F022388"/>
    <w:rsid w:val="7F0E3A5C"/>
    <w:rsid w:val="7F876BAE"/>
    <w:rsid w:val="7FC1049B"/>
    <w:rsid w:val="7FCB5BD3"/>
    <w:rsid w:val="7FD075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rFonts w:ascii="Times New Roman" w:hAnsi="Times New Roman" w:eastAsia="宋体" w:cs="Times New Roman"/>
    </w:rPr>
  </w:style>
  <w:style w:type="paragraph" w:styleId="3">
    <w:name w:val="Title"/>
    <w:basedOn w:val="1"/>
    <w:next w:val="2"/>
    <w:qFormat/>
    <w:uiPriority w:val="0"/>
    <w:pPr>
      <w:spacing w:before="240" w:after="60"/>
      <w:jc w:val="center"/>
      <w:outlineLvl w:val="0"/>
    </w:pPr>
    <w:rPr>
      <w:rFonts w:ascii="Arial" w:hAnsi="Arial" w:eastAsia="宋体" w:cs="Arial"/>
      <w:b/>
      <w:bCs/>
      <w:szCs w:val="32"/>
    </w:rPr>
  </w:style>
  <w:style w:type="paragraph" w:styleId="4">
    <w:name w:val="Normal Indent"/>
    <w:basedOn w:val="1"/>
    <w:qFormat/>
    <w:uiPriority w:val="0"/>
    <w:pPr>
      <w:spacing w:beforeAutospacing="1" w:afterAutospacing="1" w:line="360" w:lineRule="auto"/>
      <w:ind w:firstLine="420" w:firstLineChars="200"/>
    </w:pPr>
    <w:rPr>
      <w:rFonts w:ascii="Times New Roman" w:hAnsi="Times New Roman" w:eastAsia="宋体"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A0125898EFE442A2855812197ECD2F92</cp:lastModifiedBy>
  <dcterms:modified xsi:type="dcterms:W3CDTF">2025-09-23T07:21:29Z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E2927A177EFB49A8AA7405D8F42641E6</vt:lpwstr>
  </property>
</Properties>
</file>