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材料招标要求：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bookmarkStart w:id="0" w:name="_GoBack"/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一、项目基本情况：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本项目研制一种变压器台区零线漏电监测以及故障区间定位装置，能实时的对变压器台区的零线进行实时漏电监测，协助工作人员快速的发现、解决现场的故障问题，无需抢修人员分段式的排查，爬山涉水，节约人力物力。 一旦台区中性线发生漏电，及时到达现场完成消缺隐患，防止造成社会人员发生触电事故。现针对该项目研发进行物资采购，物资采购明细详见技术要求。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二、技术要求：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1、装置通过一体成型，实现防护等级为IP65，满足在户外健康、安全运行的现场应用需求，并完成1套现场测试验收合格的产品实物；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2、配合定制的安装工具，便可带电安装；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3、零线发生漏电情况，可选择本地化报警，无需传输到平台，无需考虑信息传输涉及的网络安全问题；也可以选择将数据实时上传到系统平台或者工作人员手机，对现场进行实时监测；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4、利用外嵌太阳能板+内置锂电池的供电方式进行供电，实现使用时间超过7天以上的供电需求，保证期间的稳定使用；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5、装置监测到零线漏电情况出现，触发红色灯光告警，并同步触发告警语音，多重效果防止人员靠近漏电区域；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6、利用线圈采集电流的原理，来进行对零线的电流进行采集，一旦零线上有电流流过，在采集电流数据的同时，并利用程序设计自主转化为实时电压数据；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7、利用柔性开口闭合的安装方式直接安装在零线的导线上，通过该方式的固定，稳固不掉落；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8、装置内置通信模块进行辅助定位，并同步联动提前备注好现场安装的经纬度，发生零线漏电的台变的位置快速精准的定位。</w:t>
      </w:r>
    </w:p>
    <w:p>
      <w:pP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三、其他要求：</w:t>
      </w:r>
    </w:p>
    <w:p>
      <w:pPr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highlight w:val="none"/>
          <w:lang w:bidi="ar"/>
        </w:rPr>
        <w:t>1、为加快推动项目整体研发进度，材料供应</w:t>
      </w:r>
      <w:bookmarkEnd w:id="0"/>
      <w:r>
        <w:rPr>
          <w:rFonts w:hint="eastAsia" w:ascii="宋体" w:hAnsi="宋体" w:eastAsia="宋体" w:cs="Times New Roman"/>
          <w:sz w:val="24"/>
          <w:szCs w:val="22"/>
          <w:lang w:bidi="ar"/>
        </w:rPr>
        <w:t>商需配合甲方外派驻点技术开发人员1名，直至项目完成验收，时间不低于30天；</w:t>
      </w:r>
    </w:p>
    <w:p>
      <w:pPr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2、为加快推动项目整体研发进度，供应商需在7天内交付符合本项目的产品材料，并且配合甲方完成试点应用，提供及试点应用方案；</w:t>
      </w:r>
    </w:p>
    <w:p>
      <w:pPr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3、材料供应商需配合甲方至少完成1项发明专利技术交底书、并申请受理；</w:t>
      </w:r>
    </w:p>
    <w:p>
      <w:pPr>
        <w:rPr>
          <w:rFonts w:hint="eastAsia" w:ascii="宋体" w:hAnsi="宋体" w:eastAsia="宋体" w:cs="Times New Roman"/>
          <w:sz w:val="24"/>
          <w:szCs w:val="22"/>
          <w:lang w:bidi="ar"/>
        </w:rPr>
      </w:pPr>
      <w:r>
        <w:rPr>
          <w:rFonts w:hint="eastAsia" w:ascii="宋体" w:hAnsi="宋体" w:eastAsia="宋体" w:cs="Times New Roman"/>
          <w:sz w:val="24"/>
          <w:szCs w:val="22"/>
          <w:lang w:bidi="ar"/>
        </w:rPr>
        <w:t>4、供应商近3年承接过同类项目或产品的业绩，需提供至少10份业绩证明材料，证明材料需要包含发票、合同、验收单或检验报告；</w:t>
      </w:r>
    </w:p>
    <w:p>
      <w:r>
        <w:rPr>
          <w:rFonts w:hint="eastAsia" w:ascii="宋体" w:hAnsi="宋体" w:eastAsia="宋体" w:cs="Times New Roman"/>
          <w:sz w:val="24"/>
          <w:szCs w:val="22"/>
          <w:lang w:bidi="ar"/>
        </w:rPr>
        <w:t>5、如因材料供应商自身原因，甲方出具整改通知书后仍不能完成本项目相关材料采购任务，甲方执行《中国南方电网有限责任公司供应商失信扣分管理细则（2023年版）》附录C“南方电网公司供应商扣分条款”第16021项执行的扣分，按四舍五入保留小数点后两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4ZmMxOGE0Mjc2MmM5MjNjYWZiMTFmOWZjNDA2MWQifQ=="/>
  </w:docVars>
  <w:rsids>
    <w:rsidRoot w:val="21312C4B"/>
    <w:rsid w:val="00000966"/>
    <w:rsid w:val="00083090"/>
    <w:rsid w:val="002E4F5D"/>
    <w:rsid w:val="00586FEC"/>
    <w:rsid w:val="008B34C3"/>
    <w:rsid w:val="00B17D30"/>
    <w:rsid w:val="00D955B6"/>
    <w:rsid w:val="00E217A4"/>
    <w:rsid w:val="00F7794A"/>
    <w:rsid w:val="00FA6210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69733BD"/>
    <w:rsid w:val="071968BC"/>
    <w:rsid w:val="079B4122"/>
    <w:rsid w:val="08741923"/>
    <w:rsid w:val="088E74BC"/>
    <w:rsid w:val="08BB02D8"/>
    <w:rsid w:val="09BC0B0C"/>
    <w:rsid w:val="09E4425F"/>
    <w:rsid w:val="0A4A21F8"/>
    <w:rsid w:val="0B4E4EB3"/>
    <w:rsid w:val="0B9F63EB"/>
    <w:rsid w:val="0C594818"/>
    <w:rsid w:val="0D1D75F3"/>
    <w:rsid w:val="0D20392F"/>
    <w:rsid w:val="0ED61BF9"/>
    <w:rsid w:val="0F4F1179"/>
    <w:rsid w:val="109700FC"/>
    <w:rsid w:val="1217678D"/>
    <w:rsid w:val="121B4986"/>
    <w:rsid w:val="125E745C"/>
    <w:rsid w:val="129F3ED6"/>
    <w:rsid w:val="132E26C8"/>
    <w:rsid w:val="13A80F18"/>
    <w:rsid w:val="13B05F7F"/>
    <w:rsid w:val="13D50C28"/>
    <w:rsid w:val="14302302"/>
    <w:rsid w:val="14833F02"/>
    <w:rsid w:val="1491095A"/>
    <w:rsid w:val="14A71C87"/>
    <w:rsid w:val="14BB0260"/>
    <w:rsid w:val="14F236E7"/>
    <w:rsid w:val="15064E11"/>
    <w:rsid w:val="1565101B"/>
    <w:rsid w:val="15A41800"/>
    <w:rsid w:val="1603406F"/>
    <w:rsid w:val="16CA1EC2"/>
    <w:rsid w:val="176E7E81"/>
    <w:rsid w:val="18152BB2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480248"/>
    <w:rsid w:val="1E801D88"/>
    <w:rsid w:val="1E963E19"/>
    <w:rsid w:val="1EBD6A0C"/>
    <w:rsid w:val="1F0B6986"/>
    <w:rsid w:val="1F8F103D"/>
    <w:rsid w:val="200B777F"/>
    <w:rsid w:val="204067F7"/>
    <w:rsid w:val="20B50DD1"/>
    <w:rsid w:val="20EE157B"/>
    <w:rsid w:val="21312C4B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5D56865"/>
    <w:rsid w:val="26E958E3"/>
    <w:rsid w:val="27844EFD"/>
    <w:rsid w:val="27A94D36"/>
    <w:rsid w:val="289133BA"/>
    <w:rsid w:val="289C0135"/>
    <w:rsid w:val="28B9421C"/>
    <w:rsid w:val="29033FF5"/>
    <w:rsid w:val="29067D3B"/>
    <w:rsid w:val="29853199"/>
    <w:rsid w:val="299B00DB"/>
    <w:rsid w:val="29AC5B2F"/>
    <w:rsid w:val="29F1444F"/>
    <w:rsid w:val="2A0D2901"/>
    <w:rsid w:val="2BAF269C"/>
    <w:rsid w:val="2BD356C0"/>
    <w:rsid w:val="2C550AC4"/>
    <w:rsid w:val="2C5A7D1C"/>
    <w:rsid w:val="2D7B4196"/>
    <w:rsid w:val="2DC957CB"/>
    <w:rsid w:val="2F302D5E"/>
    <w:rsid w:val="2F527179"/>
    <w:rsid w:val="2F754C15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472E3"/>
    <w:rsid w:val="336B0820"/>
    <w:rsid w:val="33AD6896"/>
    <w:rsid w:val="34684D49"/>
    <w:rsid w:val="356D56F1"/>
    <w:rsid w:val="36DC43E6"/>
    <w:rsid w:val="373871AA"/>
    <w:rsid w:val="377B67E2"/>
    <w:rsid w:val="37D01E8C"/>
    <w:rsid w:val="37D75B9D"/>
    <w:rsid w:val="393C0FF6"/>
    <w:rsid w:val="394E6C03"/>
    <w:rsid w:val="39FA3B37"/>
    <w:rsid w:val="3A6E01FC"/>
    <w:rsid w:val="3ADD7F64"/>
    <w:rsid w:val="3B332D12"/>
    <w:rsid w:val="3B987291"/>
    <w:rsid w:val="3C746980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A06B93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4FE82A89"/>
    <w:rsid w:val="500024BD"/>
    <w:rsid w:val="500D4CCA"/>
    <w:rsid w:val="50613E1F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981634"/>
    <w:rsid w:val="5AF4718D"/>
    <w:rsid w:val="5B513886"/>
    <w:rsid w:val="5B8F03B2"/>
    <w:rsid w:val="5BAD6193"/>
    <w:rsid w:val="5C5D48E3"/>
    <w:rsid w:val="5D590FD3"/>
    <w:rsid w:val="5DD83F46"/>
    <w:rsid w:val="5E685DD3"/>
    <w:rsid w:val="5EBF443D"/>
    <w:rsid w:val="5EF97AB2"/>
    <w:rsid w:val="5F347ECF"/>
    <w:rsid w:val="5F873859"/>
    <w:rsid w:val="5FAF77B0"/>
    <w:rsid w:val="60B32E8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7333CA"/>
    <w:rsid w:val="65F34F6D"/>
    <w:rsid w:val="663C37BC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A918F3"/>
    <w:rsid w:val="6BE74B1E"/>
    <w:rsid w:val="6DE06B12"/>
    <w:rsid w:val="6E4C505A"/>
    <w:rsid w:val="6E6C4E5A"/>
    <w:rsid w:val="6E7931AC"/>
    <w:rsid w:val="6E80678B"/>
    <w:rsid w:val="6F7B00F0"/>
    <w:rsid w:val="7036571F"/>
    <w:rsid w:val="70664716"/>
    <w:rsid w:val="70A7333C"/>
    <w:rsid w:val="715D4E10"/>
    <w:rsid w:val="71A020BE"/>
    <w:rsid w:val="71C22035"/>
    <w:rsid w:val="71F067CF"/>
    <w:rsid w:val="72305D8B"/>
    <w:rsid w:val="730C5DB0"/>
    <w:rsid w:val="731A30D6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CF44998"/>
    <w:rsid w:val="7D0F2005"/>
    <w:rsid w:val="7D5A58D8"/>
    <w:rsid w:val="7DEB4A91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477</Words>
  <Characters>506</Characters>
  <Lines>72</Lines>
  <Paragraphs>57</Paragraphs>
  <TotalTime>13</TotalTime>
  <ScaleCrop>false</ScaleCrop>
  <LinksUpToDate>false</LinksUpToDate>
  <CharactersWithSpaces>926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2024-08-19T00:52:00Z</dcterms:created>
  <dc:creator>林迪明</dc:creator>
  <cp:lastModifiedBy>weizifan</cp:lastModifiedBy>
  <dcterms:modified xsi:type="dcterms:W3CDTF">2025-10-15T07:15:50Z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580DB699072A4BA7BA8FE1C25186AC2F</vt:lpwstr>
  </property>
</Properties>
</file>