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/>
        </w:rPr>
      </w:pPr>
      <w:r>
        <w:rPr>
          <w:rFonts w:hint="eastAsia" w:ascii="方正小标宋_GBK" w:hAnsi="方正小标宋_GBK" w:eastAsia="方正小标宋_GBK" w:cs="方正小标宋_GBK"/>
          <w:b/>
          <w:color w:val="auto"/>
          <w:sz w:val="32"/>
          <w:szCs w:val="32"/>
          <w:highlight w:val="none"/>
          <w:lang w:eastAsia="zh-CN"/>
        </w:rPr>
        <w:t>采购清单</w:t>
      </w:r>
    </w:p>
    <w:tbl>
      <w:tblPr>
        <w:tblStyle w:val="4"/>
        <w:tblW w:w="8696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556"/>
        <w:gridCol w:w="1596"/>
        <w:gridCol w:w="2498"/>
        <w:gridCol w:w="554"/>
        <w:gridCol w:w="618"/>
        <w:gridCol w:w="697"/>
        <w:gridCol w:w="853"/>
        <w:gridCol w:w="1324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89" w:hRule="atLeast"/>
          <w:tblHeader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  <w:t>序号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需求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  <w:t>名称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规格型号/主要技术、商务要求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需求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  <w:t>数量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计量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  <w:t>单位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概算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  <w:t>单价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  <w:t>（元）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概算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  <w:t>总价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</w:rPr>
              <w:t>（元）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交付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/履行地点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17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bookmarkStart w:id="0" w:name="OLE_LINK1" w:colFirst="7" w:colLast="7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长袖白大褂(薄款)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M/165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98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压力表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压力表：YTH-063-ZK-513/0~6MPa；面板安装，轴向接口，ZG1/4/0~6MPa/表壳304，表盘316,带校准报告</w:t>
            </w:r>
          </w:p>
          <w:p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241300</wp:posOffset>
                  </wp:positionH>
                  <wp:positionV relativeFrom="paragraph">
                    <wp:posOffset>713740</wp:posOffset>
                  </wp:positionV>
                  <wp:extent cx="773430" cy="628015"/>
                  <wp:effectExtent l="0" t="0" r="7620" b="635"/>
                  <wp:wrapSquare wrapText="bothSides"/>
                  <wp:docPr id="1" name="图片 1" descr="mmexport17604936967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mmexport1760493696744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23332" t="16833" r="27869" b="237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430" cy="6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207010</wp:posOffset>
                  </wp:positionH>
                  <wp:positionV relativeFrom="paragraph">
                    <wp:posOffset>22860</wp:posOffset>
                  </wp:positionV>
                  <wp:extent cx="924560" cy="673735"/>
                  <wp:effectExtent l="0" t="0" r="8890" b="12065"/>
                  <wp:wrapSquare wrapText="bothSides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 l="14085" t="25222" r="40293" b="249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4560" cy="673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压力表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全不锈钢压力表：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型号：YTH-063-ZK-513/M570.R14-0.1~2.4MPa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参数：量程-0.1-2.4MPa，精度等2.5，连接方式外ZG1/4，轴向安装，表盘直径63mm,带校准报告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95250</wp:posOffset>
                  </wp:positionV>
                  <wp:extent cx="690245" cy="659130"/>
                  <wp:effectExtent l="0" t="0" r="14605" b="7620"/>
                  <wp:wrapTopAndBottom/>
                  <wp:docPr id="3" name="图片 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 r="32190" b="29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245" cy="659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797560</wp:posOffset>
                  </wp:positionH>
                  <wp:positionV relativeFrom="paragraph">
                    <wp:posOffset>49530</wp:posOffset>
                  </wp:positionV>
                  <wp:extent cx="669290" cy="622935"/>
                  <wp:effectExtent l="0" t="0" r="16510" b="5715"/>
                  <wp:wrapSquare wrapText="bothSides"/>
                  <wp:docPr id="4" name="图片 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l="4545" t="-2939" r="38103" b="228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290" cy="6229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86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超纯水机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预处理柱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H2O-CPFCO-1,(适用于sartorius,型号规格bagtank50,提供上门安装服务,如服务过程中损坏仪器,需要自行维修复原。)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2600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2600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超纯水机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50L储水袋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H2O-CBS-50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(适用于sartorius,型号规格bagtank50,提供上门安装服务,如服务过程中损坏仪器,需要自行维修复原。)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超纯水机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终端过滤器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5441307H4--CE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(适用于sartorius,型号规格bagtank50,提供上门安装服务,如服务过程中损坏仪器,需要自行维修复原。)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5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超纯水机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反渗透柱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H2O-CRO-H-1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(适用于sartorius,型号规格bagtank50,提供上门安装服务,如服务过程中损坏仪器,需要自行维修复原。)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8640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8640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505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超纯水机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双波长紫外灯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611CEL1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(适用于sartorius,型号规格bagtank50,提供上门安装服务,如服务过程中损坏仪器,需要自行维修复原。)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2570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2570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52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电池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（局放仪用）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DB062 动平衡仪内置可充电电池组 15.1V 2600mAh COHN BATTERY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84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化工废液桶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30L,耐酸碱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15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试验用吸油纸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40cm*50cm*3mm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片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061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parker Balston H2PD系列氢气发生器电解液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250ml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3500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3500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46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克拉玛依25号变压器油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KI25X (16Kg散装)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桶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862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定制仪器防水罩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银色,暴雨款,长宽高分别86*55*43cm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96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定制仪器防水罩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银色,暴雨款,长宽高分别86*113*45cm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992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定制仪器防水罩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银色,暴雨款,长宽高分别90*70*62cm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49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定制仪器防水罩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银色,暴雨款,长宽高分别60*80*110cm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49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定制仪器防水罩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银色,暴雨款,长宽高分别为73*123*60cm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49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定制仪器防水罩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银色,暴雨款,长宽高分别60*60*50cm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49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适用10ml-100ml硅胶玻璃注射器针管堵头(电力油务取样)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1-100ml通用，加厚胶帽，耐高温，耐减震，耐腐蚀，尺寸规格3*8*14mm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3500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49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强磁棒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16mm*50cm,国标10000高斯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49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磁力搅拌子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6*20mm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49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玻璃注射器</w:t>
            </w: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100ml</w:t>
            </w: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93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合计</w:t>
            </w:r>
          </w:p>
        </w:tc>
        <w:tc>
          <w:tcPr>
            <w:tcW w:w="15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4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5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6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3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bookmarkEnd w:id="0"/>
    </w:tbl>
    <w:p>
      <w:bookmarkStart w:id="1" w:name="_GoBack"/>
      <w:bookmarkEnd w:id="1"/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0YzIwMmMyYjc2MWUyNTNiYmZlMjMwMDY2YTQyYTYifQ=="/>
  </w:docVars>
  <w:rsids>
    <w:rsidRoot w:val="00000000"/>
    <w:rsid w:val="001C31DF"/>
    <w:rsid w:val="00261772"/>
    <w:rsid w:val="0036699B"/>
    <w:rsid w:val="00441FF6"/>
    <w:rsid w:val="00A17A7F"/>
    <w:rsid w:val="00BE7CCD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41540"/>
    <w:rsid w:val="04692055"/>
    <w:rsid w:val="04902920"/>
    <w:rsid w:val="04A63ACA"/>
    <w:rsid w:val="051468EF"/>
    <w:rsid w:val="051F7DF0"/>
    <w:rsid w:val="055F6C30"/>
    <w:rsid w:val="05610577"/>
    <w:rsid w:val="0598081B"/>
    <w:rsid w:val="05AF0655"/>
    <w:rsid w:val="05CF14D8"/>
    <w:rsid w:val="05F123EF"/>
    <w:rsid w:val="060668E5"/>
    <w:rsid w:val="06125E2B"/>
    <w:rsid w:val="06172024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463BE8"/>
    <w:rsid w:val="0A8B49E7"/>
    <w:rsid w:val="0AA13877"/>
    <w:rsid w:val="0AC725A6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172A20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015C7"/>
    <w:rsid w:val="140E57FC"/>
    <w:rsid w:val="14B26405"/>
    <w:rsid w:val="153A37B3"/>
    <w:rsid w:val="1541713B"/>
    <w:rsid w:val="15483FEC"/>
    <w:rsid w:val="158C4EDB"/>
    <w:rsid w:val="15BC34ED"/>
    <w:rsid w:val="15DA10CA"/>
    <w:rsid w:val="16306828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3445A7"/>
    <w:rsid w:val="1C854E61"/>
    <w:rsid w:val="1CB87552"/>
    <w:rsid w:val="1CC55619"/>
    <w:rsid w:val="1CD75E9E"/>
    <w:rsid w:val="1CDD7501"/>
    <w:rsid w:val="1D2B422D"/>
    <w:rsid w:val="1D2D1991"/>
    <w:rsid w:val="1D671A74"/>
    <w:rsid w:val="1D6848B1"/>
    <w:rsid w:val="1D955B57"/>
    <w:rsid w:val="1DB40BC2"/>
    <w:rsid w:val="1DDE14F9"/>
    <w:rsid w:val="1DFA46BD"/>
    <w:rsid w:val="1E2713BC"/>
    <w:rsid w:val="1E32167D"/>
    <w:rsid w:val="1E553C29"/>
    <w:rsid w:val="1EAA6EA3"/>
    <w:rsid w:val="1EBA3005"/>
    <w:rsid w:val="1EBF4978"/>
    <w:rsid w:val="1EC65F2B"/>
    <w:rsid w:val="1ED5429A"/>
    <w:rsid w:val="1EEA2AE5"/>
    <w:rsid w:val="1EF779ED"/>
    <w:rsid w:val="1EFD452C"/>
    <w:rsid w:val="1F1E0604"/>
    <w:rsid w:val="1F394A1A"/>
    <w:rsid w:val="1F4C7B7C"/>
    <w:rsid w:val="1F5D1205"/>
    <w:rsid w:val="1F9B28EC"/>
    <w:rsid w:val="20207C57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24887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092992"/>
    <w:rsid w:val="281460E0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265A1D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64F30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4E6C4F"/>
    <w:rsid w:val="3A7A3E35"/>
    <w:rsid w:val="3A92327C"/>
    <w:rsid w:val="3AAE4F47"/>
    <w:rsid w:val="3ABD0833"/>
    <w:rsid w:val="3ABF661E"/>
    <w:rsid w:val="3B12375F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005962"/>
    <w:rsid w:val="3F710124"/>
    <w:rsid w:val="3FBB51A3"/>
    <w:rsid w:val="3FDF25E9"/>
    <w:rsid w:val="3FF07D85"/>
    <w:rsid w:val="3FF1642A"/>
    <w:rsid w:val="3FFE26F4"/>
    <w:rsid w:val="40282EED"/>
    <w:rsid w:val="403C1224"/>
    <w:rsid w:val="40641248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C5755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844ED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7848DF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D42852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DC56161"/>
    <w:rsid w:val="5DDD7B1A"/>
    <w:rsid w:val="5E233FBF"/>
    <w:rsid w:val="5E2576CD"/>
    <w:rsid w:val="5E702CEC"/>
    <w:rsid w:val="5E7C0E23"/>
    <w:rsid w:val="5E8D1877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28579D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82AF3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0E2A39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844A5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684502"/>
    <w:rsid w:val="6B715BAF"/>
    <w:rsid w:val="6B8B3DF7"/>
    <w:rsid w:val="6BF27B47"/>
    <w:rsid w:val="6C110E17"/>
    <w:rsid w:val="6C112F6C"/>
    <w:rsid w:val="6C2708F2"/>
    <w:rsid w:val="6C490D2F"/>
    <w:rsid w:val="6C82470C"/>
    <w:rsid w:val="6C8E600C"/>
    <w:rsid w:val="6CBB3210"/>
    <w:rsid w:val="6CCE4834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AA36AE"/>
    <w:rsid w:val="72B93937"/>
    <w:rsid w:val="72C41547"/>
    <w:rsid w:val="72F17306"/>
    <w:rsid w:val="73085912"/>
    <w:rsid w:val="73696B97"/>
    <w:rsid w:val="739946F0"/>
    <w:rsid w:val="73A57A57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9F3183"/>
    <w:rsid w:val="76FA7507"/>
    <w:rsid w:val="771410A0"/>
    <w:rsid w:val="77553F90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7161C3"/>
    <w:rsid w:val="7D975BC1"/>
    <w:rsid w:val="7D977F48"/>
    <w:rsid w:val="7DBF6346"/>
    <w:rsid w:val="7DEC7618"/>
    <w:rsid w:val="7E0004E7"/>
    <w:rsid w:val="7E453CD4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character" w:customStyle="1" w:styleId="6">
    <w:name w:val="font2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7">
    <w:name w:val="font11"/>
    <w:basedOn w:val="5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8">
    <w:name w:val="font0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符小桃</cp:lastModifiedBy>
  <cp:lastPrinted>2024-03-19T08:18:00Z</cp:lastPrinted>
  <dcterms:modified xsi:type="dcterms:W3CDTF">2025-10-29T02:23:14Z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F0F24658D2DD4CFCBCF2C53D87A5BB67</vt:lpwstr>
  </property>
</Properties>
</file>