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yellow"/>
          <w:u w:val="none"/>
          <w:lang w:val="en-US" w:eastAsia="zh-CN"/>
        </w:rPr>
        <w:t>2025年曲靖局±500kV牛寨换流站红外成像仪修理技术服务</w:t>
      </w:r>
      <w:r>
        <w:rPr>
          <w:rFonts w:hint="eastAsia" w:ascii="黑体" w:hAnsi="黑体" w:eastAsia="黑体" w:cs="宋体"/>
          <w:b/>
          <w:color w:val="auto"/>
          <w:sz w:val="36"/>
          <w:szCs w:val="36"/>
          <w:highlight w:val="none"/>
          <w:u w:val="none"/>
          <w:lang w:val="en-US" w:eastAsia="zh-CN"/>
        </w:rPr>
        <w:t>采购文件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yellow"/>
          <w:lang w:val="en-US" w:eastAsia="zh-CN"/>
        </w:rPr>
        <w:t>对±500kV牛寨换流站#1 FLIR GF 306红外成像仪进行修理维护</w:t>
      </w:r>
      <w:r>
        <w:rPr>
          <w:rFonts w:hint="eastAsia" w:ascii="宋体" w:hAnsi="宋体" w:cs="宋体"/>
          <w:color w:val="auto"/>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超高压公司曲靖局2025年10月零星采购</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2.1实施内容：对#1 FLIR GF 306红外成像仪进行修理维护，应</w:t>
      </w:r>
      <w:r>
        <w:rPr>
          <w:rFonts w:hint="eastAsia" w:ascii="宋体" w:hAnsi="宋体" w:cs="宋体"/>
          <w:color w:val="auto"/>
          <w:sz w:val="28"/>
          <w:szCs w:val="28"/>
          <w:highlight w:val="none"/>
          <w:lang w:val="en-US" w:eastAsia="zh-CN"/>
        </w:rPr>
        <w:t>解决</w:t>
      </w:r>
      <w:r>
        <w:rPr>
          <w:rFonts w:hint="eastAsia" w:ascii="宋体" w:hAnsi="宋体" w:eastAsia="宋体" w:cs="宋体"/>
          <w:color w:val="auto"/>
          <w:sz w:val="28"/>
          <w:szCs w:val="28"/>
          <w:highlight w:val="none"/>
          <w:lang w:val="en-US" w:eastAsia="zh-CN"/>
        </w:rPr>
        <w:t>以下</w:t>
      </w:r>
      <w:r>
        <w:rPr>
          <w:rFonts w:hint="eastAsia" w:ascii="宋体" w:hAnsi="宋体" w:cs="宋体"/>
          <w:color w:val="auto"/>
          <w:sz w:val="28"/>
          <w:szCs w:val="28"/>
          <w:highlight w:val="none"/>
          <w:lang w:val="en-US" w:eastAsia="zh-CN"/>
        </w:rPr>
        <w:t>问题</w:t>
      </w:r>
      <w:r>
        <w:rPr>
          <w:rFonts w:hint="eastAsia" w:ascii="宋体" w:hAnsi="宋体" w:eastAsia="宋体" w:cs="宋体"/>
          <w:color w:val="auto"/>
          <w:sz w:val="28"/>
          <w:szCs w:val="28"/>
          <w:highlight w:val="none"/>
          <w:lang w:val="en-US" w:eastAsia="zh-CN"/>
        </w:rPr>
        <w:t>：</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1、LCD显示屏损坏。</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2、温度测量误差大</w:t>
      </w:r>
      <w:r>
        <w:rPr>
          <w:rFonts w:hint="eastAsia" w:ascii="宋体" w:hAnsi="宋体" w:cs="宋体"/>
          <w:color w:val="auto"/>
          <w:sz w:val="28"/>
          <w:szCs w:val="28"/>
          <w:highlight w:val="none"/>
          <w:lang w:val="en-US" w:eastAsia="zh-CN"/>
        </w:rPr>
        <w:t>。</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3、电池锁扣装置松脱。</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4、制冷时间过长。</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按要求完成红外成像仪修理，经现场验收合格。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2.3服务地址：云南省</w:t>
      </w:r>
      <w:r>
        <w:rPr>
          <w:rFonts w:hint="eastAsia" w:ascii="宋体" w:hAnsi="宋体" w:cs="宋体"/>
          <w:color w:val="auto"/>
          <w:sz w:val="28"/>
          <w:szCs w:val="28"/>
          <w:highlight w:val="none"/>
          <w:lang w:val="en-US" w:eastAsia="zh-CN"/>
        </w:rPr>
        <w:t>昭通市盐津县牛寨乡±500kV牛寨换流站</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2025年10月01日-2025年12月31日，实际时间以批复时间为准。</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w:t>
      </w:r>
      <w:r>
        <w:rPr>
          <w:rFonts w:hint="eastAsia" w:ascii="宋体" w:hAnsi="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lang w:val="en-US" w:eastAsia="zh-CN"/>
        </w:rPr>
        <w:t>其他要求</w:t>
      </w:r>
      <w:r>
        <w:rPr>
          <w:rFonts w:hint="eastAsia" w:ascii="宋体" w:hAnsi="宋体" w:eastAsia="宋体" w:cs="宋体"/>
          <w:color w:val="auto"/>
          <w:kern w:val="2"/>
          <w:sz w:val="28"/>
          <w:szCs w:val="28"/>
          <w:highlight w:val="none"/>
          <w:lang w:val="en-US" w:eastAsia="zh-CN" w:bidi="ar-SA"/>
        </w:rPr>
        <w:t>：</w:t>
      </w:r>
      <w:r>
        <w:rPr>
          <w:rFonts w:hint="eastAsia" w:ascii="宋体" w:hAnsi="宋体" w:cs="宋体"/>
          <w:color w:val="auto"/>
          <w:kern w:val="2"/>
          <w:sz w:val="28"/>
          <w:szCs w:val="28"/>
          <w:highlight w:val="none"/>
          <w:lang w:val="en-US" w:eastAsia="zh-CN" w:bidi="ar-SA"/>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1.1 </w:t>
            </w:r>
            <w:r>
              <w:rPr>
                <w:rFonts w:hint="eastAsia" w:ascii="宋体" w:hAnsi="宋体" w:cs="Times New Roman"/>
                <w:color w:val="auto"/>
                <w:sz w:val="24"/>
                <w:highlight w:val="none"/>
                <w:lang w:val="en-US" w:eastAsia="zh-CN"/>
              </w:rPr>
              <w:t>更换LCD屏幕。</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1.2</w:t>
            </w:r>
            <w:r>
              <w:rPr>
                <w:rFonts w:hint="eastAsia" w:ascii="宋体" w:hAnsi="宋体" w:cs="Times New Roman"/>
                <w:color w:val="auto"/>
                <w:sz w:val="24"/>
                <w:highlight w:val="none"/>
                <w:lang w:val="en-US" w:eastAsia="zh-CN"/>
              </w:rPr>
              <w:t xml:space="preserve"> 温度校准。</w:t>
            </w:r>
            <w:bookmarkStart w:id="3" w:name="_GoBack"/>
            <w:bookmarkEnd w:id="3"/>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lang w:val="en-US" w:eastAsia="zh-CN"/>
              </w:rPr>
            </w:pPr>
            <w:r>
              <w:rPr>
                <w:rFonts w:hint="eastAsia" w:ascii="宋体" w:hAnsi="宋体" w:eastAsia="宋体" w:cs="Times New Roman"/>
                <w:color w:val="auto"/>
                <w:sz w:val="24"/>
                <w:highlight w:val="none"/>
                <w:lang w:val="en-US" w:eastAsia="zh-CN"/>
              </w:rPr>
              <w:t>1.3</w:t>
            </w:r>
            <w:r>
              <w:rPr>
                <w:rFonts w:hint="eastAsia" w:ascii="宋体" w:hAnsi="宋体" w:cs="Times New Roman"/>
                <w:color w:val="auto"/>
                <w:sz w:val="24"/>
                <w:highlight w:val="none"/>
                <w:lang w:val="en-US" w:eastAsia="zh-CN"/>
              </w:rPr>
              <w:t xml:space="preserve"> 制冷机维护修理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4 电池锁扣装置维护修理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具体型号规格以现场实际为准。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w:t>
            </w:r>
            <w:r>
              <w:rPr>
                <w:rFonts w:hint="eastAsia" w:ascii="宋体" w:hAnsi="宋体" w:eastAsia="宋体" w:cs="Times New Roman"/>
                <w:color w:val="auto"/>
                <w:sz w:val="24"/>
                <w:highlight w:val="none"/>
                <w:lang w:val="en-US" w:eastAsia="zh-CN"/>
              </w:rPr>
              <w:t>按要求完成红外成像仪修理，经现场验收合格</w:t>
            </w:r>
            <w:r>
              <w:rPr>
                <w:rFonts w:hint="eastAsia" w:ascii="宋体" w:hAnsi="宋体" w:eastAsia="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②具有独立承担民事责任能力的事业单位或其他组织</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6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6C036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EFA6A3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66862"/>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1846</Words>
  <Characters>1958</Characters>
  <Lines>45</Lines>
  <Paragraphs>12</Paragraphs>
  <TotalTime>15</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周旭</cp:lastModifiedBy>
  <cp:lastPrinted>2022-07-20T02:30:00Z</cp:lastPrinted>
  <dcterms:modified xsi:type="dcterms:W3CDTF">2025-10-14T11:58:38Z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343147E69AE54ACC97562D446595BD5B</vt:lpwstr>
  </property>
</Properties>
</file>