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32"/>
          <w:szCs w:val="32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电科院物业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产权咨询</w:t>
      </w: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服务报价表</w:t>
      </w:r>
    </w:p>
    <w:bookmarkEnd w:id="0"/>
    <w:tbl>
      <w:tblPr>
        <w:tblStyle w:val="4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671"/>
        <w:gridCol w:w="1294"/>
        <w:gridCol w:w="1533"/>
        <w:gridCol w:w="1524"/>
        <w:gridCol w:w="1638"/>
        <w:gridCol w:w="13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671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294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1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7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电科院物业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产权咨询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服务</w:t>
            </w:r>
          </w:p>
        </w:tc>
        <w:tc>
          <w:tcPr>
            <w:tcW w:w="12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注：以上价格为含税价格（税率6%）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备注：</w:t>
            </w:r>
          </w:p>
          <w:p>
            <w:pPr>
              <w:widowControl/>
              <w:spacing w:line="360" w:lineRule="auto"/>
              <w:ind w:firstLine="48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lang w:val="en-US" w:eastAsia="zh-CN"/>
              </w:rPr>
              <w:t>（1）服务单位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经营范围需包含不动产（或房地产）咨询或不动产权籍服务等相关类目。</w:t>
            </w:r>
          </w:p>
          <w:p>
            <w:pPr>
              <w:widowControl/>
              <w:spacing w:line="360" w:lineRule="auto"/>
              <w:ind w:firstLine="480"/>
              <w:jc w:val="left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（2）工作内容：完成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电科院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物业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产权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情况梳理，形成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技术咨询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报告，内容需包括高压大厅及综合楼办证前的资料梳理和咨询服务；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电科院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宿舍产权办理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和租赁服务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咨询等。</w:t>
            </w:r>
          </w:p>
          <w:p>
            <w:pPr>
              <w:widowControl/>
              <w:spacing w:line="360" w:lineRule="auto"/>
              <w:ind w:firstLine="48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（3）工作期间安排不少于2人开展工作，并能在12月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日前完成电科院物业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1"/>
                <w:szCs w:val="21"/>
                <w:lang w:val="en-US" w:eastAsia="zh-CN"/>
              </w:rPr>
              <w:t>产权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lang w:val="en-US" w:eastAsia="zh-CN"/>
              </w:rPr>
              <w:t>咨询服务的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全部工作内容。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Calibri" w:eastAsia="宋体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auto"/>
        <w:textAlignment w:val="auto"/>
        <w:rPr>
          <w:rFonts w:hint="eastAsia" w:ascii="宋体" w:hAnsi="宋体" w:cs="宋体"/>
          <w:i w:val="0"/>
          <w:iCs w:val="0"/>
          <w:color w:val="000000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000000"/>
          <w:sz w:val="21"/>
          <w:szCs w:val="21"/>
          <w:u w:val="none"/>
          <w:lang w:val="en-US" w:eastAsia="zh-CN"/>
        </w:rP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945"/>
    <w:rsid w:val="009C2945"/>
    <w:rsid w:val="00DE2466"/>
    <w:rsid w:val="021B3F68"/>
    <w:rsid w:val="022426DD"/>
    <w:rsid w:val="023D6F62"/>
    <w:rsid w:val="02DB6CAC"/>
    <w:rsid w:val="03A8163A"/>
    <w:rsid w:val="048E56C8"/>
    <w:rsid w:val="04E805B3"/>
    <w:rsid w:val="068230B3"/>
    <w:rsid w:val="06997EA1"/>
    <w:rsid w:val="069F4819"/>
    <w:rsid w:val="075C0EE8"/>
    <w:rsid w:val="08602F5F"/>
    <w:rsid w:val="08E9399A"/>
    <w:rsid w:val="0ADC704E"/>
    <w:rsid w:val="0C553243"/>
    <w:rsid w:val="0CA81729"/>
    <w:rsid w:val="0CC30109"/>
    <w:rsid w:val="0DF22745"/>
    <w:rsid w:val="10B640D9"/>
    <w:rsid w:val="12C2153E"/>
    <w:rsid w:val="13A8365B"/>
    <w:rsid w:val="14103AAF"/>
    <w:rsid w:val="14562B2A"/>
    <w:rsid w:val="14A26029"/>
    <w:rsid w:val="15B93B4D"/>
    <w:rsid w:val="16170A5E"/>
    <w:rsid w:val="16175802"/>
    <w:rsid w:val="161B1374"/>
    <w:rsid w:val="164E7B80"/>
    <w:rsid w:val="167D40CC"/>
    <w:rsid w:val="16831752"/>
    <w:rsid w:val="17EE4B89"/>
    <w:rsid w:val="18FE761C"/>
    <w:rsid w:val="1934024D"/>
    <w:rsid w:val="19B22881"/>
    <w:rsid w:val="1A0F4093"/>
    <w:rsid w:val="1A68239E"/>
    <w:rsid w:val="1B91274A"/>
    <w:rsid w:val="1BEB336A"/>
    <w:rsid w:val="200D4F1A"/>
    <w:rsid w:val="206D4BD9"/>
    <w:rsid w:val="20FA4EDE"/>
    <w:rsid w:val="221A14EE"/>
    <w:rsid w:val="238B5C29"/>
    <w:rsid w:val="242423ED"/>
    <w:rsid w:val="244F43C8"/>
    <w:rsid w:val="25072236"/>
    <w:rsid w:val="253E27B6"/>
    <w:rsid w:val="25702FB0"/>
    <w:rsid w:val="26E26676"/>
    <w:rsid w:val="26E93320"/>
    <w:rsid w:val="289C78AF"/>
    <w:rsid w:val="28A54501"/>
    <w:rsid w:val="28AA04B4"/>
    <w:rsid w:val="28CA3F74"/>
    <w:rsid w:val="28F24E52"/>
    <w:rsid w:val="29B267C0"/>
    <w:rsid w:val="2A4460C4"/>
    <w:rsid w:val="2ABF385B"/>
    <w:rsid w:val="2B710017"/>
    <w:rsid w:val="2D802F3D"/>
    <w:rsid w:val="2D984040"/>
    <w:rsid w:val="2DE1381E"/>
    <w:rsid w:val="2E0D1C59"/>
    <w:rsid w:val="2FC860BD"/>
    <w:rsid w:val="2FF80867"/>
    <w:rsid w:val="305B2E32"/>
    <w:rsid w:val="3096596F"/>
    <w:rsid w:val="338D0A0D"/>
    <w:rsid w:val="33DF6D02"/>
    <w:rsid w:val="34A747C1"/>
    <w:rsid w:val="35206895"/>
    <w:rsid w:val="353A7F3E"/>
    <w:rsid w:val="359C5DC3"/>
    <w:rsid w:val="375C2CDF"/>
    <w:rsid w:val="37D608B4"/>
    <w:rsid w:val="384168DF"/>
    <w:rsid w:val="38F13600"/>
    <w:rsid w:val="39064E63"/>
    <w:rsid w:val="39283AD0"/>
    <w:rsid w:val="398F0D65"/>
    <w:rsid w:val="3A933E80"/>
    <w:rsid w:val="3AA6312F"/>
    <w:rsid w:val="3ADE35CF"/>
    <w:rsid w:val="3C84527E"/>
    <w:rsid w:val="3D353119"/>
    <w:rsid w:val="3D5E237A"/>
    <w:rsid w:val="3D9E591C"/>
    <w:rsid w:val="3FA460B4"/>
    <w:rsid w:val="404F3799"/>
    <w:rsid w:val="41471C98"/>
    <w:rsid w:val="41CB29B9"/>
    <w:rsid w:val="4407279E"/>
    <w:rsid w:val="44123CD0"/>
    <w:rsid w:val="460E6BBC"/>
    <w:rsid w:val="47DF30FF"/>
    <w:rsid w:val="48402930"/>
    <w:rsid w:val="4C412536"/>
    <w:rsid w:val="4D21384B"/>
    <w:rsid w:val="4E96456C"/>
    <w:rsid w:val="50E516FA"/>
    <w:rsid w:val="52215888"/>
    <w:rsid w:val="524D4794"/>
    <w:rsid w:val="53B8541B"/>
    <w:rsid w:val="540579E6"/>
    <w:rsid w:val="5581204E"/>
    <w:rsid w:val="55A1301D"/>
    <w:rsid w:val="55DD3FB1"/>
    <w:rsid w:val="561A5C73"/>
    <w:rsid w:val="56626CAF"/>
    <w:rsid w:val="568878D2"/>
    <w:rsid w:val="572029E6"/>
    <w:rsid w:val="579D6B62"/>
    <w:rsid w:val="57BC6B56"/>
    <w:rsid w:val="59796205"/>
    <w:rsid w:val="5A382563"/>
    <w:rsid w:val="5ABE3A35"/>
    <w:rsid w:val="5B356341"/>
    <w:rsid w:val="5B87323C"/>
    <w:rsid w:val="5BBB4CB8"/>
    <w:rsid w:val="5BF844D6"/>
    <w:rsid w:val="5D2F013A"/>
    <w:rsid w:val="5DA75E87"/>
    <w:rsid w:val="5DA93985"/>
    <w:rsid w:val="5E12750C"/>
    <w:rsid w:val="5F9D2193"/>
    <w:rsid w:val="60D74BD1"/>
    <w:rsid w:val="62226819"/>
    <w:rsid w:val="62330FEF"/>
    <w:rsid w:val="63126C15"/>
    <w:rsid w:val="641101E4"/>
    <w:rsid w:val="65481A24"/>
    <w:rsid w:val="659F5323"/>
    <w:rsid w:val="663A2661"/>
    <w:rsid w:val="66E744E7"/>
    <w:rsid w:val="67CB1B12"/>
    <w:rsid w:val="67E1032F"/>
    <w:rsid w:val="67E9715B"/>
    <w:rsid w:val="68920308"/>
    <w:rsid w:val="68DD7D44"/>
    <w:rsid w:val="697018B3"/>
    <w:rsid w:val="6A3C4F40"/>
    <w:rsid w:val="6AD81545"/>
    <w:rsid w:val="6AF737E0"/>
    <w:rsid w:val="6B6E109C"/>
    <w:rsid w:val="6B6E2FFB"/>
    <w:rsid w:val="6B770A3E"/>
    <w:rsid w:val="6C8B23AB"/>
    <w:rsid w:val="6E184A78"/>
    <w:rsid w:val="6E2E740B"/>
    <w:rsid w:val="6E3F450B"/>
    <w:rsid w:val="6E7931D2"/>
    <w:rsid w:val="6EB15FE1"/>
    <w:rsid w:val="6F1A780B"/>
    <w:rsid w:val="6FCC13AB"/>
    <w:rsid w:val="704A707A"/>
    <w:rsid w:val="70D04074"/>
    <w:rsid w:val="717D363A"/>
    <w:rsid w:val="741D64D3"/>
    <w:rsid w:val="769E0FAC"/>
    <w:rsid w:val="7919496B"/>
    <w:rsid w:val="794B3C46"/>
    <w:rsid w:val="7A34005E"/>
    <w:rsid w:val="7A4C78E6"/>
    <w:rsid w:val="7A9619B5"/>
    <w:rsid w:val="7AE302F1"/>
    <w:rsid w:val="7C360160"/>
    <w:rsid w:val="7C484B5D"/>
    <w:rsid w:val="7CDD3593"/>
    <w:rsid w:val="7E000B07"/>
    <w:rsid w:val="7F1C3211"/>
    <w:rsid w:val="7F3F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after="12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Title"/>
    <w:next w:val="1"/>
    <w:qFormat/>
    <w:uiPriority w:val="0"/>
    <w:pPr>
      <w:widowControl w:val="0"/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2025-11-19T09:50:00Z</dcterms:created>
  <dc:creator>沈佩怡</dc:creator>
  <cp:lastModifiedBy>沈佩怡</cp:lastModifiedBy>
  <dcterms:modified xsi:type="dcterms:W3CDTF">2025-11-19T09:58:35Z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2551C7F5E9F840748773E28C6071BEC5</vt:lpwstr>
  </property>
</Properties>
</file>