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4809F"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供应商资质证件</w:t>
      </w:r>
    </w:p>
    <w:p w14:paraId="60F79AC4"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7A0E3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FC4D73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BEDC77C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407156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FEEBB3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0CCF67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9446598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营业执照（副本）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037A0E3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FC4D73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BEDC77C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407156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FEEBB3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0CCF67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9446598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营业执照（副本）</w:t>
                      </w:r>
                    </w:p>
                  </w:txbxContent>
                </v:textbox>
              </v:shape>
            </w:pict>
          </mc:Fallback>
        </mc:AlternateContent>
      </w:r>
    </w:p>
    <w:p w14:paraId="685DC364"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 w14:paraId="784C5BC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 w14:paraId="1B0FF5F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EE31CD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BABE0C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00217C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1F3261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CE2A63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6FA3ED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DC2A47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98FD70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82EDE2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88B902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3A1CF8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FEC9FDC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152DFA2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F38B55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9493F4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7FDC9A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A1506D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BAC983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2E82CF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614D0CF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7B0443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E853CF5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99DF51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92C3BA8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8B9A5AE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C24BC2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7A5272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F46684B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9058133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28F58B9F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777837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486A0E84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0517C94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170D05BA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2C756F6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531A0E79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A14CAB0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354806C1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 w14:paraId="77D7927D"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45216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14892E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0DAC1199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B89ED28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0705C3B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8F5947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7AE8AB7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353846A4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A3856E6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6F45216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14892E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0DAC1199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B89ED28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0705C3B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8F5947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7AE8AB7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353846A4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A3856E6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 w14:paraId="7AD281C7">
      <w:pPr>
        <w:pStyle w:val="2"/>
        <w:rPr>
          <w:rFonts w:hint="eastAsia"/>
          <w:lang w:val="en-US" w:eastAsia="zh-CN"/>
        </w:rPr>
      </w:pPr>
    </w:p>
    <w:p w14:paraId="3BA82753"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 w14:paraId="618F2FB2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1F6BD220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4133E71C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7DD79BB4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1CCF36E2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04EFE5CF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769B70F4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3E1F5C23">
      <w:pPr>
        <w:jc w:val="center"/>
        <w:rPr>
          <w:rFonts w:hint="eastAsia"/>
          <w:sz w:val="40"/>
          <w:szCs w:val="40"/>
          <w:lang w:val="en-US" w:eastAsia="zh-CN"/>
        </w:rPr>
      </w:pPr>
    </w:p>
    <w:p w14:paraId="211A5C0D">
      <w:pPr>
        <w:jc w:val="center"/>
        <w:rPr>
          <w:rFonts w:hint="default" w:eastAsiaTheme="minor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银行开户许可证</w:t>
      </w:r>
    </w:p>
    <w:p w14:paraId="2F4B313C">
      <w:pPr>
        <w:pStyle w:val="2"/>
        <w:jc w:val="center"/>
        <w:rPr>
          <w:rFonts w:hint="eastAsia"/>
          <w:lang w:val="en-US" w:eastAsia="zh-CN"/>
        </w:rPr>
      </w:pPr>
    </w:p>
    <w:p w14:paraId="2B8D13CD">
      <w:pPr>
        <w:pStyle w:val="2"/>
        <w:jc w:val="center"/>
        <w:rPr>
          <w:rFonts w:hint="eastAsia"/>
          <w:lang w:val="en-US" w:eastAsia="zh-CN"/>
        </w:rPr>
      </w:pPr>
    </w:p>
    <w:p w14:paraId="34221DA7">
      <w:pPr>
        <w:pStyle w:val="2"/>
        <w:jc w:val="center"/>
        <w:rPr>
          <w:rFonts w:hint="eastAsia"/>
          <w:lang w:val="en-US" w:eastAsia="zh-CN"/>
        </w:rPr>
      </w:pPr>
    </w:p>
    <w:p w14:paraId="60BAEE19">
      <w:pPr>
        <w:pStyle w:val="2"/>
        <w:jc w:val="center"/>
        <w:rPr>
          <w:rFonts w:hint="eastAsia"/>
          <w:lang w:val="en-US" w:eastAsia="zh-CN"/>
        </w:rPr>
      </w:pPr>
    </w:p>
    <w:p w14:paraId="5ACB2C31">
      <w:pPr>
        <w:pStyle w:val="2"/>
        <w:jc w:val="center"/>
        <w:rPr>
          <w:rFonts w:hint="eastAsia"/>
          <w:lang w:val="en-US" w:eastAsia="zh-CN"/>
        </w:rPr>
      </w:pPr>
    </w:p>
    <w:p w14:paraId="22EAEAD6">
      <w:pPr>
        <w:pStyle w:val="2"/>
        <w:jc w:val="center"/>
        <w:rPr>
          <w:rFonts w:hint="eastAsia"/>
          <w:lang w:val="en-US" w:eastAsia="zh-CN"/>
        </w:rPr>
      </w:pPr>
    </w:p>
    <w:p w14:paraId="38D87232">
      <w:pPr>
        <w:pStyle w:val="2"/>
        <w:jc w:val="center"/>
        <w:rPr>
          <w:rFonts w:hint="eastAsia"/>
          <w:lang w:val="en-US" w:eastAsia="zh-CN"/>
        </w:rPr>
      </w:pPr>
    </w:p>
    <w:p w14:paraId="40DB4F26">
      <w:pPr>
        <w:pStyle w:val="2"/>
        <w:jc w:val="center"/>
        <w:rPr>
          <w:rFonts w:hint="eastAsia"/>
          <w:lang w:val="en-US" w:eastAsia="zh-CN"/>
        </w:rPr>
      </w:pPr>
    </w:p>
    <w:p w14:paraId="5A3E17A7">
      <w:pPr>
        <w:pStyle w:val="2"/>
        <w:jc w:val="center"/>
        <w:rPr>
          <w:rFonts w:hint="eastAsia"/>
          <w:lang w:val="en-US" w:eastAsia="zh-CN"/>
        </w:rPr>
      </w:pPr>
    </w:p>
    <w:p w14:paraId="229D7D4E">
      <w:pPr>
        <w:pStyle w:val="2"/>
        <w:jc w:val="center"/>
        <w:rPr>
          <w:rFonts w:hint="eastAsia"/>
          <w:lang w:val="en-US" w:eastAsia="zh-CN"/>
        </w:rPr>
      </w:pPr>
      <w:bookmarkStart w:id="0" w:name="_GoBack"/>
      <w:bookmarkEnd w:id="0"/>
    </w:p>
    <w:p w14:paraId="0E32DEBF">
      <w:pPr>
        <w:pStyle w:val="2"/>
        <w:jc w:val="center"/>
        <w:rPr>
          <w:rFonts w:hint="eastAsia"/>
          <w:lang w:val="en-US" w:eastAsia="zh-CN"/>
        </w:rPr>
      </w:pPr>
    </w:p>
    <w:p w14:paraId="54D51F36">
      <w:pPr>
        <w:pStyle w:val="2"/>
        <w:jc w:val="center"/>
        <w:rPr>
          <w:rFonts w:hint="eastAsia"/>
          <w:lang w:val="en-US" w:eastAsia="zh-CN"/>
        </w:rPr>
      </w:pPr>
    </w:p>
    <w:p w14:paraId="604365B5">
      <w:pPr>
        <w:pStyle w:val="2"/>
        <w:jc w:val="center"/>
        <w:rPr>
          <w:rFonts w:hint="eastAsia"/>
          <w:lang w:val="en-US" w:eastAsia="zh-CN"/>
        </w:rPr>
      </w:pPr>
    </w:p>
    <w:p w14:paraId="783289DF">
      <w:pPr>
        <w:pStyle w:val="2"/>
        <w:jc w:val="center"/>
        <w:rPr>
          <w:rFonts w:hint="eastAsia"/>
          <w:lang w:val="en-US" w:eastAsia="zh-CN"/>
        </w:rPr>
      </w:pPr>
    </w:p>
    <w:p w14:paraId="7B1DD274">
      <w:pPr>
        <w:pStyle w:val="2"/>
        <w:jc w:val="center"/>
        <w:rPr>
          <w:rFonts w:hint="eastAsia"/>
          <w:lang w:val="en-US" w:eastAsia="zh-CN"/>
        </w:rPr>
      </w:pPr>
    </w:p>
    <w:p w14:paraId="0D045B23">
      <w:pPr>
        <w:pStyle w:val="2"/>
        <w:jc w:val="center"/>
        <w:rPr>
          <w:rFonts w:hint="eastAsia"/>
          <w:lang w:val="en-US" w:eastAsia="zh-CN"/>
        </w:rPr>
      </w:pPr>
    </w:p>
    <w:p w14:paraId="3E5F9EF3">
      <w:pPr>
        <w:pStyle w:val="2"/>
        <w:jc w:val="center"/>
        <w:rPr>
          <w:rFonts w:hint="eastAsia"/>
          <w:lang w:val="en-US" w:eastAsia="zh-CN"/>
        </w:rPr>
      </w:pPr>
    </w:p>
    <w:p w14:paraId="7948EFCD">
      <w:pPr>
        <w:pStyle w:val="2"/>
        <w:jc w:val="both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-26670</wp:posOffset>
                </wp:positionV>
                <wp:extent cx="6019800" cy="8526780"/>
                <wp:effectExtent l="4445" t="4445" r="14605" b="222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462E0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7C6AAC2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134454D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7A378FA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2E316836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07BE335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B3C4A13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7053D631"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 w14:paraId="4E2286FD"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-2.1pt;height:671.4pt;width:474pt;z-index:251661312;mso-width-relative:page;mso-height-relative:page;" fillcolor="#FFFFFF [3201]" filled="t" stroked="t" coordsize="21600,21600" o:gfxdata="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SC9Ds1gAA&#10;AAkBAAAPAAAAAAAAAAEAIAAAACIAAABkcnMvZG93bnJldi54bWxQSwECFAAUAAAACACHTuJA11it&#10;+lkCAAC4BAAADgAAAAAAAAABACAAAAAl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78462E0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7C6AAC2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134454D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7A378FA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2E316836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07BE335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B3C4A13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7053D631"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 w14:paraId="4E2286FD"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1661666"/>
    <w:rsid w:val="25244F82"/>
    <w:rsid w:val="27D92C05"/>
    <w:rsid w:val="2C3947A9"/>
    <w:rsid w:val="3070070F"/>
    <w:rsid w:val="40BA2852"/>
    <w:rsid w:val="6733663C"/>
    <w:rsid w:val="6EE2021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</Words>
  <Characters>7</Characters>
  <Lines>0</Lines>
  <Paragraphs>0</Paragraphs>
  <TotalTime>7</TotalTime>
  <ScaleCrop>false</ScaleCrop>
  <LinksUpToDate>false</LinksUpToDate>
  <CharactersWithSpaces>30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关梦舒</cp:lastModifiedBy>
  <dcterms:modified xsi:type="dcterms:W3CDTF">2025-12-30T07:12:00Z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99A44F41E38644B49538E3054660CBF6_13</vt:lpwstr>
  </property>
  <property fmtid="{D5CDD505-2E9C-101B-9397-08002B2CF9AE}" pid="4" name="KSOTemplateDocerSaveRecord">
    <vt:lpwstr>eyJoZGlkIjoiMjM1YjRhODJmMzFkNmFkOWE2NjkyMGQyMjI5NDU5YTgiLCJ1c2VySWQiOiIzNjUzNTk5MzUifQ==</vt:lpwstr>
  </property>
</Properties>
</file>