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  <w:r>
        <w:rPr>
          <w:rFonts w:hint="eastAsia" w:ascii="宋体" w:hAnsi="宋体" w:eastAsia="宋体" w:cs="宋体"/>
          <w:sz w:val="24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-1033145</wp:posOffset>
            </wp:positionH>
            <wp:positionV relativeFrom="paragraph">
              <wp:posOffset>-805815</wp:posOffset>
            </wp:positionV>
            <wp:extent cx="7772400" cy="2381250"/>
            <wp:effectExtent l="0" t="0" r="0" b="0"/>
            <wp:wrapNone/>
            <wp:docPr id="1026" name="图片 6" descr="模板-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6" descr="模板-3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381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  <w:bookmarkStart w:id="0" w:name="_Toc18674"/>
      <w:bookmarkStart w:id="1" w:name="_Toc470875504"/>
      <w:bookmarkStart w:id="2" w:name="_Toc5741"/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bookmarkEnd w:id="0"/>
    <w:bookmarkEnd w:id="1"/>
    <w:bookmarkEnd w:id="2"/>
    <w:p>
      <w:pPr>
        <w:widowControl/>
        <w:spacing w:line="360" w:lineRule="auto"/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项目名称：GIS刀闸调试专用工具研制职创项目研制，材料加工服务</w:t>
      </w:r>
    </w:p>
    <w:p>
      <w:pPr>
        <w:pStyle w:val="2"/>
        <w:rPr>
          <w:rFonts w:hint="eastAsia"/>
          <w:lang w:val="en-US"/>
        </w:rPr>
      </w:pP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技术规范书</w:t>
      </w:r>
    </w:p>
    <w:p>
      <w:pPr>
        <w:adjustRightInd w:val="0"/>
        <w:spacing w:line="360" w:lineRule="auto"/>
        <w:rPr>
          <w:rFonts w:hint="eastAsia" w:ascii="宋体" w:hAnsi="宋体" w:eastAsia="宋体" w:cs="宋体"/>
          <w:sz w:val="36"/>
          <w:szCs w:val="36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sz w:val="24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sz w:val="24"/>
        </w:rPr>
      </w:pPr>
    </w:p>
    <w:p>
      <w:pPr>
        <w:pStyle w:val="50"/>
        <w:ind w:left="0" w:leftChars="0"/>
        <w:rPr>
          <w:rFonts w:hint="eastAsia" w:ascii="宋体" w:hAnsi="宋体" w:eastAsia="宋体" w:cs="宋体"/>
          <w:sz w:val="24"/>
        </w:rPr>
      </w:pPr>
    </w:p>
    <w:p>
      <w:pPr>
        <w:rPr>
          <w:rFonts w:hint="eastAsia" w:ascii="宋体" w:hAnsi="宋体" w:eastAsia="宋体" w:cs="宋体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6"/>
        </w:rPr>
      </w:pPr>
    </w:p>
    <w:p>
      <w:pPr>
        <w:adjustRightInd w:val="0"/>
        <w:spacing w:line="800" w:lineRule="exact"/>
        <w:jc w:val="left"/>
        <w:rPr>
          <w:rFonts w:hint="eastAsia" w:ascii="宋体" w:hAnsi="宋体" w:eastAsia="宋体" w:cs="宋体"/>
          <w:b/>
          <w:sz w:val="32"/>
          <w:szCs w:val="32"/>
        </w:rPr>
      </w:pPr>
    </w:p>
    <w:p>
      <w:pPr>
        <w:adjustRightInd w:val="0"/>
        <w:spacing w:line="800" w:lineRule="exact"/>
        <w:jc w:val="left"/>
        <w:rPr>
          <w:rFonts w:hint="eastAsia" w:ascii="宋体" w:hAnsi="宋体" w:eastAsia="宋体" w:cs="宋体"/>
          <w:b/>
          <w:sz w:val="32"/>
          <w:szCs w:val="32"/>
        </w:rPr>
      </w:pPr>
    </w:p>
    <w:p>
      <w:pPr>
        <w:widowControl/>
        <w:autoSpaceDE w:val="0"/>
        <w:autoSpaceDN w:val="0"/>
        <w:adjustRightInd w:val="0"/>
        <w:spacing w:line="480" w:lineRule="auto"/>
        <w:ind w:left="798" w:leftChars="380" w:firstLine="1475" w:firstLineChars="459"/>
        <w:textAlignment w:val="baseline"/>
        <w:rPr>
          <w:rFonts w:ascii="宋体" w:hAnsi="宋体" w:eastAsia="仿宋_GB2312"/>
          <w:b/>
          <w:bCs/>
          <w:kern w:val="0"/>
          <w:sz w:val="32"/>
          <w:szCs w:val="20"/>
          <w:u w:val="single"/>
        </w:rPr>
      </w:pPr>
      <w:r>
        <w:rPr>
          <w:rFonts w:hint="eastAsia" w:ascii="宋体" w:hAnsi="宋体" w:eastAsia="仿宋_GB2312"/>
          <w:b/>
          <w:bCs/>
          <w:kern w:val="0"/>
          <w:sz w:val="32"/>
          <w:szCs w:val="20"/>
          <w:u w:color="000000"/>
        </w:rPr>
        <w:t>广西电网有限责任公司河池供电局</w:t>
      </w:r>
    </w:p>
    <w:p>
      <w:pPr>
        <w:adjustRightInd w:val="0"/>
        <w:spacing w:line="800" w:lineRule="exact"/>
        <w:jc w:val="center"/>
        <w:rPr>
          <w:rFonts w:hint="eastAsia" w:ascii="宋体" w:hAnsi="宋体" w:eastAsia="宋体" w:cs="宋体"/>
          <w:b/>
          <w:sz w:val="36"/>
          <w:szCs w:val="36"/>
        </w:rPr>
      </w:pPr>
    </w:p>
    <w:p>
      <w:pPr>
        <w:spacing w:line="360" w:lineRule="auto"/>
        <w:jc w:val="center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>202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6</w:t>
      </w:r>
      <w:r>
        <w:rPr>
          <w:rFonts w:hint="eastAsia" w:ascii="宋体" w:hAnsi="宋体" w:eastAsia="宋体" w:cs="宋体"/>
          <w:b/>
          <w:sz w:val="36"/>
          <w:szCs w:val="36"/>
        </w:rPr>
        <w:t>年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1</w:t>
      </w:r>
      <w:r>
        <w:rPr>
          <w:rFonts w:hint="eastAsia" w:ascii="宋体" w:hAnsi="宋体" w:eastAsia="宋体" w:cs="宋体"/>
          <w:b/>
          <w:sz w:val="36"/>
          <w:szCs w:val="36"/>
        </w:rPr>
        <w:t>月</w:t>
      </w:r>
    </w:p>
    <w:p>
      <w:pPr>
        <w:pageBreakBefore/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1、总则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1.1 本设备技术规范书提出的是最低限度的技术要求，并未对一切技术细节作出规定，也未充分引述有关标准和规范的条文，卖方应提供符合本规范书的优质产品。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1.2 如果卖方没有以书面形式对本规范书的条文提出异议，则意味着卖方提供的设备完全符合本规范的要求。如有异议，不管是多么细微，都应在报价书中以“与规范书的差异”为标题的专门章节加以详细描述。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1.3本设备技术规范经买、卖双方确认后作为订货合同的技术附件，与合同正文具有同等法律效力。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1.4本设备技术规范未尽事宜，由买卖双方协商确定。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2．技术要求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2.1 项目背景及研制要求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项目背景：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GIS设备与传统的敞开式设备相比,结构紧凑，空间狭小。在GIS设备的刀闸调试工作中，尤其是主刀和地刀的同期及行程调整方面，目前依赖人工转动拐臂推动触头的方式存在明显的局限性。刀闸机构内部的摩擦力和阻力较大，使得人工操作时需要耗费大量的精力，并且难以精确控制拐臂的转动角度和触头的位置，导致调试效率低下且调试结果的准确性难以保证。这种情况不仅影响GIS设备的正常运行，还可能增加设备故障的风险，从而对整个电力系统的稳定性产生潜在威胁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研制要求：</w:t>
      </w:r>
    </w:p>
    <w:p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lang w:val="en-US" w:eastAsia="zh-CN"/>
        </w:rPr>
        <w:t>本项目拟研究一</w:t>
      </w:r>
      <w:r>
        <w:rPr>
          <w:rFonts w:hint="eastAsia" w:ascii="宋体" w:hAnsi="宋体" w:eastAsia="宋体" w:cs="宋体"/>
          <w:b w:val="0"/>
          <w:bCs/>
          <w:color w:val="auto"/>
          <w:sz w:val="24"/>
          <w:lang w:val="en-US" w:eastAsia="zh-CN"/>
        </w:rPr>
        <w:t>种GIS刀闸调试专用工具研制，实</w:t>
      </w:r>
      <w:r>
        <w:rPr>
          <w:rFonts w:hint="eastAsia" w:ascii="宋体" w:hAnsi="宋体" w:eastAsia="宋体" w:cs="宋体"/>
          <w:b w:val="0"/>
          <w:bCs/>
          <w:sz w:val="24"/>
          <w:lang w:val="en-US" w:eastAsia="zh-CN"/>
        </w:rPr>
        <w:t>现以下功能：</w:t>
      </w:r>
    </w:p>
    <w:p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 w:val="0"/>
          <w:bCs/>
          <w:sz w:val="24"/>
          <w:lang w:val="en-US" w:eastAsia="zh-CN"/>
        </w:rPr>
        <w:t>此工具的设计利用了拐臂侧面的定位孔，特制的工具能够精准插入这定位孔，借助杠杆原理，可轻松转动拐臂。这种操作方式能够有效克服刀闸机构阻力，精确地将触头调整到任意所需位置，从而实现对刀闸的同期调试。该工具能提高GIS刀闸调试的效率和准确性，降低人工操作难度，减少调试时间，为GIS设备的稳定运行提供有力保障。</w:t>
      </w:r>
    </w:p>
    <w:p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sz w:val="24"/>
        </w:rPr>
      </w:pPr>
    </w:p>
    <w:p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sz w:val="24"/>
        </w:rPr>
      </w:pPr>
    </w:p>
    <w:p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sz w:val="24"/>
        </w:rPr>
      </w:pPr>
    </w:p>
    <w:p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2.2主要技术服务范围和提供相关资料</w:t>
      </w:r>
    </w:p>
    <w:p>
      <w:pPr>
        <w:pStyle w:val="2"/>
        <w:jc w:val="left"/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采购一览表：</w:t>
      </w:r>
    </w:p>
    <w:tbl>
      <w:tblPr>
        <w:tblStyle w:val="40"/>
        <w:tblW w:w="989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911"/>
        <w:gridCol w:w="1576"/>
        <w:gridCol w:w="1871"/>
        <w:gridCol w:w="18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GIS刀闸调试专用工具研制项目加工（含材料）服务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  <w:lang w:val="en-US" w:eastAsia="zh-CN"/>
              </w:rPr>
              <w:t xml:space="preserve"> GIS刀闸调试专用工具</w:t>
            </w:r>
            <w:r>
              <w:rPr>
                <w:rFonts w:hint="eastAsia" w:ascii="宋体" w:hAnsi="宋体" w:cs="宋体"/>
                <w:sz w:val="20"/>
                <w:szCs w:val="20"/>
                <w:highlight w:val="none"/>
                <w:lang w:val="en-US" w:eastAsia="zh-CN"/>
              </w:rPr>
              <w:t>材料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  <w:lang w:val="en-US" w:eastAsia="zh-CN"/>
              </w:rPr>
              <w:t>测试化验加工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/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加工服务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89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交付： GIS刀闸调试专用工具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1套。</w:t>
            </w:r>
          </w:p>
        </w:tc>
      </w:tr>
    </w:tbl>
    <w:p>
      <w:pPr>
        <w:spacing w:line="360" w:lineRule="auto"/>
        <w:jc w:val="left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2.3服务方式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GB"/>
        </w:rPr>
        <w:t>项目要求：</w:t>
      </w: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协助甲方对“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GIS刀闸调试专用工具研制</w:t>
      </w:r>
      <w:r>
        <w:rPr>
          <w:rFonts w:hint="eastAsia" w:ascii="宋体" w:hAnsi="宋体" w:eastAsia="宋体" w:cs="宋体"/>
          <w:sz w:val="24"/>
          <w:szCs w:val="24"/>
        </w:rPr>
        <w:t>”项目进行辅助设计和加工；</w:t>
      </w:r>
    </w:p>
    <w:p>
      <w:pPr>
        <w:spacing w:line="360" w:lineRule="auto"/>
        <w:ind w:firstLine="1200" w:firstLineChars="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研制一种GIS刀闸调试专用工具</w:t>
      </w:r>
      <w:r>
        <w:rPr>
          <w:rFonts w:hint="eastAsia" w:ascii="宋体" w:hAnsi="宋体" w:eastAsia="宋体" w:cs="宋体"/>
          <w:sz w:val="24"/>
          <w:szCs w:val="24"/>
        </w:rPr>
        <w:t>最终成品及配套装备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达到预期效果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>
      <w:pPr>
        <w:spacing w:line="360" w:lineRule="auto"/>
        <w:ind w:firstLine="1200" w:firstLineChars="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</w:t>
      </w:r>
      <w:r>
        <w:rPr>
          <w:rFonts w:hint="eastAsia" w:ascii="宋体" w:hAnsi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质保一年。</w:t>
      </w:r>
    </w:p>
    <w:p>
      <w:pPr>
        <w:snapToGrid w:val="0"/>
        <w:ind w:firstLine="1200" w:firstLineChars="500"/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  <w:t>4、装置三维模型、详细结构图、装配图等技术图纸（电子版+纸质版）；</w:t>
      </w:r>
    </w:p>
    <w:p>
      <w:pPr>
        <w:snapToGrid w:val="0"/>
        <w:ind w:firstLine="1200" w:firstLineChars="500"/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  <w:t>5、服务地点：广西河池；</w:t>
      </w:r>
    </w:p>
    <w:p>
      <w:pPr>
        <w:pStyle w:val="50"/>
        <w:rPr>
          <w:rFonts w:hint="eastAsia"/>
        </w:rPr>
      </w:pPr>
    </w:p>
    <w:p>
      <w:pPr>
        <w:spacing w:line="360" w:lineRule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2.4设计、制造、安装、验收标准和方法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GIS刀闸调试专用工具及配套装备在设计、制造、安装和验收过程中必须严格执行国家有关法规、规范、标准（应为现行有效标准）的要求。投标人合同签订后必须提交下列文件，包括但不限于：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（1）GIS刀闸调试专用工具及配套装备的安装使用及注意事项，随最终成品一起提交。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（2）GIS刀闸调试专用工具及配套装备维护文件。</w:t>
      </w:r>
    </w:p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eastAsia="宋体"/>
          <w:color w:val="auto"/>
          <w:sz w:val="32"/>
          <w:szCs w:val="32"/>
          <w:highlight w:val="yellow"/>
        </w:rPr>
      </w:pPr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eastAsia="宋体"/>
          <w:color w:val="auto"/>
          <w:sz w:val="32"/>
          <w:szCs w:val="32"/>
          <w:highlight w:val="none"/>
        </w:rPr>
        <w:t>、项目进度</w:t>
      </w:r>
      <w:r>
        <w:rPr>
          <w:rFonts w:hint="eastAsia"/>
          <w:color w:val="auto"/>
          <w:sz w:val="32"/>
          <w:szCs w:val="32"/>
          <w:highlight w:val="none"/>
          <w:lang w:eastAsia="zh-CN"/>
        </w:rPr>
        <w:t>要求</w:t>
      </w:r>
      <w:r>
        <w:rPr>
          <w:rFonts w:eastAsia="宋体"/>
          <w:color w:val="auto"/>
          <w:sz w:val="32"/>
          <w:szCs w:val="32"/>
          <w:highlight w:val="none"/>
        </w:rPr>
        <w:t xml:space="preserve"> </w:t>
      </w:r>
    </w:p>
    <w:tbl>
      <w:tblPr>
        <w:tblStyle w:val="40"/>
        <w:tblW w:w="94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7"/>
        <w:gridCol w:w="5266"/>
        <w:gridCol w:w="23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  <w:tblHeader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时间安排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主要工作内容</w:t>
            </w:r>
          </w:p>
        </w:tc>
        <w:tc>
          <w:tcPr>
            <w:tcW w:w="23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成果交付物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自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合同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约定之日起30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天之内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实施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GIS刀闸调试专用工具研制项目建模与分析</w:t>
            </w:r>
          </w:p>
        </w:tc>
        <w:tc>
          <w:tcPr>
            <w:tcW w:w="2366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eastAsia="宋体" w:cs="宋体"/>
                <w:color w:val="auto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GIS刀闸调试专用工具研制</w:t>
            </w:r>
            <w:bookmarkStart w:id="4" w:name="_GoBack"/>
            <w:bookmarkEnd w:id="4"/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GIS刀闸调试专用工具研制项目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  <w:t>加工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GIS刀闸调试专用工具研制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工程应用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26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default" w:ascii="宋体" w:hAnsi="宋体" w:eastAsia="宋体" w:cs="宋体"/>
                <w:color w:val="auto"/>
                <w:highlight w:val="none"/>
              </w:rPr>
              <w:t>完成本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项目</w:t>
            </w:r>
            <w:r>
              <w:rPr>
                <w:rFonts w:hint="default" w:ascii="宋体" w:hAnsi="宋体" w:eastAsia="宋体" w:cs="宋体"/>
                <w:color w:val="auto"/>
                <w:highlight w:val="none"/>
              </w:rPr>
              <w:t>验收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</w:tbl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eastAsia="宋体"/>
          <w:color w:val="auto"/>
          <w:sz w:val="32"/>
          <w:szCs w:val="32"/>
          <w:highlight w:val="none"/>
        </w:rPr>
      </w:pPr>
      <w:bookmarkStart w:id="3" w:name="_Toc9677"/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eastAsia="宋体"/>
          <w:color w:val="auto"/>
          <w:sz w:val="32"/>
          <w:szCs w:val="32"/>
          <w:highlight w:val="none"/>
        </w:rPr>
        <w:t>、技术资料和文件</w:t>
      </w:r>
      <w:bookmarkEnd w:id="3"/>
      <w:r>
        <w:rPr>
          <w:rFonts w:eastAsia="宋体"/>
          <w:color w:val="auto"/>
          <w:sz w:val="32"/>
          <w:szCs w:val="32"/>
          <w:highlight w:val="none"/>
        </w:rPr>
        <w:t xml:space="preserve"> </w:t>
      </w:r>
    </w:p>
    <w:p>
      <w:pPr>
        <w:pStyle w:val="68"/>
        <w:ind w:firstLineChars="0"/>
        <w:rPr>
          <w:rFonts w:hint="eastAsia" w:ascii="宋体" w:hAnsi="宋体" w:eastAsia="宋体" w:cs="宋体"/>
          <w:color w:val="auto"/>
          <w:szCs w:val="24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5.1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zh-CN"/>
        </w:rPr>
        <w:t>在合同签字后</w:t>
      </w:r>
      <w:r>
        <w:rPr>
          <w:rFonts w:hint="eastAsia" w:ascii="宋体" w:hAnsi="宋体" w:eastAsia="宋体" w:cs="宋体"/>
          <w:color w:val="auto"/>
          <w:szCs w:val="21"/>
          <w:highlight w:val="none"/>
          <w:u w:val="single"/>
        </w:rPr>
        <w:t xml:space="preserve">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Cs w:val="21"/>
          <w:highlight w:val="none"/>
          <w:u w:val="single"/>
        </w:rPr>
        <w:t xml:space="preserve">0日  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zh-CN"/>
        </w:rPr>
        <w:t>内，</w:t>
      </w:r>
      <w:r>
        <w:rPr>
          <w:rFonts w:hint="eastAsia" w:ascii="宋体" w:hAnsi="宋体" w:eastAsia="宋体" w:cs="宋体"/>
          <w:color w:val="auto"/>
          <w:szCs w:val="24"/>
          <w:highlight w:val="none"/>
          <w:lang w:val="zh-CN"/>
        </w:rPr>
        <w:t>中标方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zh-CN"/>
        </w:rPr>
        <w:t>提供技术</w:t>
      </w:r>
      <w:r>
        <w:rPr>
          <w:rFonts w:hint="eastAsia" w:ascii="宋体" w:hAnsi="宋体" w:cs="宋体"/>
          <w:color w:val="auto"/>
          <w:szCs w:val="21"/>
          <w:highlight w:val="none"/>
          <w:lang w:val="zh-CN"/>
        </w:rPr>
        <w:t>加工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zh-CN"/>
        </w:rPr>
        <w:t>方案和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成果交付物</w:t>
      </w:r>
      <w:r>
        <w:rPr>
          <w:rFonts w:hint="eastAsia" w:ascii="宋体" w:hAnsi="宋体" w:eastAsia="宋体" w:cs="宋体"/>
          <w:color w:val="auto"/>
          <w:szCs w:val="24"/>
          <w:highlight w:val="none"/>
        </w:rPr>
        <w:t>。</w:t>
      </w:r>
    </w:p>
    <w:p>
      <w:pPr>
        <w:pStyle w:val="2"/>
        <w:rPr>
          <w:rFonts w:hint="eastAsia"/>
        </w:rPr>
      </w:pPr>
    </w:p>
    <w:sectPr>
      <w:footerReference r:id="rId5" w:type="default"/>
      <w:pgSz w:w="11906" w:h="16838"/>
      <w:pgMar w:top="1134" w:right="1304" w:bottom="1247" w:left="1304" w:header="680" w:footer="680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Plotter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254000"/>
              <wp:effectExtent l="0" t="0" r="0" b="0"/>
              <wp:wrapNone/>
              <wp:docPr id="2" name="40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20" cy="254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4099" o:spid="_x0000_s1026" o:spt="202" type="#_x0000_t202" style="position:absolute;left:0pt;margin-top:0pt;height:20pt;width:4.6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pR+XV9EAAAACAQAADwAAAAAAAAABACAAAAAiAAAAZHJzL2Rvd25yZXYueG1sUEsB&#10;AhQAFAAAAAgAh07iQOr021HDAQAAmAMAAA4AAAAAAAAAAQAgAAAAIAEAAGRycy9lMm9Eb2MueG1s&#10;UEsFBgAAAAAGAAYAWQEAAFU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hideSpellingErrors/>
  <w:documentProtection w:enforcement="0"/>
  <w:defaultTabStop w:val="5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g5MGI1ODcwMGJhYjBkZmI4ZGI2MzAxZTU2MDM2NWMifQ=="/>
  </w:docVars>
  <w:rsids>
    <w:rsidRoot w:val="00FA4EDE"/>
    <w:rsid w:val="000820EE"/>
    <w:rsid w:val="00097AE4"/>
    <w:rsid w:val="000D6186"/>
    <w:rsid w:val="000E5A53"/>
    <w:rsid w:val="0010703C"/>
    <w:rsid w:val="00116838"/>
    <w:rsid w:val="00135BBF"/>
    <w:rsid w:val="001809B1"/>
    <w:rsid w:val="001A3AF1"/>
    <w:rsid w:val="00242A5A"/>
    <w:rsid w:val="00265817"/>
    <w:rsid w:val="002B6803"/>
    <w:rsid w:val="002E557F"/>
    <w:rsid w:val="002F5A96"/>
    <w:rsid w:val="00327BF9"/>
    <w:rsid w:val="003A6966"/>
    <w:rsid w:val="003B68C7"/>
    <w:rsid w:val="0042198D"/>
    <w:rsid w:val="004C7F36"/>
    <w:rsid w:val="004D402E"/>
    <w:rsid w:val="005551DA"/>
    <w:rsid w:val="005741A7"/>
    <w:rsid w:val="00686B56"/>
    <w:rsid w:val="006962D0"/>
    <w:rsid w:val="006B0815"/>
    <w:rsid w:val="0071605E"/>
    <w:rsid w:val="00732AB8"/>
    <w:rsid w:val="00817D6A"/>
    <w:rsid w:val="00845088"/>
    <w:rsid w:val="008518DE"/>
    <w:rsid w:val="00875F7C"/>
    <w:rsid w:val="00895F87"/>
    <w:rsid w:val="008A5A92"/>
    <w:rsid w:val="008C62C4"/>
    <w:rsid w:val="008F004D"/>
    <w:rsid w:val="00992272"/>
    <w:rsid w:val="00A47B89"/>
    <w:rsid w:val="00A55BD4"/>
    <w:rsid w:val="00A64C72"/>
    <w:rsid w:val="00AE523E"/>
    <w:rsid w:val="00AF63A9"/>
    <w:rsid w:val="00B61437"/>
    <w:rsid w:val="00BB694D"/>
    <w:rsid w:val="00C27764"/>
    <w:rsid w:val="00C774C4"/>
    <w:rsid w:val="00CB38A0"/>
    <w:rsid w:val="00CF1F8B"/>
    <w:rsid w:val="00D776B8"/>
    <w:rsid w:val="00D9386D"/>
    <w:rsid w:val="00DB573F"/>
    <w:rsid w:val="00EF2626"/>
    <w:rsid w:val="00F1325B"/>
    <w:rsid w:val="00F776B4"/>
    <w:rsid w:val="00FA4EDE"/>
    <w:rsid w:val="028E2B1A"/>
    <w:rsid w:val="031A13DB"/>
    <w:rsid w:val="03A24976"/>
    <w:rsid w:val="04381D61"/>
    <w:rsid w:val="092A6DBD"/>
    <w:rsid w:val="0A935C3D"/>
    <w:rsid w:val="0E7C3B29"/>
    <w:rsid w:val="0E81636D"/>
    <w:rsid w:val="11767B71"/>
    <w:rsid w:val="1E8E2D19"/>
    <w:rsid w:val="1F63408D"/>
    <w:rsid w:val="205E77A8"/>
    <w:rsid w:val="26D27269"/>
    <w:rsid w:val="28DC50E4"/>
    <w:rsid w:val="2B8325F0"/>
    <w:rsid w:val="2C972B32"/>
    <w:rsid w:val="3A8E4235"/>
    <w:rsid w:val="3BA537F0"/>
    <w:rsid w:val="3CFA15DA"/>
    <w:rsid w:val="3FAC0AEC"/>
    <w:rsid w:val="42E40CAE"/>
    <w:rsid w:val="474D454C"/>
    <w:rsid w:val="475F25AC"/>
    <w:rsid w:val="50356A97"/>
    <w:rsid w:val="51BE09FA"/>
    <w:rsid w:val="52105559"/>
    <w:rsid w:val="53955FC6"/>
    <w:rsid w:val="54933587"/>
    <w:rsid w:val="54D76F24"/>
    <w:rsid w:val="593E72F6"/>
    <w:rsid w:val="59504C04"/>
    <w:rsid w:val="5C766197"/>
    <w:rsid w:val="5CEC0331"/>
    <w:rsid w:val="5CF61C23"/>
    <w:rsid w:val="5D4F1898"/>
    <w:rsid w:val="5EAB72ED"/>
    <w:rsid w:val="5FD653F2"/>
    <w:rsid w:val="5FF056B4"/>
    <w:rsid w:val="63FDFC7C"/>
    <w:rsid w:val="65542E42"/>
    <w:rsid w:val="678F1DB2"/>
    <w:rsid w:val="68117A6D"/>
    <w:rsid w:val="6C79636A"/>
    <w:rsid w:val="6DC82EFB"/>
    <w:rsid w:val="6E8A28E9"/>
    <w:rsid w:val="6F1E1DDE"/>
    <w:rsid w:val="70CE3EA6"/>
    <w:rsid w:val="737F385F"/>
    <w:rsid w:val="775222DD"/>
    <w:rsid w:val="7C005136"/>
    <w:rsid w:val="7C420B68"/>
    <w:rsid w:val="7E8804D8"/>
    <w:rsid w:val="FBEF4F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spacing w:line="400" w:lineRule="exact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51"/>
    <w:qFormat/>
    <w:uiPriority w:val="1"/>
    <w:pPr>
      <w:keepNext/>
      <w:keepLines/>
      <w:widowControl/>
      <w:spacing w:before="340" w:after="330" w:line="576" w:lineRule="auto"/>
      <w:ind w:firstLine="200" w:firstLineChars="200"/>
      <w:jc w:val="left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52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69" w:right="-120"/>
      <w:jc w:val="center"/>
      <w:textAlignment w:val="baseline"/>
      <w:outlineLvl w:val="1"/>
    </w:pPr>
    <w:rPr>
      <w:rFonts w:ascii="宋体" w:hAnsi="Times New Roman" w:cs="Times New Roman"/>
      <w:b/>
      <w:kern w:val="0"/>
      <w:szCs w:val="20"/>
    </w:rPr>
  </w:style>
  <w:style w:type="paragraph" w:styleId="6">
    <w:name w:val="heading 3"/>
    <w:basedOn w:val="1"/>
    <w:next w:val="5"/>
    <w:link w:val="53"/>
    <w:qFormat/>
    <w:uiPriority w:val="0"/>
    <w:pPr>
      <w:keepNext/>
      <w:keepLines/>
      <w:spacing w:before="120" w:after="120" w:line="600" w:lineRule="exact"/>
      <w:outlineLvl w:val="2"/>
    </w:pPr>
    <w:rPr>
      <w:rFonts w:ascii="Times New Roman" w:hAnsi="Times New Roman" w:cs="Times New Roman"/>
      <w:b/>
      <w:sz w:val="28"/>
      <w:szCs w:val="20"/>
    </w:rPr>
  </w:style>
  <w:style w:type="paragraph" w:styleId="7">
    <w:name w:val="heading 4"/>
    <w:basedOn w:val="1"/>
    <w:next w:val="5"/>
    <w:link w:val="54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65"/>
      <w:jc w:val="center"/>
      <w:textAlignment w:val="baseline"/>
      <w:outlineLvl w:val="3"/>
    </w:pPr>
    <w:rPr>
      <w:rFonts w:ascii="宋体" w:hAnsi="Times New Roman" w:cs="Times New Roman"/>
      <w:b/>
      <w:kern w:val="0"/>
      <w:szCs w:val="20"/>
    </w:rPr>
  </w:style>
  <w:style w:type="paragraph" w:styleId="8">
    <w:name w:val="heading 5"/>
    <w:basedOn w:val="1"/>
    <w:next w:val="5"/>
    <w:link w:val="55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137"/>
      <w:jc w:val="center"/>
      <w:textAlignment w:val="baseline"/>
      <w:outlineLvl w:val="4"/>
    </w:pPr>
    <w:rPr>
      <w:rFonts w:ascii="宋体" w:hAnsi="Times New Roman" w:cs="Times New Roman"/>
      <w:b/>
      <w:kern w:val="0"/>
      <w:szCs w:val="20"/>
    </w:rPr>
  </w:style>
  <w:style w:type="paragraph" w:styleId="9">
    <w:name w:val="heading 6"/>
    <w:basedOn w:val="1"/>
    <w:next w:val="5"/>
    <w:link w:val="56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109"/>
      <w:jc w:val="center"/>
      <w:textAlignment w:val="baseline"/>
      <w:outlineLvl w:val="5"/>
    </w:pPr>
    <w:rPr>
      <w:rFonts w:ascii="宋体" w:hAnsi="Times New Roman" w:cs="Times New Roman"/>
      <w:b/>
      <w:kern w:val="0"/>
      <w:szCs w:val="20"/>
    </w:rPr>
  </w:style>
  <w:style w:type="paragraph" w:styleId="10">
    <w:name w:val="heading 7"/>
    <w:basedOn w:val="1"/>
    <w:next w:val="5"/>
    <w:link w:val="57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82"/>
      <w:jc w:val="center"/>
      <w:textAlignment w:val="baseline"/>
      <w:outlineLvl w:val="6"/>
    </w:pPr>
    <w:rPr>
      <w:rFonts w:ascii="宋体" w:hAnsi="Times New Roman" w:cs="Times New Roman"/>
      <w:b/>
      <w:kern w:val="0"/>
      <w:szCs w:val="20"/>
    </w:rPr>
  </w:style>
  <w:style w:type="paragraph" w:styleId="11">
    <w:name w:val="heading 8"/>
    <w:basedOn w:val="1"/>
    <w:next w:val="1"/>
    <w:link w:val="58"/>
    <w:qFormat/>
    <w:uiPriority w:val="0"/>
    <w:pPr>
      <w:keepNext/>
      <w:keepLines/>
      <w:spacing w:before="240" w:after="64" w:line="320" w:lineRule="auto"/>
      <w:outlineLvl w:val="7"/>
    </w:pPr>
    <w:rPr>
      <w:rFonts w:ascii="Cambria" w:hAnsi="Cambria"/>
      <w:sz w:val="24"/>
      <w:szCs w:val="24"/>
    </w:rPr>
  </w:style>
  <w:style w:type="paragraph" w:styleId="12">
    <w:name w:val="heading 9"/>
    <w:basedOn w:val="1"/>
    <w:next w:val="1"/>
    <w:link w:val="59"/>
    <w:qFormat/>
    <w:uiPriority w:val="0"/>
    <w:pPr>
      <w:keepNext/>
      <w:keepLines/>
      <w:topLinePunct/>
      <w:spacing w:before="240" w:after="64" w:line="319" w:lineRule="auto"/>
      <w:outlineLvl w:val="8"/>
    </w:pPr>
    <w:rPr>
      <w:rFonts w:ascii="Arial" w:hAnsi="Arial" w:eastAsia="黑体" w:cs="Times New Roman"/>
      <w:kern w:val="24"/>
      <w:szCs w:val="21"/>
    </w:rPr>
  </w:style>
  <w:style w:type="character" w:default="1" w:styleId="42">
    <w:name w:val="Default Paragraph Font"/>
    <w:semiHidden/>
    <w:unhideWhenUsed/>
    <w:qFormat/>
    <w:uiPriority w:val="1"/>
  </w:style>
  <w:style w:type="table" w:default="1" w:styleId="4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16"/>
    <w:qFormat/>
    <w:uiPriority w:val="1"/>
    <w:pPr>
      <w:spacing w:after="120" w:line="360" w:lineRule="auto"/>
    </w:pPr>
    <w:rPr>
      <w:rFonts w:ascii="Times New Roman" w:hAnsi="Times New Roman" w:cs="Times New Roman"/>
      <w:szCs w:val="24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13">
    <w:name w:val="toc 7"/>
    <w:basedOn w:val="1"/>
    <w:next w:val="1"/>
    <w:qFormat/>
    <w:uiPriority w:val="0"/>
    <w:pPr>
      <w:spacing w:line="360" w:lineRule="auto"/>
      <w:ind w:left="2520" w:leftChars="1200"/>
    </w:pPr>
    <w:rPr>
      <w:rFonts w:cs="Times New Roman"/>
    </w:rPr>
  </w:style>
  <w:style w:type="paragraph" w:styleId="14">
    <w:name w:val="caption"/>
    <w:basedOn w:val="1"/>
    <w:next w:val="1"/>
    <w:qFormat/>
    <w:uiPriority w:val="0"/>
    <w:pPr>
      <w:spacing w:before="152" w:after="160" w:line="360" w:lineRule="auto"/>
    </w:pPr>
    <w:rPr>
      <w:rFonts w:ascii="Arial" w:hAnsi="Arial" w:eastAsia="黑体" w:cs="Times New Roman"/>
      <w:sz w:val="20"/>
      <w:szCs w:val="20"/>
    </w:rPr>
  </w:style>
  <w:style w:type="paragraph" w:styleId="15">
    <w:name w:val="Document Map"/>
    <w:basedOn w:val="1"/>
    <w:link w:val="149"/>
    <w:qFormat/>
    <w:uiPriority w:val="0"/>
    <w:pPr>
      <w:shd w:val="clear" w:color="auto" w:fill="000080"/>
      <w:spacing w:line="360" w:lineRule="auto"/>
    </w:pPr>
    <w:rPr>
      <w:rFonts w:ascii="Times New Roman" w:hAnsi="Times New Roman" w:cs="Times New Roman"/>
      <w:szCs w:val="24"/>
    </w:rPr>
  </w:style>
  <w:style w:type="paragraph" w:styleId="16">
    <w:name w:val="annotation text"/>
    <w:basedOn w:val="1"/>
    <w:link w:val="145"/>
    <w:qFormat/>
    <w:uiPriority w:val="0"/>
    <w:pPr>
      <w:spacing w:line="360" w:lineRule="auto"/>
      <w:jc w:val="left"/>
    </w:pPr>
    <w:rPr>
      <w:rFonts w:ascii="Times New Roman" w:hAnsi="Times New Roman" w:cs="Times New Roman"/>
      <w:szCs w:val="24"/>
    </w:rPr>
  </w:style>
  <w:style w:type="paragraph" w:styleId="17">
    <w:name w:val="Body Text 3"/>
    <w:basedOn w:val="1"/>
    <w:link w:val="121"/>
    <w:qFormat/>
    <w:uiPriority w:val="0"/>
    <w:pPr>
      <w:spacing w:after="120" w:line="360" w:lineRule="auto"/>
    </w:pPr>
    <w:rPr>
      <w:rFonts w:ascii="Times New Roman" w:hAnsi="Times New Roman" w:cs="Times New Roman"/>
      <w:sz w:val="16"/>
      <w:szCs w:val="16"/>
    </w:rPr>
  </w:style>
  <w:style w:type="paragraph" w:styleId="18">
    <w:name w:val="Body Text Indent"/>
    <w:basedOn w:val="1"/>
    <w:link w:val="65"/>
    <w:qFormat/>
    <w:uiPriority w:val="0"/>
    <w:pPr>
      <w:autoSpaceDE w:val="0"/>
      <w:autoSpaceDN w:val="0"/>
      <w:adjustRightInd w:val="0"/>
      <w:spacing w:before="120" w:line="360" w:lineRule="auto"/>
      <w:ind w:firstLine="454"/>
      <w:textAlignment w:val="baseline"/>
    </w:pPr>
    <w:rPr>
      <w:rFonts w:ascii="Times New Roman" w:hAnsi="Times New Roman" w:cs="Times New Roman"/>
      <w:kern w:val="0"/>
      <w:sz w:val="24"/>
      <w:szCs w:val="20"/>
    </w:rPr>
  </w:style>
  <w:style w:type="paragraph" w:styleId="19">
    <w:name w:val="List 2"/>
    <w:basedOn w:val="1"/>
    <w:qFormat/>
    <w:uiPriority w:val="0"/>
    <w:pPr>
      <w:spacing w:afterLines="50" w:line="360" w:lineRule="auto"/>
    </w:pPr>
    <w:rPr>
      <w:rFonts w:ascii="Times New Roman" w:hAnsi="Times New Roman" w:cs="Times New Roman"/>
      <w:sz w:val="28"/>
      <w:szCs w:val="20"/>
    </w:rPr>
  </w:style>
  <w:style w:type="paragraph" w:styleId="20">
    <w:name w:val="toc 5"/>
    <w:basedOn w:val="1"/>
    <w:next w:val="1"/>
    <w:qFormat/>
    <w:uiPriority w:val="0"/>
    <w:pPr>
      <w:spacing w:line="360" w:lineRule="auto"/>
      <w:ind w:left="1680" w:leftChars="800"/>
    </w:pPr>
    <w:rPr>
      <w:rFonts w:cs="Times New Roman"/>
    </w:rPr>
  </w:style>
  <w:style w:type="paragraph" w:styleId="21">
    <w:name w:val="toc 3"/>
    <w:basedOn w:val="1"/>
    <w:next w:val="1"/>
    <w:qFormat/>
    <w:uiPriority w:val="0"/>
    <w:pPr>
      <w:spacing w:line="360" w:lineRule="auto"/>
      <w:ind w:left="420"/>
      <w:jc w:val="left"/>
    </w:pPr>
    <w:rPr>
      <w:rFonts w:ascii="Times New Roman" w:hAnsi="Times New Roman" w:cs="Times New Roman"/>
      <w:i/>
      <w:iCs/>
      <w:sz w:val="20"/>
      <w:szCs w:val="20"/>
    </w:rPr>
  </w:style>
  <w:style w:type="paragraph" w:styleId="22">
    <w:name w:val="Plain Text"/>
    <w:basedOn w:val="1"/>
    <w:link w:val="62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23">
    <w:name w:val="toc 8"/>
    <w:basedOn w:val="1"/>
    <w:next w:val="1"/>
    <w:qFormat/>
    <w:uiPriority w:val="0"/>
    <w:pPr>
      <w:spacing w:line="360" w:lineRule="auto"/>
      <w:ind w:left="2940" w:leftChars="1400"/>
    </w:pPr>
    <w:rPr>
      <w:rFonts w:cs="Times New Roman"/>
    </w:rPr>
  </w:style>
  <w:style w:type="paragraph" w:styleId="24">
    <w:name w:val="Date"/>
    <w:basedOn w:val="1"/>
    <w:next w:val="1"/>
    <w:link w:val="75"/>
    <w:qFormat/>
    <w:uiPriority w:val="0"/>
    <w:pPr>
      <w:spacing w:line="360" w:lineRule="auto"/>
      <w:ind w:left="100" w:leftChars="2500"/>
    </w:pPr>
    <w:rPr>
      <w:rFonts w:ascii="Times New Roman" w:hAnsi="Times New Roman" w:cs="Times New Roman"/>
      <w:b/>
      <w:sz w:val="24"/>
      <w:szCs w:val="20"/>
    </w:rPr>
  </w:style>
  <w:style w:type="paragraph" w:styleId="25">
    <w:name w:val="Body Text Indent 2"/>
    <w:basedOn w:val="1"/>
    <w:link w:val="76"/>
    <w:qFormat/>
    <w:uiPriority w:val="0"/>
    <w:pPr>
      <w:autoSpaceDE w:val="0"/>
      <w:autoSpaceDN w:val="0"/>
      <w:adjustRightInd w:val="0"/>
      <w:spacing w:line="360" w:lineRule="auto"/>
      <w:ind w:firstLine="480" w:firstLineChars="200"/>
    </w:pPr>
    <w:rPr>
      <w:rFonts w:ascii="宋体" w:hAnsi="Times New Roman" w:cs="Times New Roman"/>
      <w:color w:val="000000"/>
      <w:sz w:val="24"/>
      <w:szCs w:val="24"/>
    </w:rPr>
  </w:style>
  <w:style w:type="paragraph" w:styleId="26">
    <w:name w:val="Balloon Text"/>
    <w:basedOn w:val="1"/>
    <w:link w:val="64"/>
    <w:qFormat/>
    <w:uiPriority w:val="0"/>
    <w:rPr>
      <w:sz w:val="18"/>
      <w:szCs w:val="18"/>
    </w:rPr>
  </w:style>
  <w:style w:type="paragraph" w:styleId="27">
    <w:name w:val="footer"/>
    <w:basedOn w:val="1"/>
    <w:link w:val="6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8">
    <w:name w:val="header"/>
    <w:basedOn w:val="1"/>
    <w:link w:val="6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9">
    <w:name w:val="toc 1"/>
    <w:basedOn w:val="1"/>
    <w:next w:val="1"/>
    <w:qFormat/>
    <w:uiPriority w:val="0"/>
    <w:pPr>
      <w:widowControl/>
      <w:tabs>
        <w:tab w:val="right" w:leader="dot" w:pos="9240"/>
        <w:tab w:val="right" w:leader="dot" w:pos="9890"/>
      </w:tabs>
      <w:spacing w:line="480" w:lineRule="auto"/>
      <w:jc w:val="center"/>
    </w:pPr>
    <w:rPr>
      <w:rFonts w:ascii="宋体" w:hAnsi="黑体" w:cs="Times New Roman"/>
      <w:b/>
      <w:kern w:val="0"/>
      <w:szCs w:val="21"/>
    </w:rPr>
  </w:style>
  <w:style w:type="paragraph" w:styleId="30">
    <w:name w:val="toc 4"/>
    <w:basedOn w:val="1"/>
    <w:next w:val="1"/>
    <w:qFormat/>
    <w:uiPriority w:val="0"/>
    <w:pPr>
      <w:spacing w:line="360" w:lineRule="auto"/>
      <w:ind w:left="1260" w:leftChars="600"/>
    </w:pPr>
    <w:rPr>
      <w:rFonts w:cs="Times New Roman"/>
    </w:rPr>
  </w:style>
  <w:style w:type="paragraph" w:styleId="31">
    <w:name w:val="footnote text"/>
    <w:basedOn w:val="1"/>
    <w:link w:val="122"/>
    <w:qFormat/>
    <w:uiPriority w:val="0"/>
    <w:pPr>
      <w:snapToGrid w:val="0"/>
      <w:spacing w:line="360" w:lineRule="auto"/>
      <w:jc w:val="left"/>
    </w:pPr>
    <w:rPr>
      <w:rFonts w:ascii="Times New Roman" w:hAnsi="Times New Roman" w:cs="Times New Roman"/>
      <w:sz w:val="18"/>
      <w:szCs w:val="18"/>
    </w:rPr>
  </w:style>
  <w:style w:type="paragraph" w:styleId="32">
    <w:name w:val="toc 6"/>
    <w:basedOn w:val="1"/>
    <w:next w:val="1"/>
    <w:qFormat/>
    <w:uiPriority w:val="0"/>
    <w:pPr>
      <w:spacing w:line="360" w:lineRule="auto"/>
      <w:ind w:left="2100" w:leftChars="1000"/>
    </w:pPr>
    <w:rPr>
      <w:rFonts w:cs="Times New Roman"/>
    </w:rPr>
  </w:style>
  <w:style w:type="paragraph" w:styleId="33">
    <w:name w:val="Body Text Indent 3"/>
    <w:basedOn w:val="1"/>
    <w:link w:val="117"/>
    <w:qFormat/>
    <w:uiPriority w:val="0"/>
    <w:pPr>
      <w:wordWrap w:val="0"/>
      <w:overflowPunct w:val="0"/>
      <w:autoSpaceDE w:val="0"/>
      <w:autoSpaceDN w:val="0"/>
      <w:adjustRightInd w:val="0"/>
      <w:spacing w:line="353" w:lineRule="auto"/>
      <w:ind w:left="600"/>
      <w:jc w:val="left"/>
      <w:textAlignment w:val="baseline"/>
    </w:pPr>
    <w:rPr>
      <w:rFonts w:ascii="Arial" w:hAnsi="Arial" w:cs="Times New Roman"/>
      <w:kern w:val="0"/>
      <w:sz w:val="24"/>
      <w:szCs w:val="20"/>
    </w:rPr>
  </w:style>
  <w:style w:type="paragraph" w:styleId="34">
    <w:name w:val="toc 2"/>
    <w:basedOn w:val="1"/>
    <w:next w:val="1"/>
    <w:qFormat/>
    <w:uiPriority w:val="0"/>
    <w:pPr>
      <w:tabs>
        <w:tab w:val="right" w:leader="dot" w:pos="9678"/>
      </w:tabs>
      <w:spacing w:line="360" w:lineRule="auto"/>
      <w:ind w:left="210"/>
      <w:jc w:val="left"/>
    </w:pPr>
    <w:rPr>
      <w:rFonts w:ascii="黑体" w:hAnsi="宋体" w:eastAsia="黑体" w:cs="Times New Roman"/>
      <w:b/>
      <w:smallCaps/>
      <w:sz w:val="24"/>
      <w:szCs w:val="24"/>
    </w:rPr>
  </w:style>
  <w:style w:type="paragraph" w:styleId="35">
    <w:name w:val="toc 9"/>
    <w:basedOn w:val="1"/>
    <w:next w:val="1"/>
    <w:qFormat/>
    <w:uiPriority w:val="0"/>
    <w:pPr>
      <w:spacing w:line="360" w:lineRule="auto"/>
      <w:ind w:left="3360" w:leftChars="1600"/>
    </w:pPr>
    <w:rPr>
      <w:rFonts w:ascii="Times New Roman" w:hAnsi="Times New Roman" w:cs="Times New Roman"/>
      <w:szCs w:val="24"/>
    </w:rPr>
  </w:style>
  <w:style w:type="paragraph" w:styleId="36">
    <w:name w:val="Normal (Web)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ascii="宋体" w:hAnsi="宋体" w:cs="Times New Roman"/>
      <w:kern w:val="0"/>
      <w:sz w:val="24"/>
      <w:szCs w:val="20"/>
    </w:rPr>
  </w:style>
  <w:style w:type="paragraph" w:styleId="3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8">
    <w:name w:val="annotation subject"/>
    <w:basedOn w:val="16"/>
    <w:next w:val="16"/>
    <w:link w:val="146"/>
    <w:qFormat/>
    <w:uiPriority w:val="0"/>
    <w:rPr>
      <w:b/>
      <w:bCs/>
    </w:rPr>
  </w:style>
  <w:style w:type="paragraph" w:styleId="39">
    <w:name w:val="Body Text First Indent"/>
    <w:basedOn w:val="2"/>
    <w:link w:val="144"/>
    <w:qFormat/>
    <w:uiPriority w:val="0"/>
    <w:pPr>
      <w:ind w:firstLine="420" w:firstLineChars="100"/>
    </w:pPr>
  </w:style>
  <w:style w:type="table" w:styleId="41">
    <w:name w:val="Table Grid"/>
    <w:basedOn w:val="4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3">
    <w:name w:val="Strong"/>
    <w:basedOn w:val="42"/>
    <w:qFormat/>
    <w:uiPriority w:val="0"/>
    <w:rPr>
      <w:b/>
      <w:vanish/>
    </w:rPr>
  </w:style>
  <w:style w:type="character" w:styleId="44">
    <w:name w:val="page number"/>
    <w:basedOn w:val="42"/>
    <w:qFormat/>
    <w:uiPriority w:val="0"/>
  </w:style>
  <w:style w:type="character" w:styleId="45">
    <w:name w:val="FollowedHyperlink"/>
    <w:qFormat/>
    <w:uiPriority w:val="0"/>
    <w:rPr>
      <w:color w:val="800080"/>
      <w:u w:val="single"/>
    </w:rPr>
  </w:style>
  <w:style w:type="character" w:styleId="46">
    <w:name w:val="Emphasis"/>
    <w:basedOn w:val="42"/>
    <w:qFormat/>
    <w:uiPriority w:val="0"/>
    <w:rPr>
      <w:i/>
      <w:color w:val="AAAAAA"/>
      <w:sz w:val="18"/>
      <w:szCs w:val="18"/>
    </w:rPr>
  </w:style>
  <w:style w:type="character" w:styleId="47">
    <w:name w:val="Hyperlink"/>
    <w:basedOn w:val="42"/>
    <w:qFormat/>
    <w:uiPriority w:val="0"/>
    <w:rPr>
      <w:color w:val="0000FF"/>
      <w:u w:val="single"/>
    </w:rPr>
  </w:style>
  <w:style w:type="character" w:styleId="48">
    <w:name w:val="annotation reference"/>
    <w:basedOn w:val="42"/>
    <w:qFormat/>
    <w:uiPriority w:val="0"/>
    <w:rPr>
      <w:sz w:val="21"/>
      <w:szCs w:val="21"/>
    </w:rPr>
  </w:style>
  <w:style w:type="character" w:styleId="49">
    <w:name w:val="HTML Cite"/>
    <w:basedOn w:val="42"/>
    <w:qFormat/>
    <w:uiPriority w:val="0"/>
  </w:style>
  <w:style w:type="paragraph" w:customStyle="1" w:styleId="50">
    <w:name w:val="目录 21"/>
    <w:basedOn w:val="1"/>
    <w:next w:val="1"/>
    <w:qFormat/>
    <w:uiPriority w:val="0"/>
    <w:pPr>
      <w:spacing w:beforeAutospacing="1" w:afterAutospacing="1"/>
      <w:ind w:left="420" w:leftChars="200"/>
    </w:pPr>
  </w:style>
  <w:style w:type="character" w:customStyle="1" w:styleId="51">
    <w:name w:val="标题 1 字符"/>
    <w:basedOn w:val="42"/>
    <w:link w:val="3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52">
    <w:name w:val="标题 2 字符"/>
    <w:basedOn w:val="42"/>
    <w:link w:val="4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3">
    <w:name w:val="标题 3 字符"/>
    <w:basedOn w:val="42"/>
    <w:link w:val="6"/>
    <w:qFormat/>
    <w:uiPriority w:val="0"/>
    <w:rPr>
      <w:rFonts w:ascii="Times New Roman" w:hAnsi="Times New Roman" w:eastAsia="宋体" w:cs="Times New Roman"/>
      <w:b/>
      <w:sz w:val="28"/>
      <w:szCs w:val="20"/>
    </w:rPr>
  </w:style>
  <w:style w:type="character" w:customStyle="1" w:styleId="54">
    <w:name w:val="标题 4 字符"/>
    <w:basedOn w:val="42"/>
    <w:link w:val="7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5">
    <w:name w:val="标题 5 字符"/>
    <w:basedOn w:val="42"/>
    <w:link w:val="8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6">
    <w:name w:val="标题 6 字符"/>
    <w:basedOn w:val="42"/>
    <w:link w:val="9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7">
    <w:name w:val="标题 7 字符"/>
    <w:basedOn w:val="42"/>
    <w:link w:val="10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8">
    <w:name w:val="标题 8 字符"/>
    <w:basedOn w:val="42"/>
    <w:link w:val="11"/>
    <w:qFormat/>
    <w:uiPriority w:val="0"/>
    <w:rPr>
      <w:rFonts w:ascii="Cambria" w:hAnsi="Cambria" w:eastAsia="宋体" w:cs="宋体"/>
      <w:sz w:val="24"/>
      <w:szCs w:val="24"/>
    </w:rPr>
  </w:style>
  <w:style w:type="character" w:customStyle="1" w:styleId="59">
    <w:name w:val="标题 9 字符"/>
    <w:basedOn w:val="42"/>
    <w:link w:val="12"/>
    <w:qFormat/>
    <w:uiPriority w:val="0"/>
    <w:rPr>
      <w:rFonts w:ascii="Arial" w:hAnsi="Arial" w:eastAsia="黑体" w:cs="Times New Roman"/>
      <w:kern w:val="24"/>
      <w:szCs w:val="21"/>
    </w:rPr>
  </w:style>
  <w:style w:type="character" w:customStyle="1" w:styleId="60">
    <w:name w:val="页眉 字符"/>
    <w:basedOn w:val="42"/>
    <w:link w:val="28"/>
    <w:qFormat/>
    <w:uiPriority w:val="99"/>
    <w:rPr>
      <w:sz w:val="18"/>
      <w:szCs w:val="18"/>
    </w:rPr>
  </w:style>
  <w:style w:type="character" w:customStyle="1" w:styleId="61">
    <w:name w:val="页脚 字符"/>
    <w:basedOn w:val="42"/>
    <w:link w:val="27"/>
    <w:qFormat/>
    <w:uiPriority w:val="99"/>
    <w:rPr>
      <w:sz w:val="18"/>
      <w:szCs w:val="18"/>
    </w:rPr>
  </w:style>
  <w:style w:type="character" w:customStyle="1" w:styleId="62">
    <w:name w:val="纯文本 字符"/>
    <w:basedOn w:val="42"/>
    <w:link w:val="22"/>
    <w:qFormat/>
    <w:uiPriority w:val="0"/>
    <w:rPr>
      <w:rFonts w:ascii="宋体" w:hAnsi="Courier New" w:eastAsia="宋体" w:cs="Courier New"/>
      <w:kern w:val="0"/>
      <w:szCs w:val="21"/>
    </w:rPr>
  </w:style>
  <w:style w:type="character" w:customStyle="1" w:styleId="63">
    <w:name w:val="纯文本 Char"/>
    <w:basedOn w:val="42"/>
    <w:qFormat/>
    <w:uiPriority w:val="0"/>
    <w:rPr>
      <w:rFonts w:ascii="宋体" w:hAnsi="Courier New" w:eastAsia="宋体" w:cs="Courier New"/>
      <w:szCs w:val="21"/>
    </w:rPr>
  </w:style>
  <w:style w:type="character" w:customStyle="1" w:styleId="64">
    <w:name w:val="批注框文本 字符"/>
    <w:basedOn w:val="42"/>
    <w:link w:val="26"/>
    <w:qFormat/>
    <w:uiPriority w:val="0"/>
    <w:rPr>
      <w:sz w:val="18"/>
      <w:szCs w:val="18"/>
    </w:rPr>
  </w:style>
  <w:style w:type="character" w:customStyle="1" w:styleId="65">
    <w:name w:val="正文文本缩进 字符"/>
    <w:basedOn w:val="42"/>
    <w:link w:val="18"/>
    <w:qFormat/>
    <w:uiPriority w:val="0"/>
    <w:rPr>
      <w:rFonts w:ascii="Times New Roman" w:hAnsi="Times New Roman" w:eastAsia="宋体" w:cs="Times New Roman"/>
      <w:kern w:val="0"/>
      <w:sz w:val="24"/>
      <w:szCs w:val="20"/>
    </w:rPr>
  </w:style>
  <w:style w:type="character" w:customStyle="1" w:styleId="66">
    <w:name w:val="纯文本 Char2"/>
    <w:qFormat/>
    <w:uiPriority w:val="0"/>
    <w:rPr>
      <w:rFonts w:ascii="宋体" w:hAnsi="Courier New" w:eastAsia="宋体" w:cs="Times New Roman"/>
      <w:szCs w:val="20"/>
    </w:rPr>
  </w:style>
  <w:style w:type="paragraph" w:customStyle="1" w:styleId="67">
    <w:name w:val="节小标题"/>
    <w:basedOn w:val="11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hAnsi="Times New Roman" w:eastAsia="仿宋_GB2312" w:cs="Times New Roman"/>
      <w:sz w:val="30"/>
      <w:szCs w:val="20"/>
    </w:rPr>
  </w:style>
  <w:style w:type="paragraph" w:customStyle="1" w:styleId="68">
    <w:name w:val="列出段落1"/>
    <w:basedOn w:val="1"/>
    <w:qFormat/>
    <w:uiPriority w:val="34"/>
    <w:pPr>
      <w:ind w:firstLine="420" w:firstLineChars="200"/>
    </w:pPr>
  </w:style>
  <w:style w:type="paragraph" w:customStyle="1" w:styleId="69">
    <w:name w:val="_Style 41"/>
    <w:basedOn w:val="1"/>
    <w:next w:val="5"/>
    <w:qFormat/>
    <w:uiPriority w:val="0"/>
    <w:pPr>
      <w:spacing w:line="240" w:lineRule="auto"/>
      <w:ind w:firstLine="420" w:firstLineChars="200"/>
    </w:pPr>
    <w:rPr>
      <w:rFonts w:ascii="Times New Roman" w:hAnsi="Times New Roman" w:cs="Times New Roman"/>
      <w:szCs w:val="20"/>
    </w:rPr>
  </w:style>
  <w:style w:type="paragraph" w:customStyle="1" w:styleId="70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  <w:szCs w:val="18"/>
    </w:rPr>
  </w:style>
  <w:style w:type="paragraph" w:customStyle="1" w:styleId="71">
    <w:name w:val="项目名称"/>
    <w:basedOn w:val="1"/>
    <w:qFormat/>
    <w:uiPriority w:val="0"/>
    <w:pPr>
      <w:spacing w:before="78" w:after="78" w:line="360" w:lineRule="auto"/>
      <w:jc w:val="center"/>
    </w:pPr>
    <w:rPr>
      <w:rFonts w:ascii="Times New Roman" w:hAnsi="Times New Roman"/>
      <w:b/>
      <w:sz w:val="32"/>
      <w:szCs w:val="20"/>
    </w:rPr>
  </w:style>
  <w:style w:type="paragraph" w:customStyle="1" w:styleId="72">
    <w:name w:val="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73">
    <w:name w:val="样式1"/>
    <w:basedOn w:val="1"/>
    <w:qFormat/>
    <w:uiPriority w:val="0"/>
    <w:pPr>
      <w:spacing w:line="360" w:lineRule="auto"/>
    </w:pPr>
    <w:rPr>
      <w:rFonts w:ascii="Times New Roman" w:hAnsi="Times New Roman" w:cs="Times New Roman"/>
      <w:sz w:val="28"/>
      <w:szCs w:val="24"/>
    </w:rPr>
  </w:style>
  <w:style w:type="paragraph" w:customStyle="1" w:styleId="74">
    <w:name w:val="xl50"/>
    <w:basedOn w:val="1"/>
    <w:qFormat/>
    <w:uiPriority w:val="0"/>
    <w:pPr>
      <w:widowControl/>
      <w:spacing w:before="100" w:beforeAutospacing="1" w:after="100" w:afterAutospacing="1" w:line="360" w:lineRule="auto"/>
      <w:jc w:val="center"/>
    </w:pPr>
    <w:rPr>
      <w:rFonts w:ascii="宋体" w:hAnsi="宋体" w:cs="Times New Roman"/>
      <w:kern w:val="0"/>
      <w:sz w:val="24"/>
      <w:szCs w:val="24"/>
    </w:rPr>
  </w:style>
  <w:style w:type="character" w:customStyle="1" w:styleId="75">
    <w:name w:val="日期 字符"/>
    <w:basedOn w:val="42"/>
    <w:link w:val="24"/>
    <w:qFormat/>
    <w:uiPriority w:val="0"/>
    <w:rPr>
      <w:rFonts w:ascii="Times New Roman" w:hAnsi="Times New Roman" w:eastAsia="宋体" w:cs="Times New Roman"/>
      <w:b/>
      <w:sz w:val="24"/>
      <w:szCs w:val="20"/>
    </w:rPr>
  </w:style>
  <w:style w:type="character" w:customStyle="1" w:styleId="76">
    <w:name w:val="正文文本缩进 2 字符"/>
    <w:basedOn w:val="42"/>
    <w:link w:val="25"/>
    <w:qFormat/>
    <w:uiPriority w:val="0"/>
    <w:rPr>
      <w:rFonts w:ascii="宋体" w:hAnsi="Times New Roman" w:eastAsia="宋体" w:cs="Times New Roman"/>
      <w:color w:val="000000"/>
      <w:sz w:val="24"/>
      <w:szCs w:val="24"/>
    </w:rPr>
  </w:style>
  <w:style w:type="paragraph" w:customStyle="1" w:styleId="77">
    <w:name w:val="样式4"/>
    <w:basedOn w:val="78"/>
    <w:qFormat/>
    <w:uiPriority w:val="0"/>
    <w:pPr>
      <w:tabs>
        <w:tab w:val="left" w:pos="2160"/>
      </w:tabs>
      <w:adjustRightInd w:val="0"/>
      <w:spacing w:before="620" w:after="360" w:line="490" w:lineRule="exact"/>
      <w:jc w:val="center"/>
      <w:textAlignment w:val="baseline"/>
    </w:pPr>
    <w:rPr>
      <w:rFonts w:ascii="宋体"/>
      <w:kern w:val="0"/>
      <w:sz w:val="34"/>
      <w:szCs w:val="20"/>
    </w:rPr>
  </w:style>
  <w:style w:type="paragraph" w:customStyle="1" w:styleId="78">
    <w:name w:val="样式3"/>
    <w:basedOn w:val="73"/>
    <w:qFormat/>
    <w:uiPriority w:val="0"/>
  </w:style>
  <w:style w:type="paragraph" w:customStyle="1" w:styleId="79">
    <w:name w:val="样式2"/>
    <w:basedOn w:val="73"/>
    <w:qFormat/>
    <w:uiPriority w:val="0"/>
  </w:style>
  <w:style w:type="paragraph" w:customStyle="1" w:styleId="80">
    <w:name w:val="正文1"/>
    <w:basedOn w:val="73"/>
    <w:qFormat/>
    <w:uiPriority w:val="0"/>
  </w:style>
  <w:style w:type="paragraph" w:customStyle="1" w:styleId="81">
    <w:name w:val="font5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宋体" w:cs="Times New Roman"/>
      <w:kern w:val="0"/>
      <w:sz w:val="18"/>
      <w:szCs w:val="18"/>
    </w:rPr>
  </w:style>
  <w:style w:type="paragraph" w:customStyle="1" w:styleId="82">
    <w:name w:val="font6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宋体" w:cs="Times New Roman"/>
      <w:color w:val="000000"/>
      <w:kern w:val="0"/>
      <w:sz w:val="20"/>
      <w:szCs w:val="20"/>
    </w:rPr>
  </w:style>
  <w:style w:type="paragraph" w:customStyle="1" w:styleId="83">
    <w:name w:val="font7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ascii="Times New Roman" w:hAnsi="Times New Roman" w:cs="Times New Roman"/>
      <w:color w:val="000000"/>
      <w:kern w:val="0"/>
      <w:sz w:val="20"/>
      <w:szCs w:val="20"/>
    </w:rPr>
  </w:style>
  <w:style w:type="paragraph" w:customStyle="1" w:styleId="84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5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6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7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left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8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89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0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1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2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3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94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color w:val="000000"/>
      <w:kern w:val="0"/>
      <w:sz w:val="20"/>
      <w:szCs w:val="20"/>
    </w:rPr>
  </w:style>
  <w:style w:type="paragraph" w:customStyle="1" w:styleId="95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96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20"/>
      <w:szCs w:val="20"/>
    </w:rPr>
  </w:style>
  <w:style w:type="paragraph" w:customStyle="1" w:styleId="97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98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9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00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01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2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3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4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5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6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7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108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109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0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1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2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3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114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5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116">
    <w:name w:val="正文文本 字符"/>
    <w:basedOn w:val="42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7">
    <w:name w:val="正文文本缩进 3 字符"/>
    <w:basedOn w:val="42"/>
    <w:link w:val="33"/>
    <w:qFormat/>
    <w:uiPriority w:val="0"/>
    <w:rPr>
      <w:rFonts w:ascii="Arial" w:hAnsi="Arial" w:eastAsia="宋体" w:cs="Times New Roman"/>
      <w:kern w:val="0"/>
      <w:sz w:val="24"/>
      <w:szCs w:val="20"/>
    </w:rPr>
  </w:style>
  <w:style w:type="paragraph" w:customStyle="1" w:styleId="118">
    <w:name w:val="图形标题"/>
    <w:basedOn w:val="14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119">
    <w:name w:val="font0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Times New Roman" w:cs="Times New Roman"/>
      <w:kern w:val="0"/>
      <w:sz w:val="24"/>
      <w:szCs w:val="24"/>
    </w:rPr>
  </w:style>
  <w:style w:type="paragraph" w:customStyle="1" w:styleId="120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rFonts w:ascii="Times New Roman" w:hAnsi="Times New Roman" w:cs="Times New Roman"/>
      <w:kern w:val="0"/>
      <w:sz w:val="24"/>
      <w:szCs w:val="20"/>
      <w:lang w:val="en-GB"/>
    </w:rPr>
  </w:style>
  <w:style w:type="character" w:customStyle="1" w:styleId="121">
    <w:name w:val="正文文本 3 字符"/>
    <w:basedOn w:val="42"/>
    <w:link w:val="17"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22">
    <w:name w:val="脚注文本 字符"/>
    <w:basedOn w:val="42"/>
    <w:link w:val="31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23">
    <w:name w:val="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24">
    <w:name w:val="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25">
    <w:name w:val="叙述"/>
    <w:basedOn w:val="1"/>
    <w:qFormat/>
    <w:uiPriority w:val="0"/>
    <w:pPr>
      <w:tabs>
        <w:tab w:val="left" w:pos="720"/>
        <w:tab w:val="left" w:pos="4800"/>
        <w:tab w:val="left" w:pos="6240"/>
      </w:tabs>
      <w:adjustRightInd w:val="0"/>
      <w:spacing w:line="360" w:lineRule="auto"/>
      <w:ind w:left="737" w:hanging="737"/>
    </w:pPr>
    <w:rPr>
      <w:rFonts w:ascii="Arial" w:hAnsi="Arial" w:cs="Times New Roman"/>
      <w:kern w:val="0"/>
      <w:sz w:val="24"/>
      <w:szCs w:val="20"/>
    </w:rPr>
  </w:style>
  <w:style w:type="paragraph" w:customStyle="1" w:styleId="126">
    <w:name w:val="纯文本1"/>
    <w:basedOn w:val="1"/>
    <w:qFormat/>
    <w:uiPriority w:val="0"/>
    <w:pPr>
      <w:autoSpaceDE w:val="0"/>
      <w:autoSpaceDN w:val="0"/>
      <w:adjustRightInd w:val="0"/>
      <w:spacing w:line="360" w:lineRule="auto"/>
    </w:pPr>
    <w:rPr>
      <w:rFonts w:ascii="宋体" w:hAnsi="Times New Roman" w:cs="Times New Roman"/>
      <w:kern w:val="0"/>
      <w:szCs w:val="20"/>
    </w:rPr>
  </w:style>
  <w:style w:type="paragraph" w:customStyle="1" w:styleId="127">
    <w:name w:val="样式 首行缩进:  0 厘米 行距: 单倍行距 Char"/>
    <w:basedOn w:val="1"/>
    <w:qFormat/>
    <w:uiPriority w:val="0"/>
    <w:pPr>
      <w:adjustRightInd w:val="0"/>
      <w:spacing w:line="360" w:lineRule="auto"/>
    </w:pPr>
    <w:rPr>
      <w:rFonts w:ascii="Times New Roman" w:hAnsi="Times New Roman" w:cs="Times New Roman"/>
      <w:kern w:val="0"/>
      <w:szCs w:val="21"/>
    </w:rPr>
  </w:style>
  <w:style w:type="paragraph" w:customStyle="1" w:styleId="128">
    <w:name w:val="1"/>
    <w:basedOn w:val="1"/>
    <w:next w:val="22"/>
    <w:qFormat/>
    <w:uiPriority w:val="0"/>
    <w:pPr>
      <w:autoSpaceDE w:val="0"/>
      <w:autoSpaceDN w:val="0"/>
      <w:adjustRightInd w:val="0"/>
      <w:spacing w:line="360" w:lineRule="auto"/>
    </w:pPr>
    <w:rPr>
      <w:rFonts w:ascii="宋体" w:hAnsi="Times New Roman" w:cs="Times New Roman"/>
      <w:kern w:val="0"/>
      <w:szCs w:val="20"/>
    </w:rPr>
  </w:style>
  <w:style w:type="paragraph" w:customStyle="1" w:styleId="129">
    <w:name w:val="表格"/>
    <w:basedOn w:val="1"/>
    <w:qFormat/>
    <w:uiPriority w:val="0"/>
    <w:pPr>
      <w:adjustRightInd w:val="0"/>
      <w:snapToGrid w:val="0"/>
      <w:spacing w:line="240" w:lineRule="atLeast"/>
    </w:pPr>
    <w:rPr>
      <w:rFonts w:ascii="宋体" w:hAnsi="Times New Roman" w:cs="Times New Roman"/>
      <w:kern w:val="0"/>
      <w:sz w:val="24"/>
      <w:szCs w:val="20"/>
    </w:rPr>
  </w:style>
  <w:style w:type="paragraph" w:customStyle="1" w:styleId="130">
    <w:name w:val="样式 Arial 首行缩进:  2 字符"/>
    <w:basedOn w:val="1"/>
    <w:qFormat/>
    <w:uiPriority w:val="0"/>
    <w:pPr>
      <w:spacing w:line="360" w:lineRule="auto"/>
      <w:ind w:firstLine="403" w:firstLineChars="200"/>
    </w:pPr>
    <w:rPr>
      <w:rFonts w:ascii="Times New Roman" w:hAnsi="Times New Roman" w:cs="华文新魏"/>
      <w:szCs w:val="21"/>
    </w:rPr>
  </w:style>
  <w:style w:type="paragraph" w:customStyle="1" w:styleId="131">
    <w:name w:val="样式 首行缩进:  0 厘米 行距: 单倍行距"/>
    <w:basedOn w:val="1"/>
    <w:qFormat/>
    <w:uiPriority w:val="0"/>
    <w:pPr>
      <w:adjustRightInd w:val="0"/>
      <w:spacing w:line="312" w:lineRule="atLeast"/>
    </w:pPr>
    <w:rPr>
      <w:rFonts w:ascii="Times New Roman" w:hAnsi="Times New Roman" w:cs="Times New Roman"/>
      <w:kern w:val="0"/>
      <w:szCs w:val="20"/>
    </w:rPr>
  </w:style>
  <w:style w:type="paragraph" w:customStyle="1" w:styleId="132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 w:line="360" w:lineRule="auto"/>
      <w:jc w:val="left"/>
      <w:outlineLvl w:val="1"/>
    </w:pPr>
    <w:rPr>
      <w:rFonts w:ascii="Times New Roman" w:hAnsi="Times New Roman" w:eastAsia="黑体"/>
      <w:kern w:val="0"/>
      <w:szCs w:val="20"/>
    </w:rPr>
  </w:style>
  <w:style w:type="paragraph" w:customStyle="1" w:styleId="133">
    <w:name w:val="ST20_17"/>
    <w:basedOn w:val="7"/>
    <w:qFormat/>
    <w:uiPriority w:val="0"/>
    <w:pPr>
      <w:keepLines/>
      <w:widowControl w:val="0"/>
      <w:overflowPunct/>
      <w:spacing w:line="240" w:lineRule="atLeast"/>
      <w:ind w:left="0" w:right="0"/>
      <w:jc w:val="both"/>
      <w:textAlignment w:val="auto"/>
      <w:outlineLvl w:val="9"/>
    </w:pPr>
    <w:rPr>
      <w:rFonts w:hAnsi="Tms Rmn"/>
      <w:b w:val="0"/>
      <w:sz w:val="24"/>
    </w:rPr>
  </w:style>
  <w:style w:type="paragraph" w:customStyle="1" w:styleId="134">
    <w:name w:val="表格文字"/>
    <w:basedOn w:val="1"/>
    <w:qFormat/>
    <w:uiPriority w:val="0"/>
    <w:pPr>
      <w:spacing w:before="30" w:after="30" w:line="360" w:lineRule="auto"/>
      <w:ind w:left="-109" w:leftChars="-52" w:right="-107" w:rightChars="-51" w:firstLine="1"/>
      <w:jc w:val="center"/>
    </w:pPr>
    <w:rPr>
      <w:rFonts w:ascii="Times New Roman" w:hAnsi="宋体" w:cs="Times New Roman"/>
      <w:color w:val="000000"/>
      <w:spacing w:val="40"/>
      <w:kern w:val="0"/>
      <w:sz w:val="24"/>
      <w:szCs w:val="24"/>
    </w:rPr>
  </w:style>
  <w:style w:type="paragraph" w:customStyle="1" w:styleId="135">
    <w:name w:val="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6">
    <w:name w:val="默认段落字体 Para Char Char Char Char"/>
    <w:basedOn w:val="1"/>
    <w:qFormat/>
    <w:uiPriority w:val="0"/>
    <w:pPr>
      <w:spacing w:line="360" w:lineRule="auto"/>
    </w:pPr>
    <w:rPr>
      <w:rFonts w:ascii="宋体" w:hAnsi="宋体" w:cs="Times New Roman"/>
      <w:b/>
      <w:color w:val="000000"/>
      <w:sz w:val="24"/>
      <w:szCs w:val="24"/>
    </w:rPr>
  </w:style>
  <w:style w:type="paragraph" w:customStyle="1" w:styleId="137">
    <w:name w:val="Char Char Char 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8">
    <w:name w:val="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9">
    <w:name w:val="Char Char Char Char Char Char 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40">
    <w:name w:val="表头"/>
    <w:basedOn w:val="1"/>
    <w:qFormat/>
    <w:uiPriority w:val="0"/>
    <w:pPr>
      <w:topLinePunct/>
      <w:spacing w:before="160" w:after="60" w:line="360" w:lineRule="auto"/>
      <w:jc w:val="center"/>
    </w:pPr>
    <w:rPr>
      <w:rFonts w:ascii="Times New Roman" w:hAnsi="Times New Roman" w:eastAsia="黑体" w:cs="Times New Roman"/>
      <w:szCs w:val="21"/>
    </w:rPr>
  </w:style>
  <w:style w:type="character" w:customStyle="1" w:styleId="141">
    <w:name w:val="wang正文 Char"/>
    <w:link w:val="142"/>
    <w:qFormat/>
    <w:uiPriority w:val="0"/>
    <w:rPr>
      <w:rFonts w:ascii="宋体" w:hAnsi="宋体" w:eastAsia="宋体"/>
      <w:szCs w:val="24"/>
    </w:rPr>
  </w:style>
  <w:style w:type="paragraph" w:customStyle="1" w:styleId="142">
    <w:name w:val="wang正文"/>
    <w:basedOn w:val="1"/>
    <w:link w:val="141"/>
    <w:qFormat/>
    <w:uiPriority w:val="0"/>
    <w:pPr>
      <w:tabs>
        <w:tab w:val="left" w:pos="6840"/>
      </w:tabs>
      <w:topLinePunct/>
      <w:spacing w:line="360" w:lineRule="auto"/>
      <w:ind w:firstLine="420"/>
    </w:pPr>
    <w:rPr>
      <w:rFonts w:ascii="宋体" w:hAnsi="宋体"/>
      <w:szCs w:val="24"/>
    </w:rPr>
  </w:style>
  <w:style w:type="character" w:customStyle="1" w:styleId="143">
    <w:name w:val="样式 Arial"/>
    <w:qFormat/>
    <w:uiPriority w:val="0"/>
    <w:rPr>
      <w:rFonts w:hint="default" w:ascii="Times New Roman" w:hAnsi="Times New Roman" w:eastAsia="宋体" w:cs="Times New Roman"/>
      <w:sz w:val="21"/>
      <w:szCs w:val="21"/>
    </w:rPr>
  </w:style>
  <w:style w:type="character" w:customStyle="1" w:styleId="144">
    <w:name w:val="正文首行缩进 字符"/>
    <w:basedOn w:val="116"/>
    <w:link w:val="39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45">
    <w:name w:val="批注文字 字符"/>
    <w:basedOn w:val="42"/>
    <w:link w:val="16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46">
    <w:name w:val="批注主题 字符"/>
    <w:basedOn w:val="145"/>
    <w:link w:val="38"/>
    <w:qFormat/>
    <w:uiPriority w:val="0"/>
    <w:rPr>
      <w:rFonts w:ascii="Times New Roman" w:hAnsi="Times New Roman" w:eastAsia="宋体" w:cs="Times New Roman"/>
      <w:b/>
      <w:bCs/>
      <w:szCs w:val="24"/>
    </w:rPr>
  </w:style>
  <w:style w:type="paragraph" w:customStyle="1" w:styleId="147">
    <w:name w:val="国网标题1"/>
    <w:basedOn w:val="1"/>
    <w:qFormat/>
    <w:uiPriority w:val="0"/>
    <w:pPr>
      <w:spacing w:line="360" w:lineRule="auto"/>
      <w:ind w:firstLine="643" w:firstLineChars="200"/>
    </w:pPr>
    <w:rPr>
      <w:rFonts w:ascii="黑体" w:hAnsi="Times New Roman" w:eastAsia="黑体" w:cs="Times New Roman"/>
      <w:b/>
      <w:sz w:val="32"/>
      <w:szCs w:val="32"/>
    </w:rPr>
  </w:style>
  <w:style w:type="paragraph" w:customStyle="1" w:styleId="148">
    <w:name w:val="默认段落字体 Para Char Char Char Char Char"/>
    <w:basedOn w:val="1"/>
    <w:qFormat/>
    <w:uiPriority w:val="0"/>
    <w:pPr>
      <w:spacing w:line="360" w:lineRule="auto"/>
    </w:pPr>
    <w:rPr>
      <w:rFonts w:ascii="宋体" w:hAnsi="宋体" w:cs="Times New Roman"/>
      <w:b/>
      <w:color w:val="000000"/>
      <w:sz w:val="24"/>
      <w:szCs w:val="24"/>
    </w:rPr>
  </w:style>
  <w:style w:type="character" w:customStyle="1" w:styleId="149">
    <w:name w:val="文档结构图 字符"/>
    <w:basedOn w:val="42"/>
    <w:link w:val="15"/>
    <w:qFormat/>
    <w:uiPriority w:val="99"/>
    <w:rPr>
      <w:rFonts w:ascii="Times New Roman" w:hAnsi="Times New Roman" w:eastAsia="宋体" w:cs="Times New Roman"/>
      <w:szCs w:val="24"/>
      <w:shd w:val="clear" w:color="auto" w:fill="000080"/>
    </w:rPr>
  </w:style>
  <w:style w:type="paragraph" w:customStyle="1" w:styleId="150">
    <w:name w:val="默认段落字体 Para Char Char Char Char Char Char Char Char Char Char Char Char Char Char"/>
    <w:basedOn w:val="15"/>
    <w:qFormat/>
    <w:uiPriority w:val="0"/>
    <w:rPr>
      <w:rFonts w:ascii="Tahoma" w:hAnsi="Tahoma"/>
      <w:sz w:val="24"/>
    </w:rPr>
  </w:style>
  <w:style w:type="paragraph" w:customStyle="1" w:styleId="151">
    <w:name w:val="无间隔1"/>
    <w:qFormat/>
    <w:uiPriority w:val="1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2">
    <w:name w:val="页码1"/>
    <w:qFormat/>
    <w:uiPriority w:val="0"/>
  </w:style>
  <w:style w:type="paragraph" w:customStyle="1" w:styleId="153">
    <w:name w:val="p0"/>
    <w:basedOn w:val="1"/>
    <w:qFormat/>
    <w:uiPriority w:val="0"/>
    <w:pPr>
      <w:widowControl/>
      <w:spacing w:line="360" w:lineRule="auto"/>
    </w:pPr>
    <w:rPr>
      <w:rFonts w:ascii="Times New Roman" w:hAnsi="Times New Roman" w:cs="Times New Roman"/>
      <w:kern w:val="0"/>
      <w:szCs w:val="21"/>
    </w:rPr>
  </w:style>
  <w:style w:type="paragraph" w:customStyle="1" w:styleId="154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spacing w:line="360" w:lineRule="auto"/>
      <w:jc w:val="left"/>
    </w:pPr>
    <w:rPr>
      <w:rFonts w:ascii="Times New Roman" w:hAnsi="Times New Roman" w:cs="Times New Roman"/>
      <w:kern w:val="0"/>
      <w:sz w:val="18"/>
      <w:szCs w:val="20"/>
    </w:rPr>
  </w:style>
  <w:style w:type="paragraph" w:customStyle="1" w:styleId="155">
    <w:name w:val="Char2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56">
    <w:name w:val="Char Char1 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57">
    <w:name w:val="Char Char Char 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character" w:customStyle="1" w:styleId="158">
    <w:name w:val="Char Char1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159">
    <w:name w:val="页眉1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360" w:lineRule="auto"/>
      <w:jc w:val="center"/>
    </w:pPr>
    <w:rPr>
      <w:rFonts w:cs="Times New Roman"/>
      <w:sz w:val="18"/>
    </w:rPr>
  </w:style>
  <w:style w:type="character" w:customStyle="1" w:styleId="160">
    <w:name w:val="页眉 Char1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61">
    <w:name w:val="页脚 Char1"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62">
    <w:name w:val="Table Paragraph"/>
    <w:basedOn w:val="1"/>
    <w:qFormat/>
    <w:uiPriority w:val="1"/>
    <w:rPr>
      <w:rFonts w:ascii="宋体" w:hAnsi="宋体"/>
      <w:lang w:val="zh-CN" w:bidi="zh-CN"/>
    </w:rPr>
  </w:style>
  <w:style w:type="table" w:customStyle="1" w:styleId="163">
    <w:name w:val="Table Normal"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4">
    <w:name w:val="列出段落2"/>
    <w:basedOn w:val="1"/>
    <w:qFormat/>
    <w:uiPriority w:val="1"/>
    <w:pPr>
      <w:autoSpaceDE w:val="0"/>
      <w:autoSpaceDN w:val="0"/>
      <w:spacing w:line="240" w:lineRule="auto"/>
      <w:ind w:left="103" w:firstLine="561"/>
      <w:jc w:val="left"/>
    </w:pPr>
    <w:rPr>
      <w:rFonts w:ascii="宋体" w:hAnsi="宋体"/>
      <w:kern w:val="0"/>
      <w:sz w:val="22"/>
      <w:lang w:val="zh-CN" w:bidi="zh-CN"/>
    </w:rPr>
  </w:style>
  <w:style w:type="character" w:customStyle="1" w:styleId="165">
    <w:name w:val="edui-unclickable"/>
    <w:basedOn w:val="42"/>
    <w:qFormat/>
    <w:uiPriority w:val="0"/>
    <w:rPr>
      <w:color w:val="808080"/>
    </w:rPr>
  </w:style>
  <w:style w:type="character" w:customStyle="1" w:styleId="166">
    <w:name w:val="dynatree-connector"/>
    <w:basedOn w:val="42"/>
    <w:qFormat/>
    <w:uiPriority w:val="0"/>
  </w:style>
  <w:style w:type="character" w:customStyle="1" w:styleId="167">
    <w:name w:val="dynatree-connector1"/>
    <w:basedOn w:val="42"/>
    <w:qFormat/>
    <w:uiPriority w:val="0"/>
  </w:style>
  <w:style w:type="character" w:customStyle="1" w:styleId="168">
    <w:name w:val="dynatree-icon"/>
    <w:basedOn w:val="42"/>
    <w:qFormat/>
    <w:uiPriority w:val="0"/>
  </w:style>
  <w:style w:type="character" w:customStyle="1" w:styleId="169">
    <w:name w:val="dynatree-icon1"/>
    <w:basedOn w:val="42"/>
    <w:qFormat/>
    <w:uiPriority w:val="0"/>
  </w:style>
  <w:style w:type="character" w:customStyle="1" w:styleId="170">
    <w:name w:val="dynatree-icon2"/>
    <w:basedOn w:val="42"/>
    <w:qFormat/>
    <w:uiPriority w:val="0"/>
  </w:style>
  <w:style w:type="character" w:customStyle="1" w:styleId="171">
    <w:name w:val="dynatree-icon3"/>
    <w:basedOn w:val="42"/>
    <w:qFormat/>
    <w:uiPriority w:val="0"/>
  </w:style>
  <w:style w:type="character" w:customStyle="1" w:styleId="172">
    <w:name w:val="dynatree-icon4"/>
    <w:basedOn w:val="42"/>
    <w:qFormat/>
    <w:uiPriority w:val="0"/>
  </w:style>
  <w:style w:type="character" w:customStyle="1" w:styleId="173">
    <w:name w:val="dynatree-icon5"/>
    <w:basedOn w:val="42"/>
    <w:qFormat/>
    <w:uiPriority w:val="0"/>
  </w:style>
  <w:style w:type="character" w:customStyle="1" w:styleId="174">
    <w:name w:val="dynatree-expander"/>
    <w:basedOn w:val="42"/>
    <w:qFormat/>
    <w:uiPriority w:val="0"/>
  </w:style>
  <w:style w:type="character" w:customStyle="1" w:styleId="175">
    <w:name w:val="dynatree-expander1"/>
    <w:basedOn w:val="42"/>
    <w:qFormat/>
    <w:uiPriority w:val="0"/>
  </w:style>
  <w:style w:type="character" w:customStyle="1" w:styleId="176">
    <w:name w:val="dynatree-expander2"/>
    <w:basedOn w:val="42"/>
    <w:qFormat/>
    <w:uiPriority w:val="0"/>
  </w:style>
  <w:style w:type="character" w:customStyle="1" w:styleId="177">
    <w:name w:val="dynatree-expander3"/>
    <w:basedOn w:val="42"/>
    <w:qFormat/>
    <w:uiPriority w:val="0"/>
  </w:style>
  <w:style w:type="character" w:customStyle="1" w:styleId="178">
    <w:name w:val="dynatree-expander4"/>
    <w:basedOn w:val="42"/>
    <w:qFormat/>
    <w:uiPriority w:val="0"/>
  </w:style>
  <w:style w:type="character" w:customStyle="1" w:styleId="179">
    <w:name w:val="dynatree-expander5"/>
    <w:basedOn w:val="42"/>
    <w:qFormat/>
    <w:uiPriority w:val="0"/>
  </w:style>
  <w:style w:type="character" w:customStyle="1" w:styleId="180">
    <w:name w:val="dynatree-expander6"/>
    <w:basedOn w:val="42"/>
    <w:qFormat/>
    <w:uiPriority w:val="0"/>
  </w:style>
  <w:style w:type="character" w:customStyle="1" w:styleId="181">
    <w:name w:val="dynatree-expander7"/>
    <w:basedOn w:val="42"/>
    <w:qFormat/>
    <w:uiPriority w:val="0"/>
    <w:rPr>
      <w:shd w:val="clear" w:color="auto" w:fill="FFFFFF"/>
    </w:rPr>
  </w:style>
  <w:style w:type="character" w:customStyle="1" w:styleId="182">
    <w:name w:val="dynatree-expander8"/>
    <w:basedOn w:val="42"/>
    <w:qFormat/>
    <w:uiPriority w:val="0"/>
  </w:style>
  <w:style w:type="character" w:customStyle="1" w:styleId="183">
    <w:name w:val="dynatree-expander9"/>
    <w:basedOn w:val="42"/>
    <w:qFormat/>
    <w:uiPriority w:val="0"/>
  </w:style>
  <w:style w:type="character" w:customStyle="1" w:styleId="184">
    <w:name w:val="dynatree-expander10"/>
    <w:basedOn w:val="42"/>
    <w:qFormat/>
    <w:uiPriority w:val="0"/>
  </w:style>
  <w:style w:type="character" w:customStyle="1" w:styleId="185">
    <w:name w:val="dynatree-expander11"/>
    <w:basedOn w:val="42"/>
    <w:qFormat/>
    <w:uiPriority w:val="0"/>
  </w:style>
  <w:style w:type="character" w:customStyle="1" w:styleId="186">
    <w:name w:val="dynatree-expander12"/>
    <w:basedOn w:val="42"/>
    <w:qFormat/>
    <w:uiPriority w:val="0"/>
  </w:style>
  <w:style w:type="character" w:customStyle="1" w:styleId="187">
    <w:name w:val="dynatree-expander13"/>
    <w:basedOn w:val="42"/>
    <w:qFormat/>
    <w:uiPriority w:val="0"/>
  </w:style>
  <w:style w:type="character" w:customStyle="1" w:styleId="188">
    <w:name w:val="page-end1"/>
    <w:basedOn w:val="42"/>
    <w:qFormat/>
    <w:uiPriority w:val="0"/>
    <w:rPr>
      <w:color w:val="CCCCCC"/>
      <w:sz w:val="21"/>
      <w:szCs w:val="21"/>
    </w:rPr>
  </w:style>
  <w:style w:type="character" w:customStyle="1" w:styleId="189">
    <w:name w:val="page-first"/>
    <w:basedOn w:val="42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190">
    <w:name w:val="page-first1"/>
    <w:basedOn w:val="42"/>
    <w:qFormat/>
    <w:uiPriority w:val="0"/>
    <w:rPr>
      <w:color w:val="CCCCCC"/>
    </w:rPr>
  </w:style>
  <w:style w:type="character" w:customStyle="1" w:styleId="191">
    <w:name w:val="page-first2"/>
    <w:basedOn w:val="42"/>
    <w:qFormat/>
    <w:uiPriority w:val="0"/>
    <w:rPr>
      <w:color w:val="CCCCCC"/>
    </w:rPr>
  </w:style>
  <w:style w:type="character" w:customStyle="1" w:styleId="192">
    <w:name w:val="page-selected2"/>
    <w:basedOn w:val="42"/>
    <w:qFormat/>
    <w:uiPriority w:val="0"/>
    <w:rPr>
      <w:color w:val="888888"/>
    </w:rPr>
  </w:style>
  <w:style w:type="character" w:customStyle="1" w:styleId="193">
    <w:name w:val="page-selected3"/>
    <w:basedOn w:val="42"/>
    <w:qFormat/>
    <w:uiPriority w:val="0"/>
    <w:rPr>
      <w:color w:val="888888"/>
    </w:rPr>
  </w:style>
  <w:style w:type="character" w:customStyle="1" w:styleId="194">
    <w:name w:val="page-selected4"/>
    <w:basedOn w:val="42"/>
    <w:qFormat/>
    <w:uiPriority w:val="0"/>
    <w:rPr>
      <w:color w:val="888888"/>
    </w:rPr>
  </w:style>
  <w:style w:type="character" w:customStyle="1" w:styleId="195">
    <w:name w:val="pagesize-selected6"/>
    <w:basedOn w:val="42"/>
    <w:qFormat/>
    <w:uiPriority w:val="0"/>
    <w:rPr>
      <w:color w:val="888888"/>
    </w:rPr>
  </w:style>
  <w:style w:type="character" w:customStyle="1" w:styleId="196">
    <w:name w:val="pagesize-selected7"/>
    <w:basedOn w:val="42"/>
    <w:qFormat/>
    <w:uiPriority w:val="0"/>
    <w:rPr>
      <w:color w:val="888888"/>
    </w:rPr>
  </w:style>
  <w:style w:type="character" w:customStyle="1" w:styleId="197">
    <w:name w:val="pagesize-selected8"/>
    <w:basedOn w:val="42"/>
    <w:qFormat/>
    <w:uiPriority w:val="0"/>
    <w:rPr>
      <w:color w:val="888888"/>
    </w:rPr>
  </w:style>
  <w:style w:type="character" w:customStyle="1" w:styleId="198">
    <w:name w:val="page-next10"/>
    <w:basedOn w:val="42"/>
    <w:qFormat/>
    <w:uiPriority w:val="0"/>
    <w:rPr>
      <w:color w:val="CCCCCC"/>
    </w:rPr>
  </w:style>
  <w:style w:type="character" w:customStyle="1" w:styleId="199">
    <w:name w:val="page-next11"/>
    <w:basedOn w:val="42"/>
    <w:qFormat/>
    <w:uiPriority w:val="0"/>
    <w:rPr>
      <w:color w:val="CCCCCC"/>
    </w:rPr>
  </w:style>
  <w:style w:type="character" w:customStyle="1" w:styleId="200">
    <w:name w:val="page-next12"/>
    <w:basedOn w:val="42"/>
    <w:qFormat/>
    <w:uiPriority w:val="0"/>
    <w:rPr>
      <w:color w:val="CCCCCC"/>
    </w:rPr>
  </w:style>
  <w:style w:type="character" w:customStyle="1" w:styleId="201">
    <w:name w:val="page-prev-dis4"/>
    <w:basedOn w:val="42"/>
    <w:qFormat/>
    <w:uiPriority w:val="0"/>
    <w:rPr>
      <w:color w:val="CCCCCC"/>
    </w:rPr>
  </w:style>
  <w:style w:type="character" w:customStyle="1" w:styleId="202">
    <w:name w:val="page-prev-dis5"/>
    <w:basedOn w:val="42"/>
    <w:qFormat/>
    <w:uiPriority w:val="0"/>
    <w:rPr>
      <w:color w:val="CCCCCC"/>
    </w:rPr>
  </w:style>
  <w:style w:type="character" w:customStyle="1" w:styleId="203">
    <w:name w:val="dynatree-radio-disable"/>
    <w:basedOn w:val="42"/>
    <w:qFormat/>
    <w:uiPriority w:val="0"/>
  </w:style>
  <w:style w:type="character" w:customStyle="1" w:styleId="204">
    <w:name w:val="dynatree-checkbox"/>
    <w:basedOn w:val="42"/>
    <w:qFormat/>
    <w:uiPriority w:val="0"/>
  </w:style>
  <w:style w:type="character" w:customStyle="1" w:styleId="205">
    <w:name w:val="dynatree-checkbox1"/>
    <w:basedOn w:val="42"/>
    <w:qFormat/>
    <w:uiPriority w:val="0"/>
  </w:style>
  <w:style w:type="character" w:customStyle="1" w:styleId="206">
    <w:name w:val="dynatree-checkbox2"/>
    <w:basedOn w:val="42"/>
    <w:qFormat/>
    <w:uiPriority w:val="0"/>
  </w:style>
  <w:style w:type="character" w:customStyle="1" w:styleId="207">
    <w:name w:val="dynatree-checkbox-disable"/>
    <w:basedOn w:val="42"/>
    <w:qFormat/>
    <w:uiPriority w:val="0"/>
  </w:style>
  <w:style w:type="character" w:customStyle="1" w:styleId="208">
    <w:name w:val="dynatree-drag-helper-img"/>
    <w:basedOn w:val="42"/>
    <w:qFormat/>
    <w:uiPriority w:val="0"/>
  </w:style>
  <w:style w:type="character" w:customStyle="1" w:styleId="209">
    <w:name w:val="dynatree-drag-helper-img1"/>
    <w:basedOn w:val="42"/>
    <w:qFormat/>
    <w:uiPriority w:val="0"/>
  </w:style>
  <w:style w:type="character" w:customStyle="1" w:styleId="210">
    <w:name w:val="dynatree-drag-helper-img2"/>
    <w:basedOn w:val="42"/>
    <w:qFormat/>
    <w:uiPriority w:val="0"/>
  </w:style>
  <w:style w:type="character" w:customStyle="1" w:styleId="211">
    <w:name w:val="dynatree-drag-helper-img3"/>
    <w:basedOn w:val="42"/>
    <w:qFormat/>
    <w:uiPriority w:val="0"/>
  </w:style>
  <w:style w:type="character" w:customStyle="1" w:styleId="212">
    <w:name w:val="dynatree-empty"/>
    <w:basedOn w:val="42"/>
    <w:qFormat/>
    <w:uiPriority w:val="0"/>
  </w:style>
  <w:style w:type="character" w:customStyle="1" w:styleId="213">
    <w:name w:val="dynatree-empty1"/>
    <w:basedOn w:val="42"/>
    <w:qFormat/>
    <w:uiPriority w:val="0"/>
  </w:style>
  <w:style w:type="character" w:customStyle="1" w:styleId="214">
    <w:name w:val="dynatree-radio"/>
    <w:basedOn w:val="42"/>
    <w:qFormat/>
    <w:uiPriority w:val="0"/>
  </w:style>
  <w:style w:type="character" w:customStyle="1" w:styleId="215">
    <w:name w:val="dynatree-radio1"/>
    <w:basedOn w:val="42"/>
    <w:qFormat/>
    <w:uiPriority w:val="0"/>
  </w:style>
  <w:style w:type="character" w:customStyle="1" w:styleId="216">
    <w:name w:val="dynatree-radio2"/>
    <w:basedOn w:val="42"/>
    <w:qFormat/>
    <w:uiPriority w:val="0"/>
  </w:style>
  <w:style w:type="character" w:customStyle="1" w:styleId="217">
    <w:name w:val="dynatree-vline"/>
    <w:basedOn w:val="42"/>
    <w:qFormat/>
    <w:uiPriority w:val="0"/>
  </w:style>
  <w:style w:type="character" w:customStyle="1" w:styleId="218">
    <w:name w:val="dynatree-vline1"/>
    <w:basedOn w:val="42"/>
    <w:qFormat/>
    <w:uiPriority w:val="0"/>
  </w:style>
  <w:style w:type="character" w:customStyle="1" w:styleId="219">
    <w:name w:val="dynatree-node"/>
    <w:basedOn w:val="42"/>
    <w:qFormat/>
    <w:uiPriority w:val="0"/>
  </w:style>
  <w:style w:type="character" w:customStyle="1" w:styleId="220">
    <w:name w:val="dynatree-drag-source"/>
    <w:basedOn w:val="42"/>
    <w:qFormat/>
    <w:uiPriority w:val="0"/>
    <w:rPr>
      <w:shd w:val="clear" w:color="auto" w:fill="E0E0E0"/>
    </w:rPr>
  </w:style>
  <w:style w:type="character" w:customStyle="1" w:styleId="221">
    <w:name w:val="edui-clickable2"/>
    <w:basedOn w:val="42"/>
    <w:qFormat/>
    <w:uiPriority w:val="0"/>
    <w:rPr>
      <w:color w:val="0000FF"/>
      <w:u w:val="single"/>
    </w:rPr>
  </w:style>
  <w:style w:type="character" w:customStyle="1" w:styleId="222">
    <w:name w:val="page-selected"/>
    <w:basedOn w:val="42"/>
    <w:qFormat/>
    <w:uiPriority w:val="0"/>
    <w:rPr>
      <w:color w:val="888888"/>
    </w:rPr>
  </w:style>
  <w:style w:type="character" w:customStyle="1" w:styleId="223">
    <w:name w:val="page-selected1"/>
    <w:basedOn w:val="42"/>
    <w:qFormat/>
    <w:uiPriority w:val="0"/>
    <w:rPr>
      <w:color w:val="888888"/>
      <w:shd w:val="clear" w:color="auto" w:fill="F2F2F2"/>
    </w:rPr>
  </w:style>
  <w:style w:type="character" w:customStyle="1" w:styleId="224">
    <w:name w:val="page-prev-dis"/>
    <w:basedOn w:val="42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25">
    <w:name w:val="page-prev-dis1"/>
    <w:basedOn w:val="42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26">
    <w:name w:val="pagesize-selected"/>
    <w:basedOn w:val="42"/>
    <w:qFormat/>
    <w:uiPriority w:val="0"/>
    <w:rPr>
      <w:color w:val="888888"/>
    </w:rPr>
  </w:style>
  <w:style w:type="character" w:customStyle="1" w:styleId="227">
    <w:name w:val="pagesize-selected1"/>
    <w:basedOn w:val="42"/>
    <w:qFormat/>
    <w:uiPriority w:val="0"/>
    <w:rPr>
      <w:color w:val="888888"/>
      <w:shd w:val="clear" w:color="auto" w:fill="F2F2F2"/>
    </w:rPr>
  </w:style>
  <w:style w:type="character" w:customStyle="1" w:styleId="228">
    <w:name w:val="pagesize-selected2"/>
    <w:basedOn w:val="42"/>
    <w:qFormat/>
    <w:uiPriority w:val="0"/>
    <w:rPr>
      <w:color w:val="888888"/>
    </w:rPr>
  </w:style>
  <w:style w:type="character" w:customStyle="1" w:styleId="229">
    <w:name w:val="page-next15"/>
    <w:basedOn w:val="42"/>
    <w:qFormat/>
    <w:uiPriority w:val="0"/>
    <w:rPr>
      <w:color w:val="CCCCCC"/>
    </w:rPr>
  </w:style>
  <w:style w:type="character" w:customStyle="1" w:styleId="230">
    <w:name w:val="page-next16"/>
    <w:basedOn w:val="42"/>
    <w:qFormat/>
    <w:uiPriority w:val="0"/>
    <w:rPr>
      <w:color w:val="CCCCCC"/>
    </w:rPr>
  </w:style>
  <w:style w:type="character" w:customStyle="1" w:styleId="231">
    <w:name w:val="page-next17"/>
    <w:basedOn w:val="42"/>
    <w:qFormat/>
    <w:uiPriority w:val="0"/>
    <w:rPr>
      <w:color w:val="CCCCCC"/>
    </w:rPr>
  </w:style>
  <w:style w:type="character" w:customStyle="1" w:styleId="232">
    <w:name w:val="page-end2"/>
    <w:basedOn w:val="42"/>
    <w:qFormat/>
    <w:uiPriority w:val="0"/>
    <w:rPr>
      <w:color w:val="CCCCCC"/>
    </w:rPr>
  </w:style>
  <w:style w:type="character" w:customStyle="1" w:styleId="233">
    <w:name w:val="page-first7"/>
    <w:basedOn w:val="42"/>
    <w:qFormat/>
    <w:uiPriority w:val="0"/>
    <w:rPr>
      <w:color w:val="CCCCCC"/>
    </w:rPr>
  </w:style>
  <w:style w:type="character" w:customStyle="1" w:styleId="234">
    <w:name w:val="page-first8"/>
    <w:basedOn w:val="42"/>
    <w:qFormat/>
    <w:uiPriority w:val="0"/>
    <w:rPr>
      <w:color w:val="CCCCCC"/>
    </w:rPr>
  </w:style>
  <w:style w:type="character" w:customStyle="1" w:styleId="235">
    <w:name w:val="page-first9"/>
    <w:basedOn w:val="42"/>
    <w:qFormat/>
    <w:uiPriority w:val="0"/>
    <w:rPr>
      <w:color w:val="CCCCCC"/>
    </w:rPr>
  </w:style>
  <w:style w:type="character" w:customStyle="1" w:styleId="236">
    <w:name w:val="page-next"/>
    <w:basedOn w:val="42"/>
    <w:qFormat/>
    <w:uiPriority w:val="0"/>
    <w:rPr>
      <w:color w:val="CCCCCC"/>
      <w:sz w:val="21"/>
      <w:szCs w:val="21"/>
    </w:rPr>
  </w:style>
  <w:style w:type="character" w:customStyle="1" w:styleId="237">
    <w:name w:val="page-next1"/>
    <w:basedOn w:val="42"/>
    <w:qFormat/>
    <w:uiPriority w:val="0"/>
    <w:rPr>
      <w:color w:val="CCCCCC"/>
    </w:rPr>
  </w:style>
  <w:style w:type="character" w:customStyle="1" w:styleId="238">
    <w:name w:val="page-next2"/>
    <w:basedOn w:val="42"/>
    <w:qFormat/>
    <w:uiPriority w:val="0"/>
    <w:rPr>
      <w:color w:val="CCCCCC"/>
    </w:rPr>
  </w:style>
  <w:style w:type="character" w:customStyle="1" w:styleId="239">
    <w:name w:val="page-first3"/>
    <w:basedOn w:val="42"/>
    <w:qFormat/>
    <w:uiPriority w:val="0"/>
    <w:rPr>
      <w:color w:val="666666"/>
      <w:sz w:val="18"/>
      <w:szCs w:val="18"/>
    </w:rPr>
  </w:style>
  <w:style w:type="character" w:customStyle="1" w:styleId="240">
    <w:name w:val="page-first4"/>
    <w:basedOn w:val="42"/>
    <w:qFormat/>
    <w:uiPriority w:val="0"/>
    <w:rPr>
      <w:color w:val="666666"/>
      <w:sz w:val="18"/>
      <w:szCs w:val="18"/>
    </w:rPr>
  </w:style>
  <w:style w:type="character" w:customStyle="1" w:styleId="241">
    <w:name w:val="pagesize-selected5"/>
    <w:basedOn w:val="42"/>
    <w:qFormat/>
    <w:uiPriority w:val="0"/>
    <w:rPr>
      <w:color w:val="888888"/>
    </w:rPr>
  </w:style>
  <w:style w:type="character" w:customStyle="1" w:styleId="242">
    <w:name w:val="page-end"/>
    <w:basedOn w:val="42"/>
    <w:qFormat/>
    <w:uiPriority w:val="0"/>
    <w:rPr>
      <w:color w:val="CCCCCC"/>
      <w:sz w:val="21"/>
      <w:szCs w:val="21"/>
    </w:rPr>
  </w:style>
  <w:style w:type="character" w:customStyle="1" w:styleId="243">
    <w:name w:val="page-end3"/>
    <w:basedOn w:val="42"/>
    <w:qFormat/>
    <w:uiPriority w:val="0"/>
    <w:rPr>
      <w:color w:val="CCCCCC"/>
    </w:rPr>
  </w:style>
  <w:style w:type="character" w:customStyle="1" w:styleId="244">
    <w:name w:val="edui-clickable"/>
    <w:basedOn w:val="42"/>
    <w:qFormat/>
    <w:uiPriority w:val="0"/>
    <w:rPr>
      <w:color w:val="0000FF"/>
      <w:u w:val="single"/>
    </w:rPr>
  </w:style>
  <w:style w:type="character" w:customStyle="1" w:styleId="245">
    <w:name w:val="page-prev-dis3"/>
    <w:basedOn w:val="42"/>
    <w:qFormat/>
    <w:uiPriority w:val="0"/>
    <w:rPr>
      <w:color w:val="CCCCCC"/>
    </w:rPr>
  </w:style>
  <w:style w:type="character" w:customStyle="1" w:styleId="246">
    <w:name w:val="page-first5"/>
    <w:basedOn w:val="42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247">
    <w:name w:val="page-first6"/>
    <w:basedOn w:val="42"/>
    <w:qFormat/>
    <w:uiPriority w:val="0"/>
    <w:rPr>
      <w:color w:val="CCCCCC"/>
    </w:rPr>
  </w:style>
  <w:style w:type="paragraph" w:styleId="248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188</Words>
  <Characters>1074</Characters>
  <Lines>8</Lines>
  <Paragraphs>2</Paragraphs>
  <TotalTime>0</TotalTime>
  <ScaleCrop>false</ScaleCrop>
  <LinksUpToDate>false</LinksUpToDate>
  <CharactersWithSpaces>1260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2022-11-15T11:29:00Z</dcterms:created>
  <dc:creator>Administrator</dc:creator>
  <cp:lastModifiedBy>王琛</cp:lastModifiedBy>
  <cp:lastPrinted>2020-09-15T08:34:00Z</cp:lastPrinted>
  <dcterms:modified xsi:type="dcterms:W3CDTF">2026-01-22T03:38:09Z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Created">
    <vt:filetime>2019-11-08T00:00:00Z</vt:filetime>
  </property>
  <property fmtid="{D5CDD505-2E9C-101B-9397-08002B2CF9AE}" pid="4" name="Creator">
    <vt:lpwstr>WPS Office</vt:lpwstr>
  </property>
  <property fmtid="{D5CDD505-2E9C-101B-9397-08002B2CF9AE}" pid="5" name="LastSaved">
    <vt:filetime>2019-11-08T00:00:00Z</vt:filetime>
  </property>
  <property fmtid="{D5CDD505-2E9C-101B-9397-08002B2CF9AE}" pid="6" name="ICV">
    <vt:lpwstr>1E0846F9A72346E8BCB7617F0257AD2E</vt:lpwstr>
  </property>
</Properties>
</file>