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5FE9C" w14:textId="41E7F5F3" w:rsidR="00D3655C" w:rsidRPr="00D3655C" w:rsidRDefault="00D3655C" w:rsidP="00D3655C">
      <w:pPr>
        <w:jc w:val="center"/>
        <w:rPr>
          <w:rFonts w:hint="eastAsia"/>
          <w:sz w:val="28"/>
          <w:szCs w:val="28"/>
        </w:rPr>
      </w:pPr>
      <w:r w:rsidRPr="00D3655C">
        <w:rPr>
          <w:rFonts w:hint="eastAsia"/>
          <w:sz w:val="28"/>
          <w:szCs w:val="28"/>
        </w:rPr>
        <w:t>南方电网通用航空服务有限公司</w:t>
      </w:r>
      <w:r w:rsidR="00CE0BA6">
        <w:rPr>
          <w:rFonts w:hint="eastAsia"/>
          <w:sz w:val="28"/>
          <w:szCs w:val="28"/>
        </w:rPr>
        <w:t>2026年</w:t>
      </w:r>
      <w:r w:rsidRPr="00D3655C">
        <w:rPr>
          <w:rFonts w:hint="eastAsia"/>
          <w:sz w:val="28"/>
          <w:szCs w:val="28"/>
        </w:rPr>
        <w:t>广州市南沙区办公场地租赁服务</w:t>
      </w:r>
    </w:p>
    <w:p w14:paraId="0B638684" w14:textId="2DEDF613" w:rsidR="00A62152" w:rsidRDefault="00D3655C" w:rsidP="00D3655C">
      <w:pPr>
        <w:jc w:val="center"/>
        <w:rPr>
          <w:rFonts w:hint="eastAsia"/>
          <w:sz w:val="28"/>
          <w:szCs w:val="28"/>
        </w:rPr>
      </w:pPr>
      <w:r w:rsidRPr="00D3655C">
        <w:rPr>
          <w:rFonts w:hint="eastAsia"/>
          <w:sz w:val="28"/>
          <w:szCs w:val="28"/>
        </w:rPr>
        <w:t>报价明细表</w:t>
      </w:r>
    </w:p>
    <w:p w14:paraId="15CE42B8" w14:textId="77777777" w:rsidR="00D3655C" w:rsidRPr="00D3655C" w:rsidRDefault="00D3655C" w:rsidP="00D3655C">
      <w:pPr>
        <w:rPr>
          <w:rFonts w:hint="eastAsia"/>
          <w:sz w:val="28"/>
          <w:szCs w:val="28"/>
        </w:rPr>
      </w:pPr>
    </w:p>
    <w:tbl>
      <w:tblPr>
        <w:tblStyle w:val="ae"/>
        <w:tblW w:w="0" w:type="auto"/>
        <w:jc w:val="center"/>
        <w:tblLook w:val="04A0" w:firstRow="1" w:lastRow="0" w:firstColumn="1" w:lastColumn="0" w:noHBand="0" w:noVBand="1"/>
      </w:tblPr>
      <w:tblGrid>
        <w:gridCol w:w="1217"/>
        <w:gridCol w:w="2293"/>
        <w:gridCol w:w="709"/>
        <w:gridCol w:w="1134"/>
        <w:gridCol w:w="1134"/>
        <w:gridCol w:w="1276"/>
        <w:gridCol w:w="759"/>
      </w:tblGrid>
      <w:tr w:rsidR="00D3655C" w14:paraId="4AEBE94F" w14:textId="77777777" w:rsidTr="00D3655C">
        <w:trPr>
          <w:jc w:val="center"/>
        </w:trPr>
        <w:tc>
          <w:tcPr>
            <w:tcW w:w="1217" w:type="dxa"/>
            <w:vAlign w:val="center"/>
          </w:tcPr>
          <w:p w14:paraId="14157D40" w14:textId="77777777" w:rsidR="00D3655C" w:rsidRDefault="00D3655C" w:rsidP="00D3655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项目名称</w:t>
            </w:r>
          </w:p>
        </w:tc>
        <w:tc>
          <w:tcPr>
            <w:tcW w:w="2293" w:type="dxa"/>
            <w:vAlign w:val="center"/>
          </w:tcPr>
          <w:p w14:paraId="1772CCE8" w14:textId="77777777" w:rsidR="00D3655C" w:rsidRDefault="00D3655C" w:rsidP="00D3655C">
            <w:pPr>
              <w:jc w:val="center"/>
              <w:rPr>
                <w:rFonts w:hint="eastAsia"/>
              </w:rPr>
            </w:pPr>
            <w:r w:rsidRPr="00D3655C">
              <w:rPr>
                <w:rFonts w:hint="eastAsia"/>
              </w:rPr>
              <w:t>服务明细</w:t>
            </w:r>
          </w:p>
        </w:tc>
        <w:tc>
          <w:tcPr>
            <w:tcW w:w="709" w:type="dxa"/>
            <w:vAlign w:val="center"/>
          </w:tcPr>
          <w:p w14:paraId="2A2B8CCA" w14:textId="77777777" w:rsidR="00D3655C" w:rsidRDefault="00D3655C" w:rsidP="00D3655C">
            <w:pPr>
              <w:jc w:val="center"/>
              <w:rPr>
                <w:rFonts w:hint="eastAsia"/>
              </w:rPr>
            </w:pPr>
            <w:r w:rsidRPr="00D3655C">
              <w:t>数量</w:t>
            </w:r>
          </w:p>
        </w:tc>
        <w:tc>
          <w:tcPr>
            <w:tcW w:w="1134" w:type="dxa"/>
            <w:vAlign w:val="center"/>
          </w:tcPr>
          <w:p w14:paraId="63C4F72D" w14:textId="77777777" w:rsidR="00D3655C" w:rsidRDefault="00D3655C" w:rsidP="00D3655C">
            <w:pPr>
              <w:jc w:val="center"/>
              <w:rPr>
                <w:rFonts w:hint="eastAsia"/>
              </w:rPr>
            </w:pPr>
            <w:r w:rsidRPr="00D3655C">
              <w:t>含税单价（元）</w:t>
            </w:r>
          </w:p>
        </w:tc>
        <w:tc>
          <w:tcPr>
            <w:tcW w:w="1134" w:type="dxa"/>
            <w:vAlign w:val="center"/>
          </w:tcPr>
          <w:p w14:paraId="164B525E" w14:textId="77777777" w:rsidR="00D3655C" w:rsidRDefault="00D3655C" w:rsidP="00D3655C">
            <w:pPr>
              <w:jc w:val="center"/>
              <w:rPr>
                <w:rFonts w:hint="eastAsia"/>
              </w:rPr>
            </w:pPr>
            <w:r w:rsidRPr="00D3655C">
              <w:t>含税总价（元）</w:t>
            </w:r>
          </w:p>
        </w:tc>
        <w:tc>
          <w:tcPr>
            <w:tcW w:w="1276" w:type="dxa"/>
            <w:vAlign w:val="center"/>
          </w:tcPr>
          <w:p w14:paraId="62A38B88" w14:textId="77777777" w:rsidR="00D3655C" w:rsidRDefault="00D3655C" w:rsidP="00D3655C">
            <w:pPr>
              <w:jc w:val="center"/>
              <w:rPr>
                <w:rFonts w:hint="eastAsia"/>
              </w:rPr>
            </w:pPr>
            <w:r w:rsidRPr="00D3655C">
              <w:t>服务期</w:t>
            </w:r>
          </w:p>
        </w:tc>
        <w:tc>
          <w:tcPr>
            <w:tcW w:w="759" w:type="dxa"/>
            <w:vAlign w:val="center"/>
          </w:tcPr>
          <w:p w14:paraId="372CC0C4" w14:textId="77777777" w:rsidR="00D3655C" w:rsidRDefault="00D3655C" w:rsidP="00D3655C">
            <w:pPr>
              <w:jc w:val="center"/>
              <w:rPr>
                <w:rFonts w:hint="eastAsia"/>
              </w:rPr>
            </w:pPr>
            <w:r w:rsidRPr="00D3655C">
              <w:t>备注</w:t>
            </w:r>
          </w:p>
        </w:tc>
      </w:tr>
      <w:tr w:rsidR="00D3655C" w14:paraId="7E00AD50" w14:textId="77777777" w:rsidTr="00D3655C">
        <w:trPr>
          <w:jc w:val="center"/>
        </w:trPr>
        <w:tc>
          <w:tcPr>
            <w:tcW w:w="1217" w:type="dxa"/>
            <w:vAlign w:val="center"/>
          </w:tcPr>
          <w:p w14:paraId="576247D3" w14:textId="06FEA0F1" w:rsidR="00D3655C" w:rsidRDefault="00D3655C" w:rsidP="00703F36">
            <w:pPr>
              <w:rPr>
                <w:rFonts w:hint="eastAsia"/>
              </w:rPr>
            </w:pPr>
            <w:r w:rsidRPr="00D3655C">
              <w:rPr>
                <w:rFonts w:hint="eastAsia"/>
              </w:rPr>
              <w:t>南方电网通用航空服务有限公司广州市南沙区办公场地租赁服务</w:t>
            </w:r>
          </w:p>
        </w:tc>
        <w:tc>
          <w:tcPr>
            <w:tcW w:w="2293" w:type="dxa"/>
            <w:vAlign w:val="center"/>
          </w:tcPr>
          <w:p w14:paraId="706A5878" w14:textId="21079248" w:rsidR="00D3655C" w:rsidRDefault="00D3655C" w:rsidP="00703F36">
            <w:pPr>
              <w:rPr>
                <w:rFonts w:hint="eastAsia"/>
              </w:rPr>
            </w:pPr>
            <w:r w:rsidRPr="00D545B8">
              <w:rPr>
                <w:rFonts w:ascii="宋体" w:hAnsi="宋体" w:cs="宋体" w:hint="eastAsia"/>
                <w:color w:val="000000"/>
                <w:sz w:val="24"/>
                <w:szCs w:val="24"/>
              </w:rPr>
              <w:t>南方电网通用航空服务有限公司广州市南沙区办公场地租赁服务，包括但不限于：提供不小于</w:t>
            </w:r>
            <w:r w:rsidRPr="00D545B8">
              <w:rPr>
                <w:rFonts w:ascii="宋体" w:hAnsi="宋体" w:cs="宋体" w:hint="eastAsia"/>
                <w:color w:val="000000"/>
                <w:sz w:val="24"/>
                <w:szCs w:val="24"/>
              </w:rPr>
              <w:t>50</w:t>
            </w:r>
            <w:r w:rsidRPr="00D545B8">
              <w:rPr>
                <w:rFonts w:ascii="宋体" w:hAnsi="宋体" w:cs="宋体" w:hint="eastAsia"/>
                <w:color w:val="000000"/>
                <w:sz w:val="24"/>
                <w:szCs w:val="24"/>
              </w:rPr>
              <w:t>平方米且</w:t>
            </w:r>
            <w:r w:rsidRPr="00D545B8">
              <w:rPr>
                <w:rFonts w:ascii="宋体" w:hAnsi="宋体" w:cs="宋体" w:hint="eastAsia"/>
                <w:color w:val="000000"/>
                <w:sz w:val="24"/>
                <w:szCs w:val="24"/>
              </w:rPr>
              <w:t>6</w:t>
            </w:r>
            <w:r w:rsidRPr="00D545B8">
              <w:rPr>
                <w:rFonts w:ascii="宋体" w:hAnsi="宋体" w:cs="宋体" w:hint="eastAsia"/>
                <w:color w:val="000000"/>
                <w:sz w:val="24"/>
                <w:szCs w:val="24"/>
              </w:rPr>
              <w:t>个月租赁期限的办公室、档案室场地及其他管理等服务</w:t>
            </w: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。</w:t>
            </w:r>
          </w:p>
        </w:tc>
        <w:tc>
          <w:tcPr>
            <w:tcW w:w="709" w:type="dxa"/>
            <w:vAlign w:val="center"/>
          </w:tcPr>
          <w:p w14:paraId="3AD0E63C" w14:textId="3A8397BE" w:rsidR="00D3655C" w:rsidRDefault="00D3655C" w:rsidP="00D3655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1134" w:type="dxa"/>
            <w:vAlign w:val="center"/>
          </w:tcPr>
          <w:p w14:paraId="7B1D6256" w14:textId="77777777" w:rsidR="00D3655C" w:rsidRDefault="00D3655C" w:rsidP="00703F36">
            <w:pPr>
              <w:rPr>
                <w:rFonts w:hint="eastAsia"/>
              </w:rPr>
            </w:pPr>
          </w:p>
        </w:tc>
        <w:tc>
          <w:tcPr>
            <w:tcW w:w="1134" w:type="dxa"/>
            <w:vAlign w:val="center"/>
          </w:tcPr>
          <w:p w14:paraId="31527594" w14:textId="77777777" w:rsidR="00D3655C" w:rsidRDefault="00D3655C" w:rsidP="00703F36">
            <w:pPr>
              <w:rPr>
                <w:rFonts w:hint="eastAsia"/>
              </w:rPr>
            </w:pPr>
          </w:p>
        </w:tc>
        <w:tc>
          <w:tcPr>
            <w:tcW w:w="1276" w:type="dxa"/>
            <w:vAlign w:val="center"/>
          </w:tcPr>
          <w:p w14:paraId="43757DD1" w14:textId="2FABD8F1" w:rsidR="00D3655C" w:rsidRDefault="00D3655C" w:rsidP="00703F36">
            <w:pPr>
              <w:rPr>
                <w:rFonts w:hint="eastAsia"/>
              </w:rPr>
            </w:pPr>
            <w:r>
              <w:rPr>
                <w:rFonts w:hint="eastAsia"/>
              </w:rPr>
              <w:t>自合同签订之日起至6个月租赁期满止。</w:t>
            </w:r>
          </w:p>
        </w:tc>
        <w:tc>
          <w:tcPr>
            <w:tcW w:w="759" w:type="dxa"/>
            <w:vAlign w:val="center"/>
          </w:tcPr>
          <w:p w14:paraId="0D68869B" w14:textId="77777777" w:rsidR="00D3655C" w:rsidRDefault="00D3655C" w:rsidP="00703F36">
            <w:pPr>
              <w:rPr>
                <w:rFonts w:hint="eastAsia"/>
              </w:rPr>
            </w:pPr>
          </w:p>
        </w:tc>
      </w:tr>
    </w:tbl>
    <w:p w14:paraId="533AE875" w14:textId="77777777" w:rsidR="00D3655C" w:rsidRDefault="00D3655C">
      <w:pPr>
        <w:rPr>
          <w:rFonts w:hint="eastAsia"/>
        </w:rPr>
      </w:pPr>
    </w:p>
    <w:sectPr w:rsidR="00D3655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clean"/>
  <w:defaultTabStop w:val="4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C2C15"/>
    <w:rsid w:val="002C2C15"/>
    <w:rsid w:val="002F2CC5"/>
    <w:rsid w:val="00341160"/>
    <w:rsid w:val="003C73EB"/>
    <w:rsid w:val="00514C7E"/>
    <w:rsid w:val="00574EF2"/>
    <w:rsid w:val="006306D7"/>
    <w:rsid w:val="0067306C"/>
    <w:rsid w:val="00853C13"/>
    <w:rsid w:val="00A62152"/>
    <w:rsid w:val="00CE0BA6"/>
    <w:rsid w:val="00D3655C"/>
    <w:rsid w:val="00D36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07F7551"/>
  <w15:chartTrackingRefBased/>
  <w15:docId w15:val="{843226AB-C475-42C2-A021-B18EB636F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2C2C15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C2C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C2C15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C2C15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C2C15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C2C15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C2C15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C2C15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C2C15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2C2C15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2C2C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2C2C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2C2C15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2C2C15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2C2C15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2C2C15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2C2C15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2C2C15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2C2C15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2C2C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C2C15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2C2C1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C2C1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2C2C1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C2C15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2C2C15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C2C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2C2C15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2C2C15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D365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30</Words>
  <Characters>177</Characters>
  <Application>Microsoft Office Word</Application>
  <DocSecurity>0</DocSecurity>
  <Lines>1</Lines>
  <Paragraphs>1</Paragraphs>
  <ScaleCrop>false</ScaleCrop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 Golden</dc:creator>
  <cp:keywords/>
  <dc:description/>
  <cp:lastModifiedBy>. Golden</cp:lastModifiedBy>
  <cp:revision>4</cp:revision>
  <dcterms:created xsi:type="dcterms:W3CDTF">2025-04-25T06:04:00Z</dcterms:created>
  <dcterms:modified xsi:type="dcterms:W3CDTF">2026-01-21T03:01:00Z</dcterms:modified>
</cp:coreProperties>
</file>