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修试公司清蓄电站发电机碳刷采购要求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bookmarkStart w:id="0" w:name="_GoBack"/>
      <w:r>
        <w:rPr>
          <w:rFonts w:hint="eastAsia" w:ascii="宋体" w:hAnsi="宋体"/>
          <w:b/>
          <w:color w:val="auto"/>
          <w:szCs w:val="21"/>
          <w:highlight w:val="none"/>
        </w:rPr>
        <w:t>修试公司清蓄电站发电机碳刷采购</w:t>
      </w:r>
    </w:p>
    <w:bookmarkEnd w:id="0"/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jc w:val="both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ab/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碳刷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规格型号：带尾碳刷 G510031(图号）；上海摩根EGOR；规格25*32*65；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60天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清蓄电厂</w:t>
            </w:r>
          </w:p>
        </w:tc>
        <w:tc>
          <w:tcPr>
            <w:tcW w:w="7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425" w:type="pct"/>
            <w:vAlign w:val="center"/>
          </w:tcPr>
          <w:p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655320" cy="1166495"/>
                  <wp:effectExtent l="0" t="0" r="0" b="6985"/>
                  <wp:docPr id="1" name="图片 1" descr="lQDPKcXYhu_B1OvNBaDNAyqwL758y0lHeosJDPCrpH7qAA_810_1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lQDPKcXYhu_B1OvNBaDNAyqwL758y0lHeosJDPCrpH7qAA_810_144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11530F"/>
    <w:rsid w:val="4A4E3578"/>
    <w:rsid w:val="4B294E93"/>
    <w:rsid w:val="4F00719B"/>
    <w:rsid w:val="4F3A498A"/>
    <w:rsid w:val="4FF16352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68E62FA"/>
    <w:rsid w:val="671C096F"/>
    <w:rsid w:val="6AAD1E37"/>
    <w:rsid w:val="6C9108F4"/>
    <w:rsid w:val="6D305D9A"/>
    <w:rsid w:val="6DF21471"/>
    <w:rsid w:val="6E5378F4"/>
    <w:rsid w:val="6FAA2021"/>
    <w:rsid w:val="719D6DB9"/>
    <w:rsid w:val="7214628E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2026-01-22T06:15:39Z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C2FA8902A5624605AA8084E5AA2762DE</vt:lpwstr>
  </property>
</Properties>
</file>