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b/>
          <w:bCs/>
          <w:iCs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六</w:t>
      </w:r>
      <w:r>
        <w:rPr>
          <w:rFonts w:hint="eastAsia" w:ascii="宋体" w:hAnsi="宋体" w:cs="宋体"/>
          <w:b/>
          <w:bCs/>
          <w:iCs/>
          <w:color w:val="auto"/>
          <w:sz w:val="24"/>
          <w:szCs w:val="24"/>
          <w:highlight w:val="none"/>
        </w:rPr>
        <w:t>）拟委派总监理工程师无违规兼任情况承诺书</w: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jc w:val="center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</w:p>
    <w:p>
      <w:pPr>
        <w:jc w:val="center"/>
        <w:outlineLvl w:val="9"/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拟委派总监理工程师无违规兼任情况承诺书</w:t>
      </w:r>
    </w:p>
    <w:p>
      <w:pPr>
        <w:jc w:val="both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致（招标人名称）:</w:t>
      </w:r>
    </w:p>
    <w:p>
      <w:pPr>
        <w:keepNext w:val="0"/>
        <w:keepLines w:val="0"/>
        <w:widowControl/>
        <w:suppressLineNumbers w:val="0"/>
        <w:ind w:firstLine="420" w:firstLineChars="200"/>
        <w:jc w:val="left"/>
      </w:pPr>
      <w:r>
        <w:rPr>
          <w:rFonts w:hint="eastAsia" w:ascii="宋体" w:hAnsi="宋体" w:eastAsia="宋体" w:cs="Times New Roman"/>
          <w:color w:val="auto"/>
          <w:kern w:val="2"/>
          <w:sz w:val="21"/>
          <w:szCs w:val="21"/>
          <w:highlight w:val="none"/>
          <w:lang w:val="en-US" w:eastAsia="zh-CN" w:bidi="ar-SA"/>
        </w:rPr>
        <w:t>我方承诺，将严格按照</w:t>
      </w:r>
      <w:r>
        <w:rPr>
          <w:rFonts w:hint="eastAsia" w:ascii="宋体" w:hAnsi="宋体" w:cs="Times New Roman"/>
          <w:color w:val="auto"/>
          <w:kern w:val="2"/>
          <w:sz w:val="21"/>
          <w:szCs w:val="21"/>
          <w:highlight w:val="none"/>
          <w:lang w:val="en-US" w:eastAsia="zh-CN" w:bidi="ar-SA"/>
        </w:rPr>
        <w:t>《电力建设工程监理规范（2021版）》（DLT5434-2021）的</w:t>
      </w:r>
      <w:r>
        <w:rPr>
          <w:rFonts w:hint="eastAsia" w:ascii="宋体" w:hAnsi="宋体" w:eastAsia="宋体" w:cs="Times New Roman"/>
          <w:color w:val="auto"/>
          <w:kern w:val="2"/>
          <w:sz w:val="21"/>
          <w:szCs w:val="21"/>
          <w:highlight w:val="none"/>
          <w:lang w:val="en-US" w:eastAsia="zh-CN" w:bidi="ar-SA"/>
        </w:rPr>
        <w:t>要求</w:t>
      </w:r>
      <w:r>
        <w:rPr>
          <w:rFonts w:hint="eastAsia" w:ascii="宋体" w:hAnsi="宋体" w:cs="Times New Roman"/>
          <w:color w:val="auto"/>
          <w:kern w:val="2"/>
          <w:sz w:val="21"/>
          <w:szCs w:val="21"/>
          <w:highlight w:val="none"/>
          <w:lang w:val="en-US" w:eastAsia="zh-CN" w:bidi="ar-SA"/>
        </w:rPr>
        <w:t>，</w:t>
      </w:r>
      <w:r>
        <w:rPr>
          <w:rFonts w:hint="eastAsia" w:ascii="宋体" w:hAnsi="宋体" w:eastAsia="宋体" w:cs="Times New Roman"/>
          <w:color w:val="auto"/>
          <w:kern w:val="2"/>
          <w:sz w:val="21"/>
          <w:szCs w:val="21"/>
          <w:highlight w:val="none"/>
          <w:lang w:val="en-US" w:eastAsia="zh-CN" w:bidi="ar-SA"/>
        </w:rPr>
        <w:t>开展总监理工程师委派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工作，拟委派的</w:t>
      </w:r>
      <w:r>
        <w:rPr>
          <w:rFonts w:hint="eastAsia" w:ascii="宋体" w:hAnsi="宋体" w:eastAsia="宋体" w:cs="Times New Roman"/>
          <w:color w:val="auto"/>
          <w:kern w:val="2"/>
          <w:sz w:val="21"/>
          <w:szCs w:val="21"/>
          <w:highlight w:val="none"/>
          <w:lang w:val="en-US" w:eastAsia="zh-CN" w:bidi="ar-SA"/>
        </w:rPr>
        <w:t>总监理工程师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不存在违规兼任的情况，若出现相关违规行为，自愿接受招标人或建设单位的处罚。 </w:t>
      </w:r>
    </w:p>
    <w:p>
      <w:pPr>
        <w:ind w:firstLine="420" w:firstLineChars="200"/>
        <w:jc w:val="both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特此承诺。</w:t>
      </w:r>
    </w:p>
    <w:p>
      <w:pPr>
        <w:pStyle w:val="2"/>
        <w:jc w:val="right"/>
        <w:rPr>
          <w:rFonts w:hint="eastAsia"/>
          <w:lang w:val="en-US" w:eastAsia="zh-CN"/>
        </w:rPr>
      </w:pPr>
    </w:p>
    <w:p>
      <w:pPr>
        <w:pStyle w:val="2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投标人：</w:t>
      </w:r>
      <w:r>
        <w:rPr>
          <w:rFonts w:hint="eastAsia"/>
          <w:u w:val="single"/>
          <w:lang w:val="en-US" w:eastAsia="zh-CN"/>
        </w:rPr>
        <w:t xml:space="preserve">                        （</w:t>
      </w:r>
      <w:r>
        <w:rPr>
          <w:rFonts w:hint="eastAsia"/>
          <w:lang w:val="en-US" w:eastAsia="zh-CN"/>
        </w:rPr>
        <w:t>公章或电子印章）</w:t>
      </w:r>
    </w:p>
    <w:p>
      <w:pPr>
        <w:pStyle w:val="2"/>
        <w:ind w:firstLine="420" w:firstLineChars="200"/>
        <w:jc w:val="right"/>
        <w:rPr>
          <w:rFonts w:hint="eastAsia"/>
          <w:lang w:val="en-US" w:eastAsia="zh-CN"/>
        </w:rPr>
      </w:pPr>
      <w:r>
        <w:rPr>
          <w:rFonts w:hint="eastAsia"/>
          <w:u w:val="single"/>
          <w:lang w:val="en-US" w:eastAsia="zh-CN"/>
        </w:rPr>
        <w:t xml:space="preserve">     </w:t>
      </w:r>
      <w:r>
        <w:rPr>
          <w:rFonts w:hint="eastAsia"/>
          <w:lang w:val="en-US" w:eastAsia="zh-CN"/>
        </w:rPr>
        <w:t>年</w:t>
      </w:r>
      <w:r>
        <w:rPr>
          <w:rFonts w:hint="eastAsia"/>
          <w:u w:val="single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t>月</w:t>
      </w:r>
      <w:r>
        <w:rPr>
          <w:rFonts w:hint="eastAsia"/>
          <w:u w:val="single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t xml:space="preserve"> 日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该承诺书作为投标文件的组成部分，为实质性响应内容。投标人中标后若被查实承诺不实，将取消其中标资格。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9A6AA0"/>
    <w:rsid w:val="2B8F6878"/>
    <w:rsid w:val="3424011D"/>
    <w:rsid w:val="3EA70AAF"/>
    <w:rsid w:val="42BA20CD"/>
    <w:rsid w:val="768A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2026-01-29T07:54:00Z</dcterms:created>
  <dc:creator>fangyuping.wz</dc:creator>
  <cp:lastModifiedBy>雷玮</cp:lastModifiedBy>
  <dcterms:modified xsi:type="dcterms:W3CDTF">2026-02-11T09:16:30Z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8CF88976C59E44FD8CC4838907C9AFE6</vt:lpwstr>
  </property>
</Properties>
</file>