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810DD1">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8"/>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14:paraId="0530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14:paraId="1FA61FBE">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0965" w:type="dxa"/>
            <w:gridSpan w:val="3"/>
            <w:noWrap w:val="0"/>
            <w:vAlign w:val="center"/>
          </w:tcPr>
          <w:p w14:paraId="1607EF50">
            <w:pPr>
              <w:spacing w:line="560" w:lineRule="exact"/>
              <w:jc w:val="center"/>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24"/>
                <w:szCs w:val="24"/>
                <w:highlight w:val="none"/>
                <w:lang w:val="en-US" w:eastAsia="zh-CN"/>
              </w:rPr>
              <w:t>鲁厂2026年3宗房屋消防评估、到属地住建局办理房屋安全验收咨询服务项目</w:t>
            </w:r>
          </w:p>
        </w:tc>
      </w:tr>
      <w:tr w14:paraId="2DC44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14:paraId="5FA8973F">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399" w:type="dxa"/>
            <w:noWrap w:val="0"/>
            <w:vAlign w:val="center"/>
          </w:tcPr>
          <w:p w14:paraId="4F3491B5">
            <w:pPr>
              <w:jc w:val="left"/>
              <w:rPr>
                <w:rFonts w:hint="eastAsia" w:ascii="仿宋_GB2312" w:hAnsi="仿宋_GB2312" w:eastAsia="仿宋_GB2312" w:cs="仿宋_GB2312"/>
                <w:i/>
                <w:iCs/>
                <w:color w:val="auto"/>
                <w:sz w:val="18"/>
                <w:szCs w:val="18"/>
                <w:highlight w:val="none"/>
              </w:rPr>
            </w:pPr>
            <w:r>
              <w:rPr>
                <w:rFonts w:hint="eastAsia" w:ascii="仿宋_GB2312" w:hAnsi="仿宋_GB2312" w:eastAsia="仿宋_GB2312" w:cs="仿宋_GB2312"/>
                <w:color w:val="auto"/>
                <w:sz w:val="24"/>
                <w:szCs w:val="24"/>
                <w:highlight w:val="none"/>
                <w:lang w:val="en-US" w:eastAsia="zh-CN"/>
              </w:rPr>
              <w:t>03技术合同</w:t>
            </w:r>
          </w:p>
        </w:tc>
        <w:tc>
          <w:tcPr>
            <w:tcW w:w="2583" w:type="dxa"/>
            <w:noWrap w:val="0"/>
            <w:vAlign w:val="center"/>
          </w:tcPr>
          <w:p w14:paraId="5A1EC22C">
            <w:pPr>
              <w:jc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3983" w:type="dxa"/>
            <w:noWrap w:val="0"/>
            <w:vAlign w:val="center"/>
          </w:tcPr>
          <w:p w14:paraId="29785FC3">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24"/>
                <w:szCs w:val="24"/>
                <w:highlight w:val="none"/>
                <w:lang w:val="en-US" w:eastAsia="zh-CN"/>
              </w:rPr>
              <w:t>03技术服务合同</w:t>
            </w:r>
          </w:p>
        </w:tc>
      </w:tr>
      <w:tr w14:paraId="5BD5E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14:paraId="6ECBBB11">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6566" w:type="dxa"/>
            <w:gridSpan w:val="2"/>
            <w:noWrap w:val="0"/>
            <w:vAlign w:val="center"/>
          </w:tcPr>
          <w:p w14:paraId="7B03CFF0">
            <w:pPr>
              <w:spacing w:line="560" w:lineRule="exact"/>
              <w:rPr>
                <w:rFonts w:hint="eastAsia" w:ascii="仿宋_GB2312" w:hAnsi="仿宋_GB2312" w:eastAsia="仿宋_GB2312" w:cs="仿宋_GB2312"/>
                <w:i w:val="0"/>
                <w:iCs w:val="0"/>
                <w:color w:val="auto"/>
                <w:sz w:val="18"/>
                <w:szCs w:val="18"/>
                <w:highlight w:val="none"/>
              </w:rPr>
            </w:pPr>
            <w:r>
              <w:rPr>
                <w:rFonts w:hint="eastAsia" w:ascii="仿宋_GB2312" w:hAnsi="仿宋_GB2312" w:eastAsia="仿宋_GB2312" w:cs="仿宋_GB2312"/>
                <w:color w:val="auto"/>
                <w:sz w:val="24"/>
                <w:szCs w:val="24"/>
                <w:highlight w:val="none"/>
                <w:lang w:val="en-US" w:eastAsia="zh-CN"/>
              </w:rPr>
              <w:t>技术服务合同（通用）</w:t>
            </w:r>
          </w:p>
        </w:tc>
      </w:tr>
      <w:tr w14:paraId="7B26A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0" w:hRule="atLeast"/>
        </w:trPr>
        <w:tc>
          <w:tcPr>
            <w:tcW w:w="449" w:type="dxa"/>
            <w:noWrap w:val="0"/>
            <w:vAlign w:val="center"/>
          </w:tcPr>
          <w:p w14:paraId="778A5B9D">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14:paraId="4E8870A9">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5284" w:type="dxa"/>
            <w:gridSpan w:val="2"/>
            <w:noWrap w:val="0"/>
            <w:vAlign w:val="center"/>
          </w:tcPr>
          <w:p w14:paraId="126F1926">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6566" w:type="dxa"/>
            <w:gridSpan w:val="2"/>
            <w:noWrap w:val="0"/>
            <w:vAlign w:val="center"/>
          </w:tcPr>
          <w:p w14:paraId="069DEB2E">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14:paraId="56006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0" w:hRule="atLeast"/>
        </w:trPr>
        <w:tc>
          <w:tcPr>
            <w:tcW w:w="449" w:type="dxa"/>
            <w:noWrap w:val="0"/>
            <w:vAlign w:val="center"/>
          </w:tcPr>
          <w:p w14:paraId="7F24FB8E">
            <w:pPr>
              <w:widowControl/>
              <w:spacing w:line="560" w:lineRule="exact"/>
              <w:jc w:val="center"/>
              <w:textAlignment w:val="center"/>
              <w:rPr>
                <w:rFonts w:hint="eastAsia" w:ascii="仿宋_GB2312" w:hAnsi="仿宋_GB2312" w:eastAsia="仿宋_GB2312" w:cs="仿宋_GB2312"/>
                <w:b/>
                <w:bCs/>
                <w:color w:val="auto"/>
                <w:kern w:val="0"/>
                <w:sz w:val="18"/>
                <w:szCs w:val="18"/>
                <w:highlight w:val="none"/>
                <w:lang w:val="en-US" w:eastAsia="zh-CN" w:bidi="ar"/>
              </w:rPr>
            </w:pPr>
            <w:r>
              <w:rPr>
                <w:rFonts w:hint="eastAsia" w:ascii="仿宋_GB2312" w:hAnsi="仿宋_GB2312" w:eastAsia="仿宋_GB2312" w:cs="仿宋_GB2312"/>
                <w:b/>
                <w:bCs/>
                <w:color w:val="auto"/>
                <w:kern w:val="0"/>
                <w:sz w:val="18"/>
                <w:szCs w:val="18"/>
                <w:highlight w:val="none"/>
                <w:lang w:val="en-US" w:eastAsia="zh-CN" w:bidi="ar"/>
              </w:rPr>
              <w:t>1</w:t>
            </w:r>
          </w:p>
        </w:tc>
        <w:tc>
          <w:tcPr>
            <w:tcW w:w="1079" w:type="dxa"/>
            <w:noWrap w:val="0"/>
            <w:vAlign w:val="center"/>
          </w:tcPr>
          <w:p w14:paraId="19831349">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1.技术服务项目基本情况</w:t>
            </w:r>
          </w:p>
          <w:p w14:paraId="2A2BDE30">
            <w:pPr>
              <w:widowControl/>
              <w:spacing w:line="560" w:lineRule="exact"/>
              <w:jc w:val="center"/>
              <w:textAlignment w:val="center"/>
              <w:rPr>
                <w:rFonts w:hint="eastAsia" w:ascii="仿宋_GB2312" w:hAnsi="仿宋_GB2312" w:eastAsia="仿宋_GB2312" w:cs="仿宋_GB2312"/>
                <w:b/>
                <w:bCs/>
                <w:color w:val="auto"/>
                <w:kern w:val="0"/>
                <w:sz w:val="18"/>
                <w:szCs w:val="18"/>
                <w:highlight w:val="none"/>
                <w:lang w:bidi="ar"/>
              </w:rPr>
            </w:pPr>
          </w:p>
        </w:tc>
        <w:tc>
          <w:tcPr>
            <w:tcW w:w="5284" w:type="dxa"/>
            <w:gridSpan w:val="2"/>
            <w:noWrap w:val="0"/>
            <w:vAlign w:val="center"/>
          </w:tcPr>
          <w:p w14:paraId="0941664C">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bookmarkStart w:id="0" w:name="_Toc301352978"/>
            <w:r>
              <w:rPr>
                <w:rFonts w:hint="eastAsia" w:asciiTheme="minorEastAsia" w:hAnsiTheme="minorEastAsia" w:eastAsiaTheme="minorEastAsia" w:cstheme="minorEastAsia"/>
                <w:sz w:val="18"/>
                <w:szCs w:val="18"/>
                <w:lang w:val="en-US" w:eastAsia="zh-CN"/>
              </w:rPr>
              <w:t>1.技术服务项目基本情况</w:t>
            </w:r>
          </w:p>
          <w:p w14:paraId="6D619CE9">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lang w:val="en-US" w:eastAsia="zh-CN"/>
              </w:rPr>
            </w:pPr>
            <w:permStart w:id="0" w:edGrp="everyone"/>
            <w:r>
              <w:rPr>
                <w:rFonts w:hint="eastAsia" w:asciiTheme="minorEastAsia" w:hAnsiTheme="minorEastAsia" w:eastAsiaTheme="minorEastAsia" w:cstheme="minorEastAsia"/>
                <w:sz w:val="18"/>
                <w:szCs w:val="18"/>
                <w:lang w:val="en-US" w:eastAsia="zh-CN"/>
              </w:rPr>
              <w:sym w:font="Wingdings" w:char="00A8"/>
            </w:r>
            <w:permEnd w:id="0"/>
            <w:r>
              <w:rPr>
                <w:rFonts w:hint="eastAsia" w:asciiTheme="minorEastAsia" w:hAnsiTheme="minorEastAsia" w:eastAsiaTheme="minorEastAsia" w:cstheme="minorEastAsia"/>
                <w:sz w:val="18"/>
                <w:szCs w:val="18"/>
                <w:lang w:val="en-US" w:eastAsia="zh-CN"/>
              </w:rPr>
              <w:t>适用于框架技术服务项目</w:t>
            </w:r>
          </w:p>
          <w:p w14:paraId="3CB89B21">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1.1甲方委托乙方进行</w:t>
            </w:r>
            <w:r>
              <w:rPr>
                <w:rFonts w:hint="eastAsia" w:asciiTheme="minorEastAsia" w:hAnsiTheme="minorEastAsia" w:eastAsiaTheme="minorEastAsia" w:cstheme="minorEastAsia"/>
                <w:sz w:val="18"/>
                <w:szCs w:val="18"/>
                <w:lang w:val="en-US" w:eastAsia="zh-CN"/>
              </w:rPr>
              <w:t>技术服务</w:t>
            </w:r>
            <w:r>
              <w:rPr>
                <w:rFonts w:hint="eastAsia" w:asciiTheme="minorEastAsia" w:hAnsiTheme="minorEastAsia" w:eastAsiaTheme="minorEastAsia" w:cstheme="minorEastAsia"/>
                <w:sz w:val="18"/>
                <w:szCs w:val="18"/>
              </w:rPr>
              <w:t>范围为：</w:t>
            </w:r>
            <w:sdt>
              <w:sdtPr>
                <w:rPr>
                  <w:rFonts w:hint="eastAsia" w:asciiTheme="minorEastAsia" w:hAnsiTheme="minorEastAsia" w:eastAsiaTheme="minorEastAsia" w:cstheme="minorEastAsia"/>
                  <w:sz w:val="18"/>
                  <w:szCs w:val="18"/>
                  <w:lang w:val="en-US" w:eastAsia="zh-CN"/>
                </w:rPr>
                <w:alias w:val="请明确委托方单位范围、项目年份及类型等，参照招标文件项目或标包概况填写"/>
                <w:id w:val="147473484"/>
                <w:placeholder>
                  <w:docPart w:val="{7f15c8f3-f725-4192-9903-4e9f22c4048c}"/>
                </w:placeholder>
                <w:text w:multiLine="1"/>
              </w:sdtPr>
              <w:sdtEndPr>
                <w:rPr>
                  <w:rFonts w:hint="eastAsia" w:asciiTheme="minorEastAsia" w:hAnsiTheme="minorEastAsia" w:eastAsiaTheme="minorEastAsia" w:cstheme="minorEastAsia"/>
                  <w:sz w:val="18"/>
                  <w:szCs w:val="18"/>
                  <w:lang w:val="en-US" w:eastAsia="zh-CN"/>
                </w:rPr>
              </w:sdtEndPr>
              <w:sdtContent>
                <w:permStart w:id="1" w:edGrp="everyone"/>
                <w:r>
                  <w:rPr>
                    <w:rFonts w:hint="eastAsia" w:asciiTheme="minorEastAsia" w:hAnsiTheme="minorEastAsia" w:eastAsiaTheme="minorEastAsia" w:cstheme="minorEastAsia"/>
                    <w:sz w:val="18"/>
                    <w:szCs w:val="18"/>
                    <w:lang w:val="en-US" w:eastAsia="zh-CN"/>
                  </w:rPr>
                  <w:t xml:space="preserve">        </w:t>
                </w:r>
                <w:permEnd w:id="1"/>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 xml:space="preserve">        </w:t>
            </w:r>
          </w:p>
          <w:p w14:paraId="2B55D08B">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1.2具体</w:t>
            </w:r>
            <w:r>
              <w:rPr>
                <w:rFonts w:hint="eastAsia" w:asciiTheme="minorEastAsia" w:hAnsiTheme="minorEastAsia" w:eastAsiaTheme="minorEastAsia" w:cstheme="minorEastAsia"/>
                <w:sz w:val="18"/>
                <w:szCs w:val="18"/>
                <w:lang w:val="en-US" w:eastAsia="zh-CN"/>
              </w:rPr>
              <w:t>技术服务项目</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双方同意通过以下第</w:t>
            </w:r>
            <w:sdt>
              <w:sdtPr>
                <w:rPr>
                  <w:rFonts w:hint="eastAsia" w:asciiTheme="minorEastAsia" w:hAnsiTheme="minorEastAsia" w:eastAsiaTheme="minorEastAsia" w:cstheme="minorEastAsia"/>
                  <w:sz w:val="18"/>
                  <w:szCs w:val="18"/>
                  <w:lang w:val="en-US" w:eastAsia="zh-CN"/>
                </w:rPr>
                <w:alias w:val="请选择一项。不可多项。"/>
                <w:tag w:val="订单（合同）类型"/>
                <w:id w:val="147453354"/>
                <w:placeholder>
                  <w:docPart w:val="{11fb17f9-2f5d-4862-8b02-f78839a71a05}"/>
                </w:placeholder>
                <w:dropDownList>
                  <w:listItem w:displayText="【（1）】" w:value="【（1）】"/>
                  <w:listItem w:displayText="【（2）】" w:value="【（2）】"/>
                  <w:listItem w:displayText="【/】" w:value="【/】"/>
                </w:dropDownList>
              </w:sdtPr>
              <w:sdtEndPr>
                <w:rPr>
                  <w:rFonts w:hint="eastAsia" w:asciiTheme="minorEastAsia" w:hAnsiTheme="minorEastAsia" w:eastAsiaTheme="minorEastAsia" w:cstheme="minorEastAsia"/>
                  <w:sz w:val="18"/>
                  <w:szCs w:val="18"/>
                  <w:lang w:val="en-US" w:eastAsia="zh-CN"/>
                </w:rPr>
              </w:sdtEndPr>
              <w:sdtContent>
                <w:permStart w:id="2" w:edGrp="everyone"/>
                <w:r>
                  <w:rPr>
                    <w:rFonts w:hint="eastAsia" w:asciiTheme="minorEastAsia" w:hAnsiTheme="minorEastAsia" w:eastAsiaTheme="minorEastAsia" w:cstheme="minorEastAsia"/>
                    <w:sz w:val="18"/>
                    <w:szCs w:val="18"/>
                    <w:lang w:val="en-US" w:eastAsia="zh-CN"/>
                  </w:rPr>
                  <w:t xml:space="preserve">    </w:t>
                </w:r>
                <w:permEnd w:id="2"/>
              </w:sdtContent>
            </w:sdt>
            <w:r>
              <w:rPr>
                <w:rFonts w:hint="eastAsia" w:asciiTheme="minorEastAsia" w:hAnsiTheme="minorEastAsia" w:eastAsiaTheme="minorEastAsia" w:cstheme="minorEastAsia"/>
                <w:sz w:val="18"/>
                <w:szCs w:val="18"/>
                <w:lang w:val="en-US" w:eastAsia="zh-CN"/>
              </w:rPr>
              <w:t>种方式确定：</w:t>
            </w:r>
          </w:p>
          <w:sdt>
            <w:sdtPr>
              <w:rPr>
                <w:rFonts w:hint="eastAsia" w:asciiTheme="minorEastAsia" w:hAnsiTheme="minorEastAsia" w:eastAsiaTheme="minorEastAsia" w:cstheme="minorEastAsia"/>
                <w:sz w:val="18"/>
                <w:szCs w:val="18"/>
                <w:lang w:val="en-US" w:eastAsia="zh-CN"/>
              </w:rPr>
              <w:alias w:val="若委托方包括甲方的分子公司，只能选择（1）订单合同模式。"/>
              <w:id w:val="147474587"/>
              <w:placeholder>
                <w:docPart w:val="{4244fba6-169e-4092-89a1-04c576d4e43e}"/>
              </w:placeholder>
            </w:sdtPr>
            <w:sdtEndPr>
              <w:rPr>
                <w:rFonts w:hint="eastAsia" w:asciiTheme="minorEastAsia" w:hAnsiTheme="minorEastAsia" w:eastAsiaTheme="minorEastAsia" w:cstheme="minorEastAsia"/>
                <w:sz w:val="18"/>
                <w:szCs w:val="18"/>
                <w:lang w:val="en-US" w:eastAsia="zh-CN"/>
              </w:rPr>
            </w:sdtEndPr>
            <w:sdtContent>
              <w:p w14:paraId="0E723EBC">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由委托方与乙方签订</w:t>
                </w:r>
                <w:permStart w:id="3" w:edGrp="everyone"/>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xxx项目订单合同</w:t>
                </w:r>
                <w:r>
                  <w:rPr>
                    <w:rFonts w:hint="eastAsia" w:asciiTheme="minorEastAsia" w:hAnsiTheme="minorEastAsia" w:eastAsiaTheme="minorEastAsia" w:cstheme="minorEastAsia"/>
                    <w:sz w:val="18"/>
                    <w:szCs w:val="18"/>
                  </w:rPr>
                  <w:t>》（以下简称《</w:t>
                </w:r>
                <w:r>
                  <w:rPr>
                    <w:rFonts w:hint="eastAsia" w:asciiTheme="minorEastAsia" w:hAnsiTheme="minorEastAsia" w:eastAsiaTheme="minorEastAsia" w:cstheme="minorEastAsia"/>
                    <w:sz w:val="18"/>
                    <w:szCs w:val="18"/>
                    <w:lang w:val="en-US" w:eastAsia="zh-CN"/>
                  </w:rPr>
                  <w:t>订单合同</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模板</w:t>
                </w:r>
                <w:r>
                  <w:rPr>
                    <w:rFonts w:hint="eastAsia" w:asciiTheme="minorEastAsia" w:hAnsiTheme="minorEastAsia" w:eastAsiaTheme="minorEastAsia" w:cstheme="minorEastAsia"/>
                    <w:sz w:val="18"/>
                    <w:szCs w:val="18"/>
                  </w:rPr>
                  <w:t>见附件1）</w:t>
                </w:r>
                <w:permEnd w:id="3"/>
                <w:r>
                  <w:rPr>
                    <w:rFonts w:hint="eastAsia" w:asciiTheme="minorEastAsia" w:hAnsiTheme="minorEastAsia" w:eastAsiaTheme="minorEastAsia" w:cstheme="minorEastAsia"/>
                    <w:sz w:val="18"/>
                    <w:szCs w:val="18"/>
                  </w:rPr>
                  <w:t>确定。</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订单合同</w:t>
                </w:r>
                <w:r>
                  <w:rPr>
                    <w:rFonts w:hint="eastAsia" w:asciiTheme="minorEastAsia" w:hAnsiTheme="minorEastAsia" w:eastAsiaTheme="minorEastAsia" w:cstheme="minorEastAsia"/>
                    <w:sz w:val="18"/>
                    <w:szCs w:val="18"/>
                    <w:lang w:eastAsia="zh-CN"/>
                  </w:rPr>
                  <w:t>》的</w:t>
                </w:r>
                <w:r>
                  <w:rPr>
                    <w:rFonts w:hint="eastAsia" w:asciiTheme="minorEastAsia" w:hAnsiTheme="minorEastAsia" w:eastAsiaTheme="minorEastAsia" w:cstheme="minorEastAsia"/>
                    <w:sz w:val="18"/>
                    <w:szCs w:val="18"/>
                    <w:lang w:val="en-US" w:eastAsia="zh-CN"/>
                  </w:rPr>
                  <w:t>签订</w:t>
                </w:r>
                <w:r>
                  <w:rPr>
                    <w:rFonts w:hint="eastAsia" w:asciiTheme="minorEastAsia" w:hAnsiTheme="minorEastAsia" w:eastAsiaTheme="minorEastAsia" w:cstheme="minorEastAsia"/>
                    <w:sz w:val="18"/>
                    <w:szCs w:val="18"/>
                    <w:lang w:eastAsia="zh-CN"/>
                  </w:rPr>
                  <w:t>时间须在第</w:t>
                </w:r>
                <w:r>
                  <w:rPr>
                    <w:rFonts w:hint="eastAsia" w:asciiTheme="minorEastAsia" w:hAnsiTheme="minorEastAsia" w:eastAsiaTheme="minorEastAsia" w:cstheme="minorEastAsia"/>
                    <w:sz w:val="18"/>
                    <w:szCs w:val="18"/>
                    <w:lang w:val="en-US" w:eastAsia="zh-CN"/>
                  </w:rPr>
                  <w:t>1.3款</w:t>
                </w:r>
                <w:r>
                  <w:rPr>
                    <w:rFonts w:hint="eastAsia" w:asciiTheme="minorEastAsia" w:hAnsiTheme="minorEastAsia" w:eastAsiaTheme="minorEastAsia" w:cstheme="minorEastAsia"/>
                    <w:sz w:val="18"/>
                    <w:szCs w:val="18"/>
                    <w:lang w:eastAsia="zh-CN"/>
                  </w:rPr>
                  <w:t>约定的</w:t>
                </w:r>
                <w:r>
                  <w:rPr>
                    <w:rFonts w:hint="eastAsia" w:asciiTheme="minorEastAsia" w:hAnsiTheme="minorEastAsia" w:eastAsiaTheme="minorEastAsia" w:cstheme="minorEastAsia"/>
                    <w:sz w:val="18"/>
                    <w:szCs w:val="18"/>
                    <w:lang w:val="en-US" w:eastAsia="zh-CN"/>
                  </w:rPr>
                  <w:t>框架有效期</w:t>
                </w:r>
                <w:r>
                  <w:rPr>
                    <w:rFonts w:hint="eastAsia" w:asciiTheme="minorEastAsia" w:hAnsiTheme="minorEastAsia" w:eastAsiaTheme="minorEastAsia" w:cstheme="minorEastAsia"/>
                    <w:sz w:val="18"/>
                    <w:szCs w:val="18"/>
                    <w:lang w:eastAsia="zh-CN"/>
                  </w:rPr>
                  <w:t>内。</w:t>
                </w:r>
              </w:p>
              <w:p w14:paraId="40563312">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由甲方或其内设机构出具</w:t>
                </w:r>
                <w:permStart w:id="4" w:edGrp="everyone"/>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xxx项目委托函</w:t>
                </w:r>
                <w:r>
                  <w:rPr>
                    <w:rFonts w:hint="eastAsia" w:asciiTheme="minorEastAsia" w:hAnsiTheme="minorEastAsia" w:eastAsiaTheme="minorEastAsia" w:cstheme="minorEastAsia"/>
                    <w:sz w:val="18"/>
                    <w:szCs w:val="18"/>
                  </w:rPr>
                  <w:t>》（以下简称《</w:t>
                </w:r>
                <w:r>
                  <w:rPr>
                    <w:rFonts w:hint="eastAsia" w:asciiTheme="minorEastAsia" w:hAnsiTheme="minorEastAsia" w:eastAsiaTheme="minorEastAsia" w:cstheme="minorEastAsia"/>
                    <w:sz w:val="18"/>
                    <w:szCs w:val="18"/>
                    <w:lang w:val="en-US" w:eastAsia="zh-CN"/>
                  </w:rPr>
                  <w:t>委托函</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模板</w:t>
                </w:r>
                <w:r>
                  <w:rPr>
                    <w:rFonts w:hint="eastAsia" w:asciiTheme="minorEastAsia" w:hAnsiTheme="minorEastAsia" w:eastAsiaTheme="minorEastAsia" w:cstheme="minorEastAsia"/>
                    <w:sz w:val="18"/>
                    <w:szCs w:val="18"/>
                  </w:rPr>
                  <w:t>见附件1）</w:t>
                </w:r>
                <w:permEnd w:id="4"/>
                <w:r>
                  <w:rPr>
                    <w:rFonts w:hint="eastAsia" w:asciiTheme="minorEastAsia" w:hAnsiTheme="minorEastAsia" w:eastAsiaTheme="minorEastAsia" w:cstheme="minorEastAsia"/>
                    <w:sz w:val="18"/>
                    <w:szCs w:val="18"/>
                  </w:rPr>
                  <w:t>确定</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委托函</w:t>
                </w:r>
                <w:r>
                  <w:rPr>
                    <w:rFonts w:hint="eastAsia" w:asciiTheme="minorEastAsia" w:hAnsiTheme="minorEastAsia" w:eastAsiaTheme="minorEastAsia" w:cstheme="minorEastAsia"/>
                    <w:sz w:val="18"/>
                    <w:szCs w:val="18"/>
                    <w:lang w:eastAsia="zh-CN"/>
                  </w:rPr>
                  <w:t>》的</w:t>
                </w:r>
                <w:r>
                  <w:rPr>
                    <w:rFonts w:hint="eastAsia" w:asciiTheme="minorEastAsia" w:hAnsiTheme="minorEastAsia" w:eastAsiaTheme="minorEastAsia" w:cstheme="minorEastAsia"/>
                    <w:sz w:val="18"/>
                    <w:szCs w:val="18"/>
                    <w:lang w:val="en-US" w:eastAsia="zh-CN"/>
                  </w:rPr>
                  <w:t>签发</w:t>
                </w:r>
                <w:r>
                  <w:rPr>
                    <w:rFonts w:hint="eastAsia" w:asciiTheme="minorEastAsia" w:hAnsiTheme="minorEastAsia" w:eastAsiaTheme="minorEastAsia" w:cstheme="minorEastAsia"/>
                    <w:sz w:val="18"/>
                    <w:szCs w:val="18"/>
                    <w:lang w:eastAsia="zh-CN"/>
                  </w:rPr>
                  <w:t>时间须在第</w:t>
                </w:r>
                <w:r>
                  <w:rPr>
                    <w:rFonts w:hint="eastAsia" w:asciiTheme="minorEastAsia" w:hAnsiTheme="minorEastAsia" w:eastAsiaTheme="minorEastAsia" w:cstheme="minorEastAsia"/>
                    <w:sz w:val="18"/>
                    <w:szCs w:val="18"/>
                    <w:lang w:val="en-US" w:eastAsia="zh-CN"/>
                  </w:rPr>
                  <w:t>1.3款</w:t>
                </w:r>
                <w:r>
                  <w:rPr>
                    <w:rFonts w:hint="eastAsia" w:asciiTheme="minorEastAsia" w:hAnsiTheme="minorEastAsia" w:eastAsiaTheme="minorEastAsia" w:cstheme="minorEastAsia"/>
                    <w:sz w:val="18"/>
                    <w:szCs w:val="18"/>
                    <w:lang w:eastAsia="zh-CN"/>
                  </w:rPr>
                  <w:t>约定的</w:t>
                </w:r>
                <w:r>
                  <w:rPr>
                    <w:rFonts w:hint="eastAsia" w:asciiTheme="minorEastAsia" w:hAnsiTheme="minorEastAsia" w:eastAsiaTheme="minorEastAsia" w:cstheme="minorEastAsia"/>
                    <w:sz w:val="18"/>
                    <w:szCs w:val="18"/>
                    <w:lang w:val="en-US" w:eastAsia="zh-CN"/>
                  </w:rPr>
                  <w:t>框架有效期</w:t>
                </w:r>
                <w:r>
                  <w:rPr>
                    <w:rFonts w:hint="eastAsia" w:asciiTheme="minorEastAsia" w:hAnsiTheme="minorEastAsia" w:eastAsiaTheme="minorEastAsia" w:cstheme="minorEastAsia"/>
                    <w:sz w:val="18"/>
                    <w:szCs w:val="18"/>
                    <w:lang w:eastAsia="zh-CN"/>
                  </w:rPr>
                  <w:t>内。</w:t>
                </w:r>
              </w:p>
            </w:sdtContent>
          </w:sdt>
          <w:p w14:paraId="6E0CF784">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rPr>
              <w:t>1.3</w:t>
            </w:r>
            <w:r>
              <w:rPr>
                <w:rFonts w:hint="eastAsia" w:asciiTheme="minorEastAsia" w:hAnsiTheme="minorEastAsia" w:eastAsiaTheme="minorEastAsia" w:cstheme="minorEastAsia"/>
                <w:sz w:val="18"/>
                <w:szCs w:val="18"/>
                <w:lang w:val="en-US" w:eastAsia="zh-CN"/>
              </w:rPr>
              <w:t>合同框架有效期：自</w:t>
            </w:r>
            <w:sdt>
              <w:sdtPr>
                <w:rPr>
                  <w:rFonts w:hint="eastAsia" w:asciiTheme="minorEastAsia" w:hAnsiTheme="minorEastAsia" w:eastAsiaTheme="minorEastAsia" w:cstheme="minorEastAsia"/>
                  <w:sz w:val="18"/>
                  <w:szCs w:val="18"/>
                  <w:lang w:val="en-US" w:eastAsia="zh-CN"/>
                </w:rPr>
                <w:alias w:val="履行开始时间不应早于合同签订之日"/>
                <w:tag w:val="履行开始时间"/>
                <w:id w:val="147463127"/>
                <w:placeholder>
                  <w:docPart w:val="{dc514343-0695-4093-b452-657b245e1e42}"/>
                </w:placeholder>
                <w:date>
                  <w:dateFormat w:val="yyyy'年'M'月'd'日'"/>
                  <w:lid w:val="zh-CN"/>
                  <w:storeMappedDataAs w:val="datetime"/>
                  <w:calendar w:val="gregorian"/>
                </w:date>
              </w:sdtPr>
              <w:sdtEndPr>
                <w:rPr>
                  <w:rFonts w:hint="eastAsia" w:asciiTheme="minorEastAsia" w:hAnsiTheme="minorEastAsia" w:eastAsiaTheme="minorEastAsia" w:cstheme="minorEastAsia"/>
                  <w:sz w:val="18"/>
                  <w:szCs w:val="18"/>
                  <w:lang w:val="en-US" w:eastAsia="zh-CN"/>
                </w:rPr>
              </w:sdtEndPr>
              <w:sdtContent>
                <w:permStart w:id="5" w:edGrp="everyone"/>
                <w:r>
                  <w:rPr>
                    <w:rFonts w:hint="eastAsia" w:asciiTheme="minorEastAsia" w:hAnsiTheme="minorEastAsia" w:eastAsiaTheme="minorEastAsia" w:cstheme="minorEastAsia"/>
                    <w:sz w:val="18"/>
                    <w:szCs w:val="18"/>
                    <w:lang w:val="en-US" w:eastAsia="zh-CN"/>
                  </w:rPr>
                  <w:t xml:space="preserve">    年   月   日</w:t>
                </w:r>
                <w:permEnd w:id="5"/>
              </w:sdtContent>
            </w:sdt>
            <w:r>
              <w:rPr>
                <w:rFonts w:hint="eastAsia" w:asciiTheme="minorEastAsia" w:hAnsiTheme="minorEastAsia" w:eastAsiaTheme="minorEastAsia" w:cstheme="minorEastAsia"/>
                <w:sz w:val="18"/>
                <w:szCs w:val="18"/>
              </w:rPr>
              <w:t>起至</w:t>
            </w:r>
            <w:sdt>
              <w:sdtPr>
                <w:rPr>
                  <w:rFonts w:hint="eastAsia" w:asciiTheme="minorEastAsia" w:hAnsiTheme="minorEastAsia" w:eastAsiaTheme="minorEastAsia" w:cstheme="minorEastAsia"/>
                  <w:sz w:val="18"/>
                  <w:szCs w:val="18"/>
                  <w:lang w:val="en-US" w:eastAsia="zh-CN"/>
                </w:rPr>
                <w:alias w:val="请选择具体日期，不能确定的，请手动填写。"/>
                <w:tag w:val="履行结束时间"/>
                <w:id w:val="147463659"/>
                <w:placeholder>
                  <w:docPart w:val="{31ff2c7d-57c5-413a-869d-4cbbb4c7c146}"/>
                </w:placeholder>
                <w:date>
                  <w:dateFormat w:val="yyyy'年'M'月'd'日'"/>
                  <w:lid w:val="zh-CN"/>
                  <w:storeMappedDataAs w:val="datetime"/>
                  <w:calendar w:val="gregorian"/>
                </w:date>
              </w:sdtPr>
              <w:sdtEndPr>
                <w:rPr>
                  <w:rFonts w:hint="eastAsia" w:asciiTheme="minorEastAsia" w:hAnsiTheme="minorEastAsia" w:eastAsiaTheme="minorEastAsia" w:cstheme="minorEastAsia"/>
                  <w:sz w:val="18"/>
                  <w:szCs w:val="18"/>
                  <w:lang w:val="en-US" w:eastAsia="zh-CN"/>
                </w:rPr>
              </w:sdtEndPr>
              <w:sdtContent>
                <w:permStart w:id="6" w:edGrp="everyone"/>
                <w:r>
                  <w:rPr>
                    <w:rFonts w:hint="eastAsia" w:asciiTheme="minorEastAsia" w:hAnsiTheme="minorEastAsia" w:eastAsiaTheme="minorEastAsia" w:cstheme="minorEastAsia"/>
                    <w:sz w:val="18"/>
                    <w:szCs w:val="18"/>
                    <w:lang w:val="en-US" w:eastAsia="zh-CN"/>
                  </w:rPr>
                  <w:t xml:space="preserve">    年   月  日</w:t>
                </w:r>
                <w:permEnd w:id="6"/>
              </w:sdtContent>
            </w:sdt>
            <w:r>
              <w:rPr>
                <w:rFonts w:hint="eastAsia" w:asciiTheme="minorEastAsia" w:hAnsiTheme="minorEastAsia" w:eastAsiaTheme="minorEastAsia" w:cstheme="minorEastAsia"/>
                <w:sz w:val="18"/>
                <w:szCs w:val="18"/>
              </w:rPr>
              <w:t>止。</w:t>
            </w:r>
          </w:p>
          <w:bookmarkEnd w:id="0"/>
          <w:p w14:paraId="60B89A23">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permStart w:id="7" w:edGrp="everyone"/>
            <w:r>
              <w:rPr>
                <w:rFonts w:hint="eastAsia" w:asciiTheme="minorEastAsia" w:hAnsiTheme="minorEastAsia" w:eastAsiaTheme="minorEastAsia" w:cstheme="minorEastAsia"/>
                <w:sz w:val="18"/>
                <w:szCs w:val="18"/>
                <w:lang w:val="en-US" w:eastAsia="zh-CN"/>
              </w:rPr>
              <w:sym w:font="Wingdings" w:char="006F"/>
            </w:r>
            <w:permEnd w:id="7"/>
            <w:r>
              <w:rPr>
                <w:rFonts w:hint="eastAsia" w:asciiTheme="minorEastAsia" w:hAnsiTheme="minorEastAsia" w:eastAsiaTheme="minorEastAsia" w:cstheme="minorEastAsia"/>
                <w:sz w:val="18"/>
                <w:szCs w:val="18"/>
                <w:lang w:val="en-US" w:eastAsia="zh-CN"/>
              </w:rPr>
              <w:t>适用于专项技术服务项目</w:t>
            </w:r>
          </w:p>
          <w:p w14:paraId="7BB56B0A">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1.1</w:t>
            </w:r>
            <w:r>
              <w:rPr>
                <w:rFonts w:hint="eastAsia" w:asciiTheme="minorEastAsia" w:hAnsiTheme="minorEastAsia" w:eastAsiaTheme="minorEastAsia" w:cstheme="minorEastAsia"/>
                <w:sz w:val="18"/>
                <w:szCs w:val="18"/>
                <w:lang w:val="en-US" w:eastAsia="zh-CN"/>
              </w:rPr>
              <w:t>项目名称：</w:t>
            </w:r>
            <w:permStart w:id="8" w:edGrp="everyone"/>
            <w:r>
              <w:rPr>
                <w:rFonts w:hint="eastAsia" w:asciiTheme="minorEastAsia" w:hAnsiTheme="minorEastAsia" w:eastAsiaTheme="minorEastAsia" w:cstheme="minorEastAsia"/>
                <w:sz w:val="18"/>
                <w:szCs w:val="18"/>
                <w:lang w:val="en-US" w:eastAsia="zh-CN"/>
              </w:rPr>
              <w:t xml:space="preserve">      </w:t>
            </w:r>
            <w:permEnd w:id="8"/>
            <w:r>
              <w:rPr>
                <w:rFonts w:hint="eastAsia" w:asciiTheme="minorEastAsia" w:hAnsiTheme="minorEastAsia" w:eastAsiaTheme="minorEastAsia" w:cstheme="minorEastAsia"/>
                <w:sz w:val="18"/>
                <w:szCs w:val="18"/>
              </w:rPr>
              <w:t>。</w:t>
            </w:r>
          </w:p>
          <w:p w14:paraId="3D390FF7">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1.</w:t>
            </w:r>
            <w:r>
              <w:rPr>
                <w:rFonts w:hint="eastAsia" w:asciiTheme="minorEastAsia" w:hAnsiTheme="minorEastAsia" w:eastAsiaTheme="minorEastAsia" w:cstheme="minorEastAsia"/>
                <w:sz w:val="18"/>
                <w:szCs w:val="18"/>
                <w:lang w:val="en-US" w:eastAsia="zh-CN"/>
              </w:rPr>
              <w:t>2项目概况：</w:t>
            </w:r>
            <w:permStart w:id="9" w:edGrp="everyone"/>
            <w:r>
              <w:rPr>
                <w:rFonts w:hint="eastAsia" w:asciiTheme="minorEastAsia" w:hAnsiTheme="minorEastAsia" w:eastAsiaTheme="minorEastAsia" w:cstheme="minorEastAsia"/>
                <w:sz w:val="18"/>
                <w:szCs w:val="18"/>
                <w:lang w:val="en-US" w:eastAsia="zh-CN"/>
              </w:rPr>
              <w:t xml:space="preserve">      </w:t>
            </w:r>
            <w:permEnd w:id="9"/>
            <w:r>
              <w:rPr>
                <w:rFonts w:hint="eastAsia" w:asciiTheme="minorEastAsia" w:hAnsiTheme="minorEastAsia" w:eastAsiaTheme="minorEastAsia" w:cstheme="minorEastAsia"/>
                <w:sz w:val="18"/>
                <w:szCs w:val="18"/>
              </w:rPr>
              <w:t>。</w:t>
            </w:r>
          </w:p>
          <w:p w14:paraId="26603A12">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w:t>
            </w:r>
            <w:r>
              <w:rPr>
                <w:rFonts w:hint="eastAsia" w:asciiTheme="minorEastAsia" w:hAnsiTheme="minorEastAsia" w:eastAsiaTheme="minorEastAsia" w:cstheme="minorEastAsia"/>
                <w:sz w:val="18"/>
                <w:szCs w:val="18"/>
              </w:rPr>
              <w:t>技术服务地点：</w:t>
            </w:r>
            <w:permStart w:id="10" w:edGrp="everyone"/>
            <w:r>
              <w:rPr>
                <w:rFonts w:hint="eastAsia" w:asciiTheme="minorEastAsia" w:hAnsiTheme="minorEastAsia" w:eastAsiaTheme="minorEastAsia" w:cstheme="minorEastAsia"/>
                <w:sz w:val="18"/>
                <w:szCs w:val="18"/>
                <w:lang w:val="en-US" w:eastAsia="zh-CN"/>
              </w:rPr>
              <w:t xml:space="preserve">      </w:t>
            </w:r>
            <w:permEnd w:id="10"/>
            <w:r>
              <w:rPr>
                <w:rFonts w:hint="eastAsia" w:asciiTheme="minorEastAsia" w:hAnsiTheme="minorEastAsia" w:eastAsiaTheme="minorEastAsia" w:cstheme="minorEastAsia"/>
                <w:sz w:val="18"/>
                <w:szCs w:val="18"/>
              </w:rPr>
              <w:t>。</w:t>
            </w:r>
          </w:p>
          <w:p w14:paraId="1A318C98">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1.4</w:t>
            </w:r>
            <w:r>
              <w:rPr>
                <w:rFonts w:hint="eastAsia" w:asciiTheme="minorEastAsia" w:hAnsiTheme="minorEastAsia" w:eastAsiaTheme="minorEastAsia" w:cstheme="minorEastAsia"/>
                <w:sz w:val="18"/>
                <w:szCs w:val="18"/>
              </w:rPr>
              <w:t>技术服务期限为：从</w:t>
            </w:r>
            <w:sdt>
              <w:sdtPr>
                <w:rPr>
                  <w:rFonts w:hint="eastAsia" w:asciiTheme="minorEastAsia" w:hAnsiTheme="minorEastAsia" w:eastAsiaTheme="minorEastAsia" w:cstheme="minorEastAsia"/>
                  <w:sz w:val="18"/>
                  <w:szCs w:val="18"/>
                  <w:lang w:val="en-US" w:eastAsia="zh-CN"/>
                </w:rPr>
                <w:alias w:val="履行开始时间不应早于合同签订之日"/>
                <w:tag w:val="履行开始时间"/>
                <w:id w:val="147482596"/>
                <w:placeholder>
                  <w:docPart w:val="{4920fbf9-3dd0-492d-a710-b1f5fa33be0b}"/>
                </w:placeholder>
                <w:date>
                  <w:dateFormat w:val="yyyy'年'M'月'd'日'"/>
                  <w:lid w:val="zh-CN"/>
                  <w:storeMappedDataAs w:val="datetime"/>
                  <w:calendar w:val="gregorian"/>
                </w:date>
              </w:sdtPr>
              <w:sdtEndPr>
                <w:rPr>
                  <w:rFonts w:hint="eastAsia" w:asciiTheme="minorEastAsia" w:hAnsiTheme="minorEastAsia" w:eastAsiaTheme="minorEastAsia" w:cstheme="minorEastAsia"/>
                  <w:sz w:val="18"/>
                  <w:szCs w:val="18"/>
                  <w:lang w:val="en-US" w:eastAsia="zh-CN"/>
                </w:rPr>
              </w:sdtEndPr>
              <w:sdtContent>
                <w:permStart w:id="11" w:edGrp="everyone"/>
                <w:r>
                  <w:rPr>
                    <w:rFonts w:hint="eastAsia" w:asciiTheme="minorEastAsia" w:hAnsiTheme="minorEastAsia" w:eastAsiaTheme="minorEastAsia" w:cstheme="minorEastAsia"/>
                    <w:sz w:val="18"/>
                    <w:szCs w:val="18"/>
                    <w:lang w:val="en-US" w:eastAsia="zh-CN"/>
                  </w:rPr>
                  <w:t xml:space="preserve">    年   月   日</w:t>
                </w:r>
                <w:permEnd w:id="11"/>
              </w:sdtContent>
            </w:sdt>
            <w:r>
              <w:rPr>
                <w:rFonts w:hint="eastAsia" w:asciiTheme="minorEastAsia" w:hAnsiTheme="minorEastAsia" w:eastAsiaTheme="minorEastAsia" w:cstheme="minorEastAsia"/>
                <w:sz w:val="18"/>
                <w:szCs w:val="18"/>
              </w:rPr>
              <w:t>起至</w:t>
            </w:r>
            <w:sdt>
              <w:sdtPr>
                <w:rPr>
                  <w:rFonts w:hint="eastAsia" w:asciiTheme="minorEastAsia" w:hAnsiTheme="minorEastAsia" w:eastAsiaTheme="minorEastAsia" w:cstheme="minorEastAsia"/>
                  <w:sz w:val="18"/>
                  <w:szCs w:val="18"/>
                  <w:lang w:val="en-US" w:eastAsia="zh-CN"/>
                </w:rPr>
                <w:alias w:val="请选择具体日期，不能确定的，请手动填写。"/>
                <w:tag w:val="履行结束时间"/>
                <w:id w:val="147462897"/>
                <w:placeholder>
                  <w:docPart w:val="{21a54e8b-c3aa-46c3-b171-42583cac51ae}"/>
                </w:placeholder>
                <w:date>
                  <w:dateFormat w:val="yyyy'年'M'月'd'日'"/>
                  <w:lid w:val="zh-CN"/>
                  <w:storeMappedDataAs w:val="datetime"/>
                  <w:calendar w:val="gregorian"/>
                </w:date>
              </w:sdtPr>
              <w:sdtEndPr>
                <w:rPr>
                  <w:rFonts w:hint="eastAsia" w:asciiTheme="minorEastAsia" w:hAnsiTheme="minorEastAsia" w:eastAsiaTheme="minorEastAsia" w:cstheme="minorEastAsia"/>
                  <w:sz w:val="18"/>
                  <w:szCs w:val="18"/>
                  <w:lang w:val="en-US" w:eastAsia="zh-CN"/>
                </w:rPr>
              </w:sdtEndPr>
              <w:sdtContent>
                <w:permStart w:id="12" w:edGrp="everyone"/>
                <w:r>
                  <w:rPr>
                    <w:rFonts w:hint="eastAsia" w:asciiTheme="minorEastAsia" w:hAnsiTheme="minorEastAsia" w:eastAsiaTheme="minorEastAsia" w:cstheme="minorEastAsia"/>
                    <w:sz w:val="18"/>
                    <w:szCs w:val="18"/>
                    <w:lang w:val="en-US" w:eastAsia="zh-CN"/>
                  </w:rPr>
                  <w:t xml:space="preserve">    年   月  日</w:t>
                </w:r>
                <w:permEnd w:id="12"/>
              </w:sdtContent>
            </w:sdt>
            <w:r>
              <w:rPr>
                <w:rFonts w:hint="eastAsia" w:asciiTheme="minorEastAsia" w:hAnsiTheme="minorEastAsia" w:eastAsiaTheme="minorEastAsia" w:cstheme="minorEastAsia"/>
                <w:sz w:val="18"/>
                <w:szCs w:val="18"/>
              </w:rPr>
              <w:t>止。</w:t>
            </w:r>
          </w:p>
          <w:p w14:paraId="33FD6ACC">
            <w:pPr>
              <w:widowControl/>
              <w:spacing w:line="560" w:lineRule="exact"/>
              <w:jc w:val="center"/>
              <w:textAlignment w:val="center"/>
              <w:rPr>
                <w:rFonts w:hint="eastAsia" w:ascii="仿宋_GB2312" w:hAnsi="仿宋_GB2312" w:eastAsia="仿宋_GB2312" w:cs="仿宋_GB2312"/>
                <w:b/>
                <w:bCs/>
                <w:color w:val="auto"/>
                <w:kern w:val="0"/>
                <w:sz w:val="18"/>
                <w:szCs w:val="18"/>
                <w:highlight w:val="none"/>
                <w:lang w:bidi="ar"/>
              </w:rPr>
            </w:pPr>
          </w:p>
        </w:tc>
        <w:tc>
          <w:tcPr>
            <w:tcW w:w="6566" w:type="dxa"/>
            <w:gridSpan w:val="2"/>
            <w:noWrap w:val="0"/>
            <w:vAlign w:val="center"/>
          </w:tcPr>
          <w:p w14:paraId="750A6E29">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1.技术服务项目基本情况</w:t>
            </w:r>
          </w:p>
          <w:p w14:paraId="5D0BBC5F">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lang w:val="en-US" w:eastAsia="zh-CN"/>
              </w:rPr>
            </w:pPr>
            <w:permStart w:id="13" w:edGrp="everyone"/>
            <w:r>
              <w:rPr>
                <w:rFonts w:hint="eastAsia" w:asciiTheme="minorEastAsia" w:hAnsiTheme="minorEastAsia" w:eastAsiaTheme="minorEastAsia" w:cstheme="minorEastAsia"/>
                <w:sz w:val="18"/>
                <w:szCs w:val="18"/>
                <w:lang w:val="en-US" w:eastAsia="zh-CN"/>
              </w:rPr>
              <w:sym w:font="Wingdings" w:char="00A8"/>
            </w:r>
            <w:permEnd w:id="13"/>
            <w:r>
              <w:rPr>
                <w:rFonts w:hint="eastAsia" w:asciiTheme="minorEastAsia" w:hAnsiTheme="minorEastAsia" w:eastAsiaTheme="minorEastAsia" w:cstheme="minorEastAsia"/>
                <w:sz w:val="18"/>
                <w:szCs w:val="18"/>
                <w:lang w:val="en-US" w:eastAsia="zh-CN"/>
              </w:rPr>
              <w:t>适用于框架技术服务项目</w:t>
            </w:r>
          </w:p>
          <w:p w14:paraId="60CE0018">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1.1甲方委托乙方进行</w:t>
            </w:r>
            <w:r>
              <w:rPr>
                <w:rFonts w:hint="eastAsia" w:asciiTheme="minorEastAsia" w:hAnsiTheme="minorEastAsia" w:eastAsiaTheme="minorEastAsia" w:cstheme="minorEastAsia"/>
                <w:sz w:val="18"/>
                <w:szCs w:val="18"/>
                <w:lang w:val="en-US" w:eastAsia="zh-CN"/>
              </w:rPr>
              <w:t>技术服务</w:t>
            </w:r>
            <w:r>
              <w:rPr>
                <w:rFonts w:hint="eastAsia" w:asciiTheme="minorEastAsia" w:hAnsiTheme="minorEastAsia" w:eastAsiaTheme="minorEastAsia" w:cstheme="minorEastAsia"/>
                <w:sz w:val="18"/>
                <w:szCs w:val="18"/>
              </w:rPr>
              <w:t>范围为：</w:t>
            </w:r>
            <w:sdt>
              <w:sdtPr>
                <w:rPr>
                  <w:rFonts w:hint="eastAsia" w:asciiTheme="minorEastAsia" w:hAnsiTheme="minorEastAsia" w:eastAsiaTheme="minorEastAsia" w:cstheme="minorEastAsia"/>
                  <w:sz w:val="18"/>
                  <w:szCs w:val="18"/>
                  <w:lang w:val="en-US" w:eastAsia="zh-CN"/>
                </w:rPr>
                <w:alias w:val="请明确委托方单位范围、项目年份及类型等，参照招标文件项目或标包概况填写"/>
                <w:id w:val="147472461"/>
                <w:placeholder>
                  <w:docPart w:val="{1f9f12be-c5c9-4d64-8214-2cda6d60c2eb}"/>
                </w:placeholder>
                <w:text w:multiLine="1"/>
              </w:sdtPr>
              <w:sdtEndPr>
                <w:rPr>
                  <w:rFonts w:hint="eastAsia" w:asciiTheme="minorEastAsia" w:hAnsiTheme="minorEastAsia" w:eastAsiaTheme="minorEastAsia" w:cstheme="minorEastAsia"/>
                  <w:sz w:val="18"/>
                  <w:szCs w:val="18"/>
                  <w:lang w:val="en-US" w:eastAsia="zh-CN"/>
                </w:rPr>
              </w:sdtEndPr>
              <w:sdtContent>
                <w:permStart w:id="14" w:edGrp="everyone"/>
                <w:r>
                  <w:rPr>
                    <w:rFonts w:hint="eastAsia" w:asciiTheme="minorEastAsia" w:hAnsiTheme="minorEastAsia" w:eastAsiaTheme="minorEastAsia" w:cstheme="minorEastAsia"/>
                    <w:sz w:val="18"/>
                    <w:szCs w:val="18"/>
                    <w:lang w:val="en-US" w:eastAsia="zh-CN"/>
                  </w:rPr>
                  <w:t xml:space="preserve"> / </w:t>
                </w:r>
                <w:permEnd w:id="14"/>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 xml:space="preserve">        </w:t>
            </w:r>
          </w:p>
          <w:p w14:paraId="4A2981AB">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1.2具体</w:t>
            </w:r>
            <w:r>
              <w:rPr>
                <w:rFonts w:hint="eastAsia" w:asciiTheme="minorEastAsia" w:hAnsiTheme="minorEastAsia" w:eastAsiaTheme="minorEastAsia" w:cstheme="minorEastAsia"/>
                <w:sz w:val="18"/>
                <w:szCs w:val="18"/>
                <w:lang w:val="en-US" w:eastAsia="zh-CN"/>
              </w:rPr>
              <w:t>技术服务项目</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双方同意通过以下第</w:t>
            </w:r>
            <w:sdt>
              <w:sdtPr>
                <w:rPr>
                  <w:rFonts w:hint="eastAsia" w:asciiTheme="minorEastAsia" w:hAnsiTheme="minorEastAsia" w:eastAsiaTheme="minorEastAsia" w:cstheme="minorEastAsia"/>
                  <w:sz w:val="18"/>
                  <w:szCs w:val="18"/>
                  <w:lang w:val="en-US" w:eastAsia="zh-CN"/>
                </w:rPr>
                <w:alias w:val="请选择一项。不可多项。"/>
                <w:tag w:val="订单（合同）类型"/>
                <w:id w:val="147459204"/>
                <w:placeholder>
                  <w:docPart w:val="{926cc355-10c3-4230-be5d-e0693309173f}"/>
                </w:placeholder>
                <w:dropDownList>
                  <w:listItem w:displayText="【（1）】" w:value="【（1）】"/>
                  <w:listItem w:displayText="【（2）】" w:value="【（2）】"/>
                  <w:listItem w:displayText="【/】" w:value="【/】"/>
                </w:dropDownLis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kern w:val="2"/>
                    <w:sz w:val="18"/>
                    <w:szCs w:val="18"/>
                    <w:lang w:val="en-US" w:eastAsia="zh-CN" w:bidi="ar-SA"/>
                  </w:rPr>
                  <w:t>【/】</w:t>
                </w:r>
              </w:sdtContent>
            </w:sdt>
            <w:r>
              <w:rPr>
                <w:rFonts w:hint="eastAsia" w:asciiTheme="minorEastAsia" w:hAnsiTheme="minorEastAsia" w:eastAsiaTheme="minorEastAsia" w:cstheme="minorEastAsia"/>
                <w:sz w:val="18"/>
                <w:szCs w:val="18"/>
                <w:lang w:val="en-US" w:eastAsia="zh-CN"/>
              </w:rPr>
              <w:t>种方式确定：</w:t>
            </w:r>
          </w:p>
          <w:sdt>
            <w:sdtPr>
              <w:rPr>
                <w:rFonts w:hint="eastAsia" w:asciiTheme="minorEastAsia" w:hAnsiTheme="minorEastAsia" w:eastAsiaTheme="minorEastAsia" w:cstheme="minorEastAsia"/>
                <w:sz w:val="18"/>
                <w:szCs w:val="18"/>
                <w:lang w:val="en-US" w:eastAsia="zh-CN"/>
              </w:rPr>
              <w:alias w:val="若委托方包括甲方的分子公司，只能选择（1）订单合同模式。"/>
              <w:id w:val="147459277"/>
              <w:placeholder>
                <w:docPart w:val="{c5c878f0-ff43-4d8f-8dcd-e50ccb80e0bd}"/>
              </w:placeholder>
            </w:sdtPr>
            <w:sdtEndPr>
              <w:rPr>
                <w:rFonts w:hint="eastAsia" w:asciiTheme="minorEastAsia" w:hAnsiTheme="minorEastAsia" w:eastAsiaTheme="minorEastAsia" w:cstheme="minorEastAsia"/>
                <w:sz w:val="18"/>
                <w:szCs w:val="18"/>
                <w:lang w:val="en-US" w:eastAsia="zh-CN"/>
              </w:rPr>
            </w:sdtEndPr>
            <w:sdtContent>
              <w:p w14:paraId="2EC9200C">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由委托方与乙方签订</w:t>
                </w:r>
                <w:permStart w:id="15" w:edGrp="everyone"/>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xxx项目订单合同</w:t>
                </w:r>
                <w:r>
                  <w:rPr>
                    <w:rFonts w:hint="eastAsia" w:asciiTheme="minorEastAsia" w:hAnsiTheme="minorEastAsia" w:eastAsiaTheme="minorEastAsia" w:cstheme="minorEastAsia"/>
                    <w:sz w:val="18"/>
                    <w:szCs w:val="18"/>
                  </w:rPr>
                  <w:t>》（以下简称《</w:t>
                </w:r>
                <w:r>
                  <w:rPr>
                    <w:rFonts w:hint="eastAsia" w:asciiTheme="minorEastAsia" w:hAnsiTheme="minorEastAsia" w:eastAsiaTheme="minorEastAsia" w:cstheme="minorEastAsia"/>
                    <w:sz w:val="18"/>
                    <w:szCs w:val="18"/>
                    <w:lang w:val="en-US" w:eastAsia="zh-CN"/>
                  </w:rPr>
                  <w:t>订单合同</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模板</w:t>
                </w:r>
                <w:r>
                  <w:rPr>
                    <w:rFonts w:hint="eastAsia" w:asciiTheme="minorEastAsia" w:hAnsiTheme="minorEastAsia" w:eastAsiaTheme="minorEastAsia" w:cstheme="minorEastAsia"/>
                    <w:sz w:val="18"/>
                    <w:szCs w:val="18"/>
                  </w:rPr>
                  <w:t>见附件1）</w:t>
                </w:r>
                <w:permEnd w:id="15"/>
                <w:r>
                  <w:rPr>
                    <w:rFonts w:hint="eastAsia" w:asciiTheme="minorEastAsia" w:hAnsiTheme="minorEastAsia" w:eastAsiaTheme="minorEastAsia" w:cstheme="minorEastAsia"/>
                    <w:sz w:val="18"/>
                    <w:szCs w:val="18"/>
                  </w:rPr>
                  <w:t>确定。</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订单合同</w:t>
                </w:r>
                <w:r>
                  <w:rPr>
                    <w:rFonts w:hint="eastAsia" w:asciiTheme="minorEastAsia" w:hAnsiTheme="minorEastAsia" w:eastAsiaTheme="minorEastAsia" w:cstheme="minorEastAsia"/>
                    <w:sz w:val="18"/>
                    <w:szCs w:val="18"/>
                    <w:lang w:eastAsia="zh-CN"/>
                  </w:rPr>
                  <w:t>》的</w:t>
                </w:r>
                <w:r>
                  <w:rPr>
                    <w:rFonts w:hint="eastAsia" w:asciiTheme="minorEastAsia" w:hAnsiTheme="minorEastAsia" w:eastAsiaTheme="minorEastAsia" w:cstheme="minorEastAsia"/>
                    <w:sz w:val="18"/>
                    <w:szCs w:val="18"/>
                    <w:lang w:val="en-US" w:eastAsia="zh-CN"/>
                  </w:rPr>
                  <w:t>签订</w:t>
                </w:r>
                <w:r>
                  <w:rPr>
                    <w:rFonts w:hint="eastAsia" w:asciiTheme="minorEastAsia" w:hAnsiTheme="minorEastAsia" w:eastAsiaTheme="minorEastAsia" w:cstheme="minorEastAsia"/>
                    <w:sz w:val="18"/>
                    <w:szCs w:val="18"/>
                    <w:lang w:eastAsia="zh-CN"/>
                  </w:rPr>
                  <w:t>时间须在第</w:t>
                </w:r>
                <w:r>
                  <w:rPr>
                    <w:rFonts w:hint="eastAsia" w:asciiTheme="minorEastAsia" w:hAnsiTheme="minorEastAsia" w:eastAsiaTheme="minorEastAsia" w:cstheme="minorEastAsia"/>
                    <w:sz w:val="18"/>
                    <w:szCs w:val="18"/>
                    <w:lang w:val="en-US" w:eastAsia="zh-CN"/>
                  </w:rPr>
                  <w:t>1.3款</w:t>
                </w:r>
                <w:r>
                  <w:rPr>
                    <w:rFonts w:hint="eastAsia" w:asciiTheme="minorEastAsia" w:hAnsiTheme="minorEastAsia" w:eastAsiaTheme="minorEastAsia" w:cstheme="minorEastAsia"/>
                    <w:sz w:val="18"/>
                    <w:szCs w:val="18"/>
                    <w:lang w:eastAsia="zh-CN"/>
                  </w:rPr>
                  <w:t>约定的</w:t>
                </w:r>
                <w:r>
                  <w:rPr>
                    <w:rFonts w:hint="eastAsia" w:asciiTheme="minorEastAsia" w:hAnsiTheme="minorEastAsia" w:eastAsiaTheme="minorEastAsia" w:cstheme="minorEastAsia"/>
                    <w:sz w:val="18"/>
                    <w:szCs w:val="18"/>
                    <w:lang w:val="en-US" w:eastAsia="zh-CN"/>
                  </w:rPr>
                  <w:t>框架有效期</w:t>
                </w:r>
                <w:r>
                  <w:rPr>
                    <w:rFonts w:hint="eastAsia" w:asciiTheme="minorEastAsia" w:hAnsiTheme="minorEastAsia" w:eastAsiaTheme="minorEastAsia" w:cstheme="minorEastAsia"/>
                    <w:sz w:val="18"/>
                    <w:szCs w:val="18"/>
                    <w:lang w:eastAsia="zh-CN"/>
                  </w:rPr>
                  <w:t>内。</w:t>
                </w:r>
              </w:p>
              <w:p w14:paraId="69E3D820">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由甲方或其内设机构出具</w:t>
                </w:r>
                <w:permStart w:id="16" w:edGrp="everyone"/>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xxx项目委托函</w:t>
                </w:r>
                <w:r>
                  <w:rPr>
                    <w:rFonts w:hint="eastAsia" w:asciiTheme="minorEastAsia" w:hAnsiTheme="minorEastAsia" w:eastAsiaTheme="minorEastAsia" w:cstheme="minorEastAsia"/>
                    <w:sz w:val="18"/>
                    <w:szCs w:val="18"/>
                  </w:rPr>
                  <w:t>》（以下简称《</w:t>
                </w:r>
                <w:r>
                  <w:rPr>
                    <w:rFonts w:hint="eastAsia" w:asciiTheme="minorEastAsia" w:hAnsiTheme="minorEastAsia" w:eastAsiaTheme="minorEastAsia" w:cstheme="minorEastAsia"/>
                    <w:sz w:val="18"/>
                    <w:szCs w:val="18"/>
                    <w:lang w:val="en-US" w:eastAsia="zh-CN"/>
                  </w:rPr>
                  <w:t>委托函</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模板</w:t>
                </w:r>
                <w:r>
                  <w:rPr>
                    <w:rFonts w:hint="eastAsia" w:asciiTheme="minorEastAsia" w:hAnsiTheme="minorEastAsia" w:eastAsiaTheme="minorEastAsia" w:cstheme="minorEastAsia"/>
                    <w:sz w:val="18"/>
                    <w:szCs w:val="18"/>
                  </w:rPr>
                  <w:t>见附件1）</w:t>
                </w:r>
                <w:permEnd w:id="16"/>
                <w:r>
                  <w:rPr>
                    <w:rFonts w:hint="eastAsia" w:asciiTheme="minorEastAsia" w:hAnsiTheme="minorEastAsia" w:eastAsiaTheme="minorEastAsia" w:cstheme="minorEastAsia"/>
                    <w:sz w:val="18"/>
                    <w:szCs w:val="18"/>
                  </w:rPr>
                  <w:t>确定</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委托函</w:t>
                </w:r>
                <w:r>
                  <w:rPr>
                    <w:rFonts w:hint="eastAsia" w:asciiTheme="minorEastAsia" w:hAnsiTheme="minorEastAsia" w:eastAsiaTheme="minorEastAsia" w:cstheme="minorEastAsia"/>
                    <w:sz w:val="18"/>
                    <w:szCs w:val="18"/>
                    <w:lang w:eastAsia="zh-CN"/>
                  </w:rPr>
                  <w:t>》的</w:t>
                </w:r>
                <w:r>
                  <w:rPr>
                    <w:rFonts w:hint="eastAsia" w:asciiTheme="minorEastAsia" w:hAnsiTheme="minorEastAsia" w:eastAsiaTheme="minorEastAsia" w:cstheme="minorEastAsia"/>
                    <w:sz w:val="18"/>
                    <w:szCs w:val="18"/>
                    <w:lang w:val="en-US" w:eastAsia="zh-CN"/>
                  </w:rPr>
                  <w:t>签发</w:t>
                </w:r>
                <w:r>
                  <w:rPr>
                    <w:rFonts w:hint="eastAsia" w:asciiTheme="minorEastAsia" w:hAnsiTheme="minorEastAsia" w:eastAsiaTheme="minorEastAsia" w:cstheme="minorEastAsia"/>
                    <w:sz w:val="18"/>
                    <w:szCs w:val="18"/>
                    <w:lang w:eastAsia="zh-CN"/>
                  </w:rPr>
                  <w:t>时间须在第</w:t>
                </w:r>
                <w:r>
                  <w:rPr>
                    <w:rFonts w:hint="eastAsia" w:asciiTheme="minorEastAsia" w:hAnsiTheme="minorEastAsia" w:eastAsiaTheme="minorEastAsia" w:cstheme="minorEastAsia"/>
                    <w:sz w:val="18"/>
                    <w:szCs w:val="18"/>
                    <w:lang w:val="en-US" w:eastAsia="zh-CN"/>
                  </w:rPr>
                  <w:t>1.3款</w:t>
                </w:r>
                <w:r>
                  <w:rPr>
                    <w:rFonts w:hint="eastAsia" w:asciiTheme="minorEastAsia" w:hAnsiTheme="minorEastAsia" w:eastAsiaTheme="minorEastAsia" w:cstheme="minorEastAsia"/>
                    <w:sz w:val="18"/>
                    <w:szCs w:val="18"/>
                    <w:lang w:eastAsia="zh-CN"/>
                  </w:rPr>
                  <w:t>约定的</w:t>
                </w:r>
                <w:r>
                  <w:rPr>
                    <w:rFonts w:hint="eastAsia" w:asciiTheme="minorEastAsia" w:hAnsiTheme="minorEastAsia" w:eastAsiaTheme="minorEastAsia" w:cstheme="minorEastAsia"/>
                    <w:sz w:val="18"/>
                    <w:szCs w:val="18"/>
                    <w:lang w:val="en-US" w:eastAsia="zh-CN"/>
                  </w:rPr>
                  <w:t>框架有效期</w:t>
                </w:r>
                <w:r>
                  <w:rPr>
                    <w:rFonts w:hint="eastAsia" w:asciiTheme="minorEastAsia" w:hAnsiTheme="minorEastAsia" w:eastAsiaTheme="minorEastAsia" w:cstheme="minorEastAsia"/>
                    <w:sz w:val="18"/>
                    <w:szCs w:val="18"/>
                    <w:lang w:eastAsia="zh-CN"/>
                  </w:rPr>
                  <w:t>内。</w:t>
                </w:r>
              </w:p>
            </w:sdtContent>
          </w:sdt>
          <w:p w14:paraId="342DFDC1">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rPr>
              <w:t>1.3</w:t>
            </w:r>
            <w:r>
              <w:rPr>
                <w:rFonts w:hint="eastAsia" w:asciiTheme="minorEastAsia" w:hAnsiTheme="minorEastAsia" w:eastAsiaTheme="minorEastAsia" w:cstheme="minorEastAsia"/>
                <w:sz w:val="18"/>
                <w:szCs w:val="18"/>
                <w:lang w:val="en-US" w:eastAsia="zh-CN"/>
              </w:rPr>
              <w:t>合同框架有效期：自</w:t>
            </w:r>
            <w:sdt>
              <w:sdtPr>
                <w:rPr>
                  <w:rFonts w:hint="eastAsia" w:asciiTheme="minorEastAsia" w:hAnsiTheme="minorEastAsia" w:eastAsiaTheme="minorEastAsia" w:cstheme="minorEastAsia"/>
                  <w:sz w:val="18"/>
                  <w:szCs w:val="18"/>
                  <w:lang w:val="en-US" w:eastAsia="zh-CN"/>
                </w:rPr>
                <w:alias w:val="履行开始时间不应早于合同签订之日"/>
                <w:tag w:val="履行开始时间"/>
                <w:id w:val="147475505"/>
                <w:placeholder>
                  <w:docPart w:val="{5654c268-f50c-47b9-85e8-07b40909c647}"/>
                </w:placeholder>
                <w:date>
                  <w:dateFormat w:val="yyyy'年'M'月'd'日'"/>
                  <w:lid w:val="zh-CN"/>
                  <w:storeMappedDataAs w:val="datetime"/>
                  <w:calendar w:val="gregorian"/>
                </w:date>
              </w:sdtPr>
              <w:sdtEndPr>
                <w:rPr>
                  <w:rFonts w:hint="default" w:asciiTheme="minorEastAsia" w:hAnsiTheme="minorEastAsia" w:eastAsiaTheme="minorEastAsia" w:cstheme="minorEastAsia"/>
                  <w:sz w:val="18"/>
                  <w:szCs w:val="18"/>
                  <w:lang w:val="en-US" w:eastAsia="zh-CN"/>
                </w:rPr>
              </w:sdtEndPr>
              <w:sdtContent>
                <w:permStart w:id="17" w:edGrp="everyone"/>
                <w:r>
                  <w:rPr>
                    <w:rFonts w:hint="eastAsia" w:asciiTheme="minorEastAsia" w:hAnsiTheme="minorEastAsia" w:eastAsiaTheme="minorEastAsia" w:cstheme="minorEastAsia"/>
                    <w:sz w:val="18"/>
                    <w:szCs w:val="18"/>
                    <w:lang w:val="en-US" w:eastAsia="zh-CN"/>
                  </w:rPr>
                  <w:t xml:space="preserve">   /</w:t>
                </w:r>
                <w:permEnd w:id="17"/>
              </w:sdtContent>
            </w:sdt>
            <w:r>
              <w:rPr>
                <w:rFonts w:hint="eastAsia" w:asciiTheme="minorEastAsia" w:hAnsiTheme="minorEastAsia" w:eastAsiaTheme="minorEastAsia" w:cstheme="minorEastAsia"/>
                <w:sz w:val="18"/>
                <w:szCs w:val="18"/>
              </w:rPr>
              <w:t>起至</w:t>
            </w:r>
            <w:sdt>
              <w:sdtPr>
                <w:rPr>
                  <w:rFonts w:hint="eastAsia" w:asciiTheme="minorEastAsia" w:hAnsiTheme="minorEastAsia" w:eastAsiaTheme="minorEastAsia" w:cstheme="minorEastAsia"/>
                  <w:sz w:val="18"/>
                  <w:szCs w:val="18"/>
                  <w:lang w:val="en-US" w:eastAsia="zh-CN"/>
                </w:rPr>
                <w:alias w:val="请选择具体日期，不能确定的，请手动填写。"/>
                <w:tag w:val="履行结束时间"/>
                <w:id w:val="147472411"/>
                <w:placeholder>
                  <w:docPart w:val="{f5a0f09d-3820-4bad-9622-3bf3fec449a1}"/>
                </w:placeholder>
                <w:date>
                  <w:dateFormat w:val="yyyy'年'M'月'd'日'"/>
                  <w:lid w:val="zh-CN"/>
                  <w:storeMappedDataAs w:val="datetime"/>
                  <w:calendar w:val="gregorian"/>
                </w:date>
              </w:sdtPr>
              <w:sdtEndPr>
                <w:rPr>
                  <w:rFonts w:hint="eastAsia" w:asciiTheme="minorEastAsia" w:hAnsiTheme="minorEastAsia" w:eastAsiaTheme="minorEastAsia" w:cstheme="minorEastAsia"/>
                  <w:sz w:val="18"/>
                  <w:szCs w:val="18"/>
                  <w:lang w:val="en-US" w:eastAsia="zh-CN"/>
                </w:rPr>
              </w:sdtEndPr>
              <w:sdtContent>
                <w:permStart w:id="18" w:edGrp="everyone"/>
                <w:r>
                  <w:rPr>
                    <w:rFonts w:hint="eastAsia" w:asciiTheme="minorEastAsia" w:hAnsiTheme="minorEastAsia" w:eastAsiaTheme="minorEastAsia" w:cstheme="minorEastAsia"/>
                    <w:sz w:val="18"/>
                    <w:szCs w:val="18"/>
                    <w:lang w:val="en-US" w:eastAsia="zh-CN"/>
                  </w:rPr>
                  <w:t xml:space="preserve">    /</w:t>
                </w:r>
                <w:permEnd w:id="18"/>
              </w:sdtContent>
            </w:sdt>
            <w:r>
              <w:rPr>
                <w:rFonts w:hint="eastAsia" w:asciiTheme="minorEastAsia" w:hAnsiTheme="minorEastAsia" w:eastAsiaTheme="minorEastAsia" w:cstheme="minorEastAsia"/>
                <w:sz w:val="18"/>
                <w:szCs w:val="18"/>
              </w:rPr>
              <w:t>止。</w:t>
            </w:r>
          </w:p>
          <w:p w14:paraId="15006B38">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permStart w:id="19" w:edGrp="everyone"/>
            <w:r>
              <w:rPr>
                <w:rFonts w:hint="eastAsia" w:asciiTheme="minorEastAsia" w:hAnsiTheme="minorEastAsia" w:eastAsiaTheme="minorEastAsia" w:cstheme="minorEastAsia"/>
                <w:sz w:val="18"/>
                <w:szCs w:val="18"/>
                <w:lang w:val="en-US" w:eastAsia="zh-CN"/>
              </w:rPr>
              <w:sym w:font="Wingdings" w:char="00FE"/>
            </w:r>
            <w:permEnd w:id="19"/>
            <w:r>
              <w:rPr>
                <w:rFonts w:hint="eastAsia" w:asciiTheme="minorEastAsia" w:hAnsiTheme="minorEastAsia" w:eastAsiaTheme="minorEastAsia" w:cstheme="minorEastAsia"/>
                <w:sz w:val="18"/>
                <w:szCs w:val="18"/>
                <w:lang w:val="en-US" w:eastAsia="zh-CN"/>
              </w:rPr>
              <w:t>适用于专项技术服务项目</w:t>
            </w:r>
          </w:p>
          <w:p w14:paraId="7067BAAF">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1.1</w:t>
            </w:r>
            <w:r>
              <w:rPr>
                <w:rFonts w:hint="eastAsia" w:asciiTheme="minorEastAsia" w:hAnsiTheme="minorEastAsia" w:eastAsiaTheme="minorEastAsia" w:cstheme="minorEastAsia"/>
                <w:sz w:val="18"/>
                <w:szCs w:val="18"/>
                <w:lang w:val="en-US" w:eastAsia="zh-CN"/>
              </w:rPr>
              <w:t>项目名称：</w:t>
            </w:r>
            <w:permStart w:id="20" w:edGrp="everyone"/>
            <w:r>
              <w:rPr>
                <w:rFonts w:hint="eastAsia" w:asciiTheme="minorEastAsia" w:hAnsiTheme="minorEastAsia" w:eastAsiaTheme="minorEastAsia" w:cstheme="minorEastAsia"/>
                <w:sz w:val="18"/>
                <w:szCs w:val="18"/>
                <w:lang w:val="en-US" w:eastAsia="zh-CN"/>
              </w:rPr>
              <w:t xml:space="preserve"> 鲁厂2026年3宗房屋消防评估、到属地住建局办理房屋安全验收咨询服务项目     </w:t>
            </w:r>
            <w:permEnd w:id="20"/>
            <w:r>
              <w:rPr>
                <w:rFonts w:hint="eastAsia" w:asciiTheme="minorEastAsia" w:hAnsiTheme="minorEastAsia" w:eastAsiaTheme="minorEastAsia" w:cstheme="minorEastAsia"/>
                <w:sz w:val="18"/>
                <w:szCs w:val="18"/>
              </w:rPr>
              <w:t>。</w:t>
            </w:r>
          </w:p>
          <w:p w14:paraId="4015BF69">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1.</w:t>
            </w:r>
            <w:r>
              <w:rPr>
                <w:rFonts w:hint="eastAsia" w:asciiTheme="minorEastAsia" w:hAnsiTheme="minorEastAsia" w:eastAsiaTheme="minorEastAsia" w:cstheme="minorEastAsia"/>
                <w:sz w:val="18"/>
                <w:szCs w:val="18"/>
                <w:lang w:val="en-US" w:eastAsia="zh-CN"/>
              </w:rPr>
              <w:t>2项目概况：</w:t>
            </w:r>
            <w:permStart w:id="21" w:edGrp="everyone"/>
            <w:r>
              <w:rPr>
                <w:rFonts w:hint="eastAsia" w:asciiTheme="minorEastAsia" w:hAnsiTheme="minorEastAsia" w:eastAsiaTheme="minorEastAsia" w:cstheme="minorEastAsia"/>
                <w:sz w:val="18"/>
                <w:szCs w:val="18"/>
                <w:lang w:val="en-US" w:eastAsia="zh-CN"/>
              </w:rPr>
              <w:t xml:space="preserve"> 本项目主要服务于鲁布革电厂办理大坝值班休息室、大坝值班室2宗房屋的房屋（位于兴义市鲁布格镇），透平油库房屋（位于兴义市三江口镇）安全验收工作，前期鲁布革电厂已到属地住建局（兴义市住建局）咨询办理房屋安全验收事宜，房屋只有同时满足“结构安全性等级为Bsu级及以上”“消防评估为合格”2个条件，兴义市住建局才会出具该栋房屋的安全验收有关资料。前期专业机构已对3宗房屋开展房屋结构安全鉴定（鉴定等级为Bsu级）。</w:t>
            </w:r>
          </w:p>
          <w:p w14:paraId="586DEDF2">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本项目主要服务内容为根据3宗房屋现状开展消防评估并出具消防评估报告，其中所出具的消防评估报告能通过兴义市住建局验收，并最终出具鲁布革电厂所需的房屋安全验收资料。 </w:t>
            </w:r>
            <w:permEnd w:id="21"/>
            <w:r>
              <w:rPr>
                <w:rFonts w:hint="eastAsia" w:asciiTheme="minorEastAsia" w:hAnsiTheme="minorEastAsia" w:eastAsiaTheme="minorEastAsia" w:cstheme="minorEastAsia"/>
                <w:sz w:val="18"/>
                <w:szCs w:val="18"/>
              </w:rPr>
              <w:t>。</w:t>
            </w:r>
          </w:p>
          <w:p w14:paraId="5D10D8E9">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w:t>
            </w:r>
            <w:r>
              <w:rPr>
                <w:rFonts w:hint="eastAsia" w:asciiTheme="minorEastAsia" w:hAnsiTheme="minorEastAsia" w:eastAsiaTheme="minorEastAsia" w:cstheme="minorEastAsia"/>
                <w:sz w:val="18"/>
                <w:szCs w:val="18"/>
              </w:rPr>
              <w:t>技术服务地点：</w:t>
            </w:r>
            <w:permStart w:id="22" w:edGrp="everyone"/>
            <w:r>
              <w:rPr>
                <w:rFonts w:hint="eastAsia" w:asciiTheme="minorEastAsia" w:hAnsiTheme="minorEastAsia" w:eastAsiaTheme="minorEastAsia" w:cstheme="minorEastAsia"/>
                <w:sz w:val="18"/>
                <w:szCs w:val="18"/>
                <w:lang w:val="en-US" w:eastAsia="zh-CN"/>
              </w:rPr>
              <w:t xml:space="preserve"> 兴义市鲁布格镇、三江口镇  </w:t>
            </w:r>
            <w:permEnd w:id="22"/>
            <w:r>
              <w:rPr>
                <w:rFonts w:hint="eastAsia" w:asciiTheme="minorEastAsia" w:hAnsiTheme="minorEastAsia" w:eastAsiaTheme="minorEastAsia" w:cstheme="minorEastAsia"/>
                <w:sz w:val="18"/>
                <w:szCs w:val="18"/>
              </w:rPr>
              <w:t>。</w:t>
            </w:r>
          </w:p>
          <w:p w14:paraId="0CC5A92E">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仿宋_GB2312" w:hAnsi="仿宋_GB2312" w:eastAsia="仿宋_GB2312" w:cs="仿宋_GB2312"/>
                <w:b/>
                <w:bCs/>
                <w:color w:val="auto"/>
                <w:kern w:val="0"/>
                <w:sz w:val="18"/>
                <w:szCs w:val="18"/>
                <w:highlight w:val="none"/>
                <w:lang w:bidi="ar"/>
              </w:rPr>
            </w:pPr>
            <w:r>
              <w:rPr>
                <w:rFonts w:hint="eastAsia" w:asciiTheme="minorEastAsia" w:hAnsiTheme="minorEastAsia" w:eastAsiaTheme="minorEastAsia" w:cstheme="minorEastAsia"/>
                <w:sz w:val="18"/>
                <w:szCs w:val="18"/>
                <w:lang w:val="en-US" w:eastAsia="zh-CN"/>
              </w:rPr>
              <w:t>1.4</w:t>
            </w:r>
            <w:r>
              <w:rPr>
                <w:rFonts w:hint="eastAsia" w:asciiTheme="minorEastAsia" w:hAnsiTheme="minorEastAsia" w:eastAsiaTheme="minorEastAsia" w:cstheme="minorEastAsia"/>
                <w:sz w:val="18"/>
                <w:szCs w:val="18"/>
              </w:rPr>
              <w:t>技术服务期限为：从</w:t>
            </w:r>
            <w:sdt>
              <w:sdtPr>
                <w:rPr>
                  <w:rFonts w:hint="eastAsia" w:asciiTheme="minorEastAsia" w:hAnsiTheme="minorEastAsia" w:eastAsiaTheme="minorEastAsia" w:cstheme="minorEastAsia"/>
                  <w:sz w:val="18"/>
                  <w:szCs w:val="18"/>
                  <w:lang w:val="en-US" w:eastAsia="zh-CN"/>
                </w:rPr>
                <w:alias w:val="履行开始时间不应早于合同签订之日"/>
                <w:tag w:val="履行开始时间"/>
                <w:id w:val="147469743"/>
                <w:placeholder>
                  <w:docPart w:val="{338dd236-2136-4943-b8e4-963187a66f27}"/>
                </w:placeholder>
                <w:date>
                  <w:dateFormat w:val="yyyy'年'M'月'd'日'"/>
                  <w:lid w:val="zh-CN"/>
                  <w:storeMappedDataAs w:val="datetime"/>
                  <w:calendar w:val="gregorian"/>
                </w:date>
              </w:sdtPr>
              <w:sdtEndPr>
                <w:rPr>
                  <w:rFonts w:hint="eastAsia" w:asciiTheme="minorEastAsia" w:hAnsiTheme="minorEastAsia" w:eastAsiaTheme="minorEastAsia" w:cstheme="minorEastAsia"/>
                  <w:sz w:val="18"/>
                  <w:szCs w:val="18"/>
                  <w:lang w:val="en-US" w:eastAsia="zh-CN"/>
                </w:rPr>
              </w:sdtEndPr>
              <w:sdtContent>
                <w:permStart w:id="23" w:edGrp="everyone"/>
                <w:r>
                  <w:rPr>
                    <w:rFonts w:hint="eastAsia" w:asciiTheme="minorEastAsia" w:hAnsiTheme="minorEastAsia" w:eastAsiaTheme="minorEastAsia" w:cstheme="minorEastAsia"/>
                    <w:sz w:val="18"/>
                    <w:szCs w:val="18"/>
                    <w:lang w:val="en-US" w:eastAsia="zh-CN"/>
                  </w:rPr>
                  <w:t xml:space="preserve"> 合同签订之日</w:t>
                </w:r>
                <w:permEnd w:id="23"/>
              </w:sdtContent>
            </w:sdt>
            <w:r>
              <w:rPr>
                <w:rFonts w:hint="eastAsia" w:asciiTheme="minorEastAsia" w:hAnsiTheme="minorEastAsia" w:eastAsiaTheme="minorEastAsia" w:cstheme="minorEastAsia"/>
                <w:sz w:val="18"/>
                <w:szCs w:val="18"/>
              </w:rPr>
              <w:t>起至</w:t>
            </w:r>
            <w:sdt>
              <w:sdtPr>
                <w:rPr>
                  <w:rFonts w:hint="eastAsia" w:asciiTheme="minorEastAsia" w:hAnsiTheme="minorEastAsia" w:eastAsiaTheme="minorEastAsia" w:cstheme="minorEastAsia"/>
                  <w:sz w:val="18"/>
                  <w:szCs w:val="18"/>
                  <w:lang w:val="en-US" w:eastAsia="zh-CN"/>
                </w:rPr>
                <w:alias w:val="请选择具体日期，不能确定的，请手动填写。"/>
                <w:tag w:val="履行结束时间"/>
                <w:id w:val="147483212"/>
                <w:placeholder>
                  <w:docPart w:val="{97f9aa8e-3981-45a9-976b-405bbc993dcb}"/>
                </w:placeholder>
                <w:date>
                  <w:dateFormat w:val="yyyy'年'M'月'd'日'"/>
                  <w:lid w:val="zh-CN"/>
                  <w:storeMappedDataAs w:val="datetime"/>
                  <w:calendar w:val="gregorian"/>
                </w:date>
              </w:sdtPr>
              <w:sdtEndPr>
                <w:rPr>
                  <w:rFonts w:hint="eastAsia" w:asciiTheme="minorEastAsia" w:hAnsiTheme="minorEastAsia" w:eastAsiaTheme="minorEastAsia" w:cstheme="minorEastAsia"/>
                  <w:sz w:val="18"/>
                  <w:szCs w:val="18"/>
                  <w:lang w:val="en-US" w:eastAsia="zh-CN"/>
                </w:rPr>
              </w:sdtEndPr>
              <w:sdtContent>
                <w:permStart w:id="24" w:edGrp="everyone"/>
                <w:r>
                  <w:rPr>
                    <w:rFonts w:hint="eastAsia" w:asciiTheme="minorEastAsia" w:hAnsiTheme="minorEastAsia" w:eastAsiaTheme="minorEastAsia" w:cstheme="minorEastAsia"/>
                    <w:sz w:val="18"/>
                    <w:szCs w:val="18"/>
                    <w:lang w:val="en-US" w:eastAsia="zh-CN"/>
                  </w:rPr>
                  <w:t xml:space="preserve"> 150天</w:t>
                </w:r>
                <w:permEnd w:id="24"/>
              </w:sdtContent>
            </w:sdt>
            <w:r>
              <w:rPr>
                <w:rFonts w:hint="eastAsia" w:asciiTheme="minorEastAsia" w:hAnsiTheme="minorEastAsia" w:eastAsiaTheme="minorEastAsia" w:cstheme="minorEastAsia"/>
                <w:sz w:val="18"/>
                <w:szCs w:val="18"/>
              </w:rPr>
              <w:t>止。</w:t>
            </w:r>
          </w:p>
        </w:tc>
      </w:tr>
      <w:tr w14:paraId="4F0C9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E2ED28B">
            <w:pPr>
              <w:widowControl/>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w:t>
            </w:r>
          </w:p>
        </w:tc>
        <w:tc>
          <w:tcPr>
            <w:tcW w:w="1079" w:type="dxa"/>
            <w:noWrap w:val="0"/>
            <w:vAlign w:val="center"/>
          </w:tcPr>
          <w:p w14:paraId="034BBB0C">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2.技术服务具体要求</w:t>
            </w:r>
          </w:p>
        </w:tc>
        <w:tc>
          <w:tcPr>
            <w:tcW w:w="5284" w:type="dxa"/>
            <w:gridSpan w:val="2"/>
            <w:noWrap w:val="0"/>
            <w:vAlign w:val="center"/>
          </w:tcPr>
          <w:p w14:paraId="7E2319E5">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2.5技术服务质量应满足以下标准：</w:t>
            </w:r>
          </w:p>
          <w:p w14:paraId="0ED69676">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2.5.1 国家标准：</w:t>
            </w:r>
            <w:sdt>
              <w:sdtPr>
                <w:rPr>
                  <w:rFonts w:hint="eastAsia" w:asciiTheme="minorEastAsia" w:hAnsiTheme="minorEastAsia" w:eastAsiaTheme="minorEastAsia" w:cstheme="minorEastAsia"/>
                  <w:sz w:val="18"/>
                  <w:szCs w:val="18"/>
                  <w:lang w:val="en-US" w:eastAsia="zh-CN"/>
                </w:rPr>
                <w:alias w:val="请选择一项。"/>
                <w:id w:val="147455644"/>
                <w:placeholder>
                  <w:docPart w:val="{530f515f-03de-4cbf-9e71-b76f45aef07f}"/>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25" w:edGrp="everyone"/>
                <w:r>
                  <w:rPr>
                    <w:rFonts w:hint="eastAsia" w:asciiTheme="minorEastAsia" w:hAnsiTheme="minorEastAsia" w:eastAsiaTheme="minorEastAsia" w:cstheme="minorEastAsia"/>
                    <w:sz w:val="18"/>
                    <w:szCs w:val="18"/>
                    <w:lang w:val="en-US" w:eastAsia="zh-CN"/>
                  </w:rPr>
                  <w:t xml:space="preserve">     </w:t>
                </w:r>
                <w:permEnd w:id="25"/>
              </w:sdtContent>
            </w:sdt>
            <w:r>
              <w:rPr>
                <w:rFonts w:hint="eastAsia" w:asciiTheme="minorEastAsia" w:hAnsiTheme="minorEastAsia" w:eastAsiaTheme="minorEastAsia" w:cstheme="minorEastAsia"/>
                <w:sz w:val="18"/>
                <w:szCs w:val="18"/>
              </w:rPr>
              <w:t>。</w:t>
            </w:r>
          </w:p>
          <w:p w14:paraId="5A3D593A">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2.5.2行业标准：</w:t>
            </w:r>
            <w:sdt>
              <w:sdtPr>
                <w:rPr>
                  <w:rFonts w:hint="eastAsia" w:asciiTheme="minorEastAsia" w:hAnsiTheme="minorEastAsia" w:eastAsiaTheme="minorEastAsia" w:cstheme="minorEastAsia"/>
                  <w:sz w:val="18"/>
                  <w:szCs w:val="18"/>
                  <w:lang w:val="en-US" w:eastAsia="zh-CN"/>
                </w:rPr>
                <w:alias w:val="请选择一项。"/>
                <w:id w:val="147462702"/>
                <w:placeholder>
                  <w:docPart w:val="{b5eeda62-bb86-48dc-994b-5e5e04069552}"/>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26" w:edGrp="everyone"/>
                <w:r>
                  <w:rPr>
                    <w:rFonts w:hint="eastAsia" w:asciiTheme="minorEastAsia" w:hAnsiTheme="minorEastAsia" w:eastAsiaTheme="minorEastAsia" w:cstheme="minorEastAsia"/>
                    <w:sz w:val="18"/>
                    <w:szCs w:val="18"/>
                    <w:lang w:val="en-US" w:eastAsia="zh-CN"/>
                  </w:rPr>
                  <w:t xml:space="preserve">     </w:t>
                </w:r>
                <w:permEnd w:id="26"/>
              </w:sdtContent>
            </w:sdt>
            <w:r>
              <w:rPr>
                <w:rFonts w:hint="eastAsia" w:asciiTheme="minorEastAsia" w:hAnsiTheme="minorEastAsia" w:eastAsiaTheme="minorEastAsia" w:cstheme="minorEastAsia"/>
                <w:sz w:val="18"/>
                <w:szCs w:val="18"/>
              </w:rPr>
              <w:t>。</w:t>
            </w:r>
          </w:p>
          <w:p w14:paraId="0C52AAB2">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2.5.3其他：</w:t>
            </w:r>
            <w:sdt>
              <w:sdtPr>
                <w:rPr>
                  <w:rFonts w:hint="eastAsia" w:asciiTheme="minorEastAsia" w:hAnsiTheme="minorEastAsia" w:eastAsiaTheme="minorEastAsia" w:cstheme="minorEastAsia"/>
                  <w:sz w:val="18"/>
                  <w:szCs w:val="18"/>
                  <w:lang w:val="en-US" w:eastAsia="zh-CN"/>
                </w:rPr>
                <w:alias w:val="请选择一项。"/>
                <w:id w:val="147480962"/>
                <w:placeholder>
                  <w:docPart w:val="{432062e5-5a68-462c-a9d6-f84226cd4a1b}"/>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27" w:edGrp="everyone"/>
                <w:r>
                  <w:rPr>
                    <w:rFonts w:hint="eastAsia" w:asciiTheme="minorEastAsia" w:hAnsiTheme="minorEastAsia" w:eastAsiaTheme="minorEastAsia" w:cstheme="minorEastAsia"/>
                    <w:sz w:val="18"/>
                    <w:szCs w:val="18"/>
                    <w:lang w:val="en-US" w:eastAsia="zh-CN"/>
                  </w:rPr>
                  <w:t xml:space="preserve">     </w:t>
                </w:r>
                <w:permEnd w:id="27"/>
              </w:sdtContent>
            </w:sdt>
            <w:r>
              <w:rPr>
                <w:rFonts w:hint="eastAsia" w:asciiTheme="minorEastAsia" w:hAnsiTheme="minorEastAsia" w:eastAsiaTheme="minorEastAsia" w:cstheme="minorEastAsia"/>
                <w:sz w:val="18"/>
                <w:szCs w:val="18"/>
                <w:lang w:val="en-US" w:eastAsia="zh-CN"/>
              </w:rPr>
              <w:t>。</w:t>
            </w:r>
          </w:p>
        </w:tc>
        <w:tc>
          <w:tcPr>
            <w:tcW w:w="6566" w:type="dxa"/>
            <w:gridSpan w:val="2"/>
            <w:noWrap w:val="0"/>
            <w:vAlign w:val="center"/>
          </w:tcPr>
          <w:p w14:paraId="5FD8DDD5">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2.5技术服务质量应满足以下标准：</w:t>
            </w:r>
          </w:p>
          <w:p w14:paraId="1EB99629">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2.5.1 国家标准：</w:t>
            </w:r>
            <w:sdt>
              <w:sdtPr>
                <w:rPr>
                  <w:rFonts w:hint="eastAsia" w:asciiTheme="minorEastAsia" w:hAnsiTheme="minorEastAsia" w:eastAsiaTheme="minorEastAsia" w:cstheme="minorEastAsia"/>
                  <w:sz w:val="18"/>
                  <w:szCs w:val="18"/>
                  <w:lang w:val="en-US" w:eastAsia="zh-CN"/>
                </w:rPr>
                <w:alias w:val="请选择一项。"/>
                <w:id w:val="147478611"/>
                <w:placeholder>
                  <w:docPart w:val="{576ee045-87e5-4463-beac-41adbace97ac}"/>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28" w:edGrp="everyone"/>
                <w:r>
                  <w:rPr>
                    <w:rFonts w:hint="eastAsia" w:asciiTheme="minorEastAsia" w:hAnsiTheme="minorEastAsia" w:eastAsiaTheme="minorEastAsia" w:cstheme="minorEastAsia"/>
                    <w:sz w:val="18"/>
                    <w:szCs w:val="18"/>
                    <w:lang w:val="en-US" w:eastAsia="zh-CN"/>
                  </w:rPr>
                  <w:t xml:space="preserve"> / </w:t>
                </w:r>
                <w:permEnd w:id="28"/>
              </w:sdtContent>
            </w:sdt>
            <w:r>
              <w:rPr>
                <w:rFonts w:hint="eastAsia" w:asciiTheme="minorEastAsia" w:hAnsiTheme="minorEastAsia" w:eastAsiaTheme="minorEastAsia" w:cstheme="minorEastAsia"/>
                <w:sz w:val="18"/>
                <w:szCs w:val="18"/>
              </w:rPr>
              <w:t>。</w:t>
            </w:r>
          </w:p>
          <w:p w14:paraId="1CF9A1B3">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2.5.2行业标准：</w:t>
            </w:r>
            <w:sdt>
              <w:sdtPr>
                <w:rPr>
                  <w:rFonts w:hint="eastAsia" w:asciiTheme="minorEastAsia" w:hAnsiTheme="minorEastAsia" w:eastAsiaTheme="minorEastAsia" w:cstheme="minorEastAsia"/>
                  <w:sz w:val="18"/>
                  <w:szCs w:val="18"/>
                  <w:lang w:val="en-US" w:eastAsia="zh-CN"/>
                </w:rPr>
                <w:alias w:val="请选择一项。"/>
                <w:id w:val="147452216"/>
                <w:placeholder>
                  <w:docPart w:val="{7b6f2064-f0c9-4a31-881c-0ebde93b3bbd}"/>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29" w:edGrp="everyone"/>
                <w:r>
                  <w:rPr>
                    <w:rFonts w:hint="eastAsia" w:asciiTheme="minorEastAsia" w:hAnsiTheme="minorEastAsia" w:eastAsiaTheme="minorEastAsia" w:cstheme="minorEastAsia"/>
                    <w:sz w:val="18"/>
                    <w:szCs w:val="18"/>
                    <w:lang w:val="en-US" w:eastAsia="zh-CN"/>
                  </w:rPr>
                  <w:t xml:space="preserve"> / </w:t>
                </w:r>
                <w:permEnd w:id="29"/>
              </w:sdtContent>
            </w:sdt>
            <w:r>
              <w:rPr>
                <w:rFonts w:hint="eastAsia" w:asciiTheme="minorEastAsia" w:hAnsiTheme="minorEastAsia" w:eastAsiaTheme="minorEastAsia" w:cstheme="minorEastAsia"/>
                <w:sz w:val="18"/>
                <w:szCs w:val="18"/>
              </w:rPr>
              <w:t>。</w:t>
            </w:r>
          </w:p>
          <w:p w14:paraId="60C7761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2.5.3其他：</w:t>
            </w:r>
            <w:sdt>
              <w:sdtPr>
                <w:rPr>
                  <w:rFonts w:hint="eastAsia" w:asciiTheme="minorEastAsia" w:hAnsiTheme="minorEastAsia" w:eastAsiaTheme="minorEastAsia" w:cstheme="minorEastAsia"/>
                  <w:sz w:val="18"/>
                  <w:szCs w:val="18"/>
                  <w:lang w:val="en-US" w:eastAsia="zh-CN"/>
                </w:rPr>
                <w:alias w:val="请选择一项。"/>
                <w:id w:val="147476081"/>
                <w:placeholder>
                  <w:docPart w:val="{f57a80ad-ff3c-447e-bba5-d5a0195aa209}"/>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30" w:edGrp="everyone"/>
                <w:r>
                  <w:rPr>
                    <w:rFonts w:hint="eastAsia" w:asciiTheme="minorEastAsia" w:hAnsiTheme="minorEastAsia" w:eastAsiaTheme="minorEastAsia" w:cstheme="minorEastAsia"/>
                    <w:sz w:val="18"/>
                    <w:szCs w:val="18"/>
                    <w:lang w:val="en-US" w:eastAsia="zh-CN"/>
                  </w:rPr>
                  <w:t xml:space="preserve"> 1.合同签订后2日，到现场对3宗房屋开展消防评估，并提出消防整改意见。2.鲁布革电厂按照乙方提出的消防整改意见完成整改后10个工作日出具消防评估报告。3.需配合鲁布革电厂到兴义市住建局沟通协调，并推动兴义市住建局审核通过3宗房屋的消防评估报告并出具补办不动产权证所需的有关验收材料。</w:t>
                </w:r>
                <w:permEnd w:id="30"/>
              </w:sdtContent>
            </w:sdt>
            <w:r>
              <w:rPr>
                <w:rFonts w:hint="eastAsia" w:asciiTheme="minorEastAsia" w:hAnsiTheme="minorEastAsia" w:eastAsiaTheme="minorEastAsia" w:cstheme="minorEastAsia"/>
                <w:sz w:val="18"/>
                <w:szCs w:val="18"/>
                <w:lang w:val="en-US" w:eastAsia="zh-CN"/>
              </w:rPr>
              <w:t>。</w:t>
            </w:r>
          </w:p>
        </w:tc>
      </w:tr>
      <w:tr w14:paraId="30F38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A6341D7">
            <w:pPr>
              <w:widowControl/>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w:t>
            </w:r>
          </w:p>
        </w:tc>
        <w:tc>
          <w:tcPr>
            <w:tcW w:w="1079" w:type="dxa"/>
            <w:noWrap w:val="0"/>
            <w:vAlign w:val="center"/>
          </w:tcPr>
          <w:p w14:paraId="4694CABC">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7.合同价款与支付</w:t>
            </w:r>
          </w:p>
        </w:tc>
        <w:tc>
          <w:tcPr>
            <w:tcW w:w="5284" w:type="dxa"/>
            <w:gridSpan w:val="2"/>
            <w:noWrap w:val="0"/>
            <w:vAlign w:val="center"/>
          </w:tcPr>
          <w:p w14:paraId="632B95C1">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7.1</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即技术</w:t>
            </w:r>
            <w:r>
              <w:rPr>
                <w:rFonts w:hint="eastAsia" w:asciiTheme="minorEastAsia" w:hAnsiTheme="minorEastAsia" w:eastAsiaTheme="minorEastAsia" w:cstheme="minorEastAsia"/>
                <w:sz w:val="18"/>
                <w:szCs w:val="18"/>
              </w:rPr>
              <w:t>服务费</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包括</w:t>
            </w:r>
            <w:r>
              <w:rPr>
                <w:rFonts w:hint="eastAsia" w:asciiTheme="minorEastAsia" w:hAnsiTheme="minorEastAsia" w:eastAsiaTheme="minorEastAsia" w:cstheme="minorEastAsia"/>
                <w:sz w:val="18"/>
                <w:szCs w:val="18"/>
              </w:rPr>
              <w:t>乙方为完成本合同项下全部工作所需的全部费用，按以下第</w:t>
            </w:r>
            <w:sdt>
              <w:sdtPr>
                <w:rPr>
                  <w:rFonts w:hint="eastAsia" w:asciiTheme="minorEastAsia" w:hAnsiTheme="minorEastAsia" w:eastAsiaTheme="minorEastAsia" w:cstheme="minorEastAsia"/>
                  <w:sz w:val="18"/>
                  <w:szCs w:val="18"/>
                  <w:lang w:val="en-US" w:eastAsia="zh-CN"/>
                </w:rPr>
                <w:alias w:val="请选择一项。"/>
                <w:id w:val="147462000"/>
                <w:placeholder>
                  <w:docPart w:val="{4143c08f-7609-48aa-9daa-ef4136fd15a0}"/>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31" w:edGrp="everyone"/>
                <w:r>
                  <w:rPr>
                    <w:rFonts w:hint="eastAsia" w:asciiTheme="minorEastAsia" w:hAnsiTheme="minorEastAsia" w:eastAsiaTheme="minorEastAsia" w:cstheme="minorEastAsia"/>
                    <w:sz w:val="18"/>
                    <w:szCs w:val="18"/>
                    <w:lang w:val="en-US" w:eastAsia="zh-CN"/>
                  </w:rPr>
                  <w:t xml:space="preserve">     </w:t>
                </w:r>
                <w:permEnd w:id="31"/>
              </w:sdtContent>
            </w:sdt>
            <w:r>
              <w:rPr>
                <w:rFonts w:hint="eastAsia" w:asciiTheme="minorEastAsia" w:hAnsiTheme="minorEastAsia" w:eastAsiaTheme="minorEastAsia" w:cstheme="minorEastAsia"/>
                <w:sz w:val="18"/>
                <w:szCs w:val="18"/>
              </w:rPr>
              <w:t>种方式确定：</w:t>
            </w:r>
          </w:p>
          <w:p w14:paraId="0AA188F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val="en-US" w:eastAsia="zh-CN"/>
              </w:rPr>
              <w:t>（1）固定价。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51988"/>
                <w:placeholder>
                  <w:docPart w:val="{4038f874-3877-4e54-ac78-5fe9a712de18}"/>
                </w:placeholder>
                <w:text/>
              </w:sdtPr>
              <w:sdtEndPr>
                <w:rPr>
                  <w:rFonts w:hint="eastAsia" w:asciiTheme="minorEastAsia" w:hAnsiTheme="minorEastAsia" w:eastAsiaTheme="minorEastAsia" w:cstheme="minorEastAsia"/>
                  <w:sz w:val="18"/>
                  <w:szCs w:val="18"/>
                  <w:lang w:val="en-US" w:eastAsia="zh-CN"/>
                </w:rPr>
              </w:sdtEndPr>
              <w:sdtContent>
                <w:permStart w:id="32"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32"/>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51939"/>
                <w:placeholder>
                  <w:docPart w:val="{f6fd9d21-821e-4e51-9766-87aff88d3fcd}"/>
                </w:placeholder>
                <w:text/>
              </w:sdtPr>
              <w:sdtEndPr>
                <w:rPr>
                  <w:rFonts w:hint="eastAsia" w:asciiTheme="minorEastAsia" w:hAnsiTheme="minorEastAsia" w:eastAsiaTheme="minorEastAsia" w:cstheme="minorEastAsia"/>
                  <w:sz w:val="18"/>
                  <w:szCs w:val="18"/>
                  <w:lang w:val="en-US" w:eastAsia="zh-CN"/>
                </w:rPr>
              </w:sdtEndPr>
              <w:sdtContent>
                <w:permStart w:id="33"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33"/>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77397"/>
                <w:placeholder>
                  <w:docPart w:val="{0afb9d89-f834-4aef-b7be-d90162f42af1}"/>
                </w:placeholder>
                <w:text/>
              </w:sdtPr>
              <w:sdtEndPr>
                <w:rPr>
                  <w:rFonts w:hint="eastAsia" w:asciiTheme="minorEastAsia" w:hAnsiTheme="minorEastAsia" w:eastAsiaTheme="minorEastAsia" w:cstheme="minorEastAsia"/>
                  <w:sz w:val="18"/>
                  <w:szCs w:val="18"/>
                  <w:lang w:val="en-US" w:eastAsia="zh-CN"/>
                </w:rPr>
              </w:sdtEndPr>
              <w:sdtContent>
                <w:permStart w:id="34" w:edGrp="everyone"/>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53300"/>
                <w:placeholder>
                  <w:docPart w:val="{696142fc-bc42-420f-a335-70b09a9f416b}"/>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52820"/>
                <w:placeholder>
                  <w:docPart w:val="{f0a44af0-97a0-47eb-9f2e-4e9664aaf023}"/>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ermEnd w:id="34"/>
            <w:r>
              <w:rPr>
                <w:rFonts w:hint="eastAsia" w:asciiTheme="minorEastAsia" w:hAnsiTheme="minorEastAsia" w:eastAsiaTheme="minorEastAsia" w:cstheme="minorEastAsia"/>
                <w:sz w:val="18"/>
                <w:szCs w:val="18"/>
                <w:lang w:eastAsia="zh-CN"/>
              </w:rPr>
              <w:t>。</w:t>
            </w:r>
          </w:p>
          <w:p w14:paraId="2509DDD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（2）暂定价。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暂定为人民币含税价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57151"/>
                <w:placeholder>
                  <w:docPart w:val="{e2e9dd8c-a0d3-4f28-ac75-038d979473bf}"/>
                </w:placeholder>
                <w:text/>
              </w:sdtPr>
              <w:sdtEndPr>
                <w:rPr>
                  <w:rFonts w:hint="eastAsia" w:asciiTheme="minorEastAsia" w:hAnsiTheme="minorEastAsia" w:eastAsiaTheme="minorEastAsia" w:cstheme="minorEastAsia"/>
                  <w:sz w:val="18"/>
                  <w:szCs w:val="18"/>
                  <w:lang w:val="en-US" w:eastAsia="zh-CN"/>
                </w:rPr>
              </w:sdtEndPr>
              <w:sdtContent>
                <w:permStart w:id="35" w:edGrp="everyone"/>
                <w:r>
                  <w:rPr>
                    <w:rFonts w:hint="eastAsia" w:asciiTheme="minorEastAsia" w:hAnsiTheme="minorEastAsia" w:eastAsiaTheme="minorEastAsia" w:cstheme="minorEastAsia"/>
                    <w:sz w:val="18"/>
                    <w:szCs w:val="18"/>
                  </w:rPr>
                  <w:t xml:space="preserve">     </w:t>
                </w:r>
                <w:permEnd w:id="35"/>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59466"/>
                <w:placeholder>
                  <w:docPart w:val="{77ae8a3e-3603-41c8-a0e2-6bad44c772f6}"/>
                </w:placeholder>
                <w:text/>
              </w:sdtPr>
              <w:sdtEndPr>
                <w:rPr>
                  <w:rFonts w:hint="eastAsia" w:asciiTheme="minorEastAsia" w:hAnsiTheme="minorEastAsia" w:eastAsiaTheme="minorEastAsia" w:cstheme="minorEastAsia"/>
                  <w:sz w:val="18"/>
                  <w:szCs w:val="18"/>
                  <w:lang w:val="en-US" w:eastAsia="zh-CN"/>
                </w:rPr>
              </w:sdtEndPr>
              <w:sdtContent>
                <w:permStart w:id="36"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36"/>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69045"/>
                <w:placeholder>
                  <w:docPart w:val="{85f6567b-deeb-45b4-a0f9-6ec133ab8efb}"/>
                </w:placeholder>
                <w:text/>
              </w:sdtPr>
              <w:sdtEndPr>
                <w:rPr>
                  <w:rFonts w:hint="eastAsia" w:asciiTheme="minorEastAsia" w:hAnsiTheme="minorEastAsia" w:eastAsiaTheme="minorEastAsia" w:cstheme="minorEastAsia"/>
                  <w:sz w:val="18"/>
                  <w:szCs w:val="18"/>
                  <w:lang w:val="en-US" w:eastAsia="zh-CN"/>
                </w:rPr>
              </w:sdtEndPr>
              <w:sdtContent>
                <w:permStart w:id="37" w:edGrp="everyone"/>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82592"/>
                <w:placeholder>
                  <w:docPart w:val="{025ed189-7ff2-40f3-bd19-c2616d55e5f5}"/>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81894"/>
                <w:placeholder>
                  <w:docPart w:val="{bf0cbcb7-230a-484d-9e4c-e676e1c624df}"/>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ermEnd w:id="37"/>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最</w:t>
            </w:r>
            <w:r>
              <w:rPr>
                <w:rFonts w:hint="eastAsia" w:asciiTheme="minorEastAsia" w:hAnsiTheme="minorEastAsia" w:eastAsiaTheme="minorEastAsia" w:cstheme="minorEastAsia"/>
                <w:sz w:val="18"/>
                <w:szCs w:val="18"/>
              </w:rPr>
              <w:t>终合同价款按以下标准计算：</w:t>
            </w:r>
            <w:permStart w:id="38" w:edGrp="everyone"/>
            <w:r>
              <w:rPr>
                <w:rFonts w:hint="eastAsia" w:asciiTheme="minorEastAsia" w:hAnsiTheme="minorEastAsia" w:eastAsiaTheme="minorEastAsia" w:cstheme="minorEastAsia"/>
                <w:sz w:val="18"/>
                <w:szCs w:val="18"/>
                <w:lang w:val="en-US" w:eastAsia="zh-CN"/>
              </w:rPr>
              <w:t xml:space="preserve">      </w:t>
            </w:r>
            <w:permEnd w:id="38"/>
          </w:p>
          <w:p w14:paraId="12DC0C4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本框架合同预计金额为人民币含税价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58348"/>
                <w:placeholder>
                  <w:docPart w:val="{65ccf84c-8dad-4c9f-a309-a22b1dc6377d}"/>
                </w:placeholder>
                <w:text/>
              </w:sdtPr>
              <w:sdtEndPr>
                <w:rPr>
                  <w:rFonts w:hint="eastAsia" w:asciiTheme="minorEastAsia" w:hAnsiTheme="minorEastAsia" w:eastAsiaTheme="minorEastAsia" w:cstheme="minorEastAsia"/>
                  <w:sz w:val="18"/>
                  <w:szCs w:val="18"/>
                  <w:lang w:val="en-US" w:eastAsia="zh-CN"/>
                </w:rPr>
              </w:sdtEndPr>
              <w:sdtContent>
                <w:permStart w:id="39"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39"/>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58057"/>
                <w:placeholder>
                  <w:docPart w:val="{c7dba484-e2ef-440f-bebf-75f4b8da4894}"/>
                </w:placeholder>
                <w:text/>
              </w:sdtPr>
              <w:sdtEndPr>
                <w:rPr>
                  <w:rFonts w:hint="eastAsia" w:asciiTheme="minorEastAsia" w:hAnsiTheme="minorEastAsia" w:eastAsiaTheme="minorEastAsia" w:cstheme="minorEastAsia"/>
                  <w:sz w:val="18"/>
                  <w:szCs w:val="18"/>
                  <w:lang w:val="en-US" w:eastAsia="zh-CN"/>
                </w:rPr>
              </w:sdtEndPr>
              <w:sdtContent>
                <w:permStart w:id="40"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40"/>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82887"/>
                <w:placeholder>
                  <w:docPart w:val="{26e45f67-4ea4-4a05-b4ee-dc5849633742}"/>
                </w:placeholder>
                <w:text/>
              </w:sdtPr>
              <w:sdtEndPr>
                <w:rPr>
                  <w:rFonts w:hint="eastAsia" w:asciiTheme="minorEastAsia" w:hAnsiTheme="minorEastAsia" w:eastAsiaTheme="minorEastAsia" w:cstheme="minorEastAsia"/>
                  <w:sz w:val="18"/>
                  <w:szCs w:val="18"/>
                  <w:lang w:val="en-US" w:eastAsia="zh-CN"/>
                </w:rPr>
              </w:sdtEndPr>
              <w:sdtContent>
                <w:permStart w:id="41" w:edGrp="everyone"/>
                <w:r>
                  <w:rPr>
                    <w:rFonts w:hint="eastAsia" w:asciiTheme="minorEastAsia" w:hAnsiTheme="minorEastAsia" w:eastAsiaTheme="minorEastAsia" w:cstheme="minorEastAsia"/>
                    <w:sz w:val="18"/>
                    <w:szCs w:val="18"/>
                    <w:lang w:val="en-US" w:eastAsia="zh-CN"/>
                  </w:rPr>
                  <w:t xml:space="preserve">       </w:t>
                </w:r>
                <w:permEnd w:id="41"/>
              </w:sdtContent>
            </w:sdt>
            <w:r>
              <w:rPr>
                <w:rFonts w:hint="eastAsia" w:asciiTheme="minorEastAsia" w:hAnsiTheme="minorEastAsia" w:eastAsiaTheme="minorEastAsia" w:cstheme="minorEastAsia"/>
                <w:sz w:val="18"/>
                <w:szCs w:val="18"/>
                <w:lang w:val="en-US" w:eastAsia="zh-CN"/>
              </w:rPr>
              <w:t>，最终合同价款</w:t>
            </w:r>
            <w:r>
              <w:rPr>
                <w:rFonts w:hint="eastAsia" w:asciiTheme="minorEastAsia" w:hAnsiTheme="minorEastAsia" w:eastAsiaTheme="minorEastAsia" w:cstheme="minorEastAsia"/>
                <w:sz w:val="18"/>
                <w:szCs w:val="18"/>
              </w:rPr>
              <w:t>按</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订单合同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或</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委托函》</w:t>
            </w:r>
            <w:r>
              <w:rPr>
                <w:rFonts w:hint="eastAsia" w:asciiTheme="minorEastAsia" w:hAnsiTheme="minorEastAsia" w:eastAsiaTheme="minorEastAsia" w:cstheme="minorEastAsia"/>
                <w:sz w:val="18"/>
                <w:szCs w:val="18"/>
              </w:rPr>
              <w:t>单独结算</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具体计价标准为</w:t>
            </w:r>
            <w:permStart w:id="42" w:edGrp="everyone"/>
            <w:r>
              <w:rPr>
                <w:rFonts w:hint="eastAsia" w:asciiTheme="minorEastAsia" w:hAnsiTheme="minorEastAsia" w:eastAsiaTheme="minorEastAsia" w:cstheme="minorEastAsia"/>
                <w:sz w:val="18"/>
                <w:szCs w:val="18"/>
                <w:lang w:val="en-US" w:eastAsia="zh-CN"/>
              </w:rPr>
              <w:t xml:space="preserve">      </w:t>
            </w:r>
            <w:permEnd w:id="42"/>
            <w:r>
              <w:rPr>
                <w:rFonts w:hint="eastAsia" w:asciiTheme="minorEastAsia" w:hAnsiTheme="minorEastAsia" w:eastAsiaTheme="minorEastAsia" w:cstheme="minorEastAsia"/>
                <w:sz w:val="18"/>
                <w:szCs w:val="18"/>
              </w:rPr>
              <w:t>。</w:t>
            </w:r>
          </w:p>
          <w:p w14:paraId="7E90A1E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其他：</w:t>
            </w:r>
            <w:sdt>
              <w:sdtPr>
                <w:rPr>
                  <w:rFonts w:hint="eastAsia" w:asciiTheme="minorEastAsia" w:hAnsiTheme="minorEastAsia" w:eastAsiaTheme="minorEastAsia" w:cstheme="minorEastAsia"/>
                  <w:sz w:val="18"/>
                  <w:szCs w:val="18"/>
                  <w:lang w:val="en-US" w:eastAsia="zh-CN"/>
                </w:rPr>
                <w:alias w:val="不填其他的，请划“/”"/>
                <w:id w:val="147452876"/>
                <w:placeholder>
                  <w:docPart w:val="{edb291b6-0161-4de4-a951-3c57e5940bd7}"/>
                </w:placeholder>
                <w:text w:multiLine="1"/>
              </w:sdtPr>
              <w:sdtEndPr>
                <w:rPr>
                  <w:rFonts w:hint="eastAsia" w:asciiTheme="minorEastAsia" w:hAnsiTheme="minorEastAsia" w:eastAsiaTheme="minorEastAsia" w:cstheme="minorEastAsia"/>
                  <w:sz w:val="18"/>
                  <w:szCs w:val="18"/>
                  <w:lang w:val="en-US" w:eastAsia="zh-CN"/>
                </w:rPr>
              </w:sdtEndPr>
              <w:sdtContent>
                <w:permStart w:id="43" w:edGrp="everyone"/>
                <w:r>
                  <w:rPr>
                    <w:rFonts w:hint="eastAsia" w:asciiTheme="minorEastAsia" w:hAnsiTheme="minorEastAsia" w:eastAsiaTheme="minorEastAsia" w:cstheme="minorEastAsia"/>
                    <w:sz w:val="18"/>
                    <w:szCs w:val="18"/>
                    <w:lang w:val="en-US" w:eastAsia="zh-CN"/>
                  </w:rPr>
                  <w:t xml:space="preserve">        </w:t>
                </w:r>
                <w:permEnd w:id="43"/>
              </w:sdtContent>
            </w:sdt>
          </w:p>
          <w:p w14:paraId="15EBB3D0">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7.2</w:t>
            </w:r>
            <w:r>
              <w:rPr>
                <w:rFonts w:hint="eastAsia" w:asciiTheme="minorEastAsia" w:hAnsiTheme="minorEastAsia" w:eastAsiaTheme="minorEastAsia" w:cstheme="minorEastAsia"/>
                <w:sz w:val="18"/>
                <w:szCs w:val="18"/>
              </w:rPr>
              <w:t>双方同意本合同价款的支付按以下第</w:t>
            </w:r>
            <w:sdt>
              <w:sdtPr>
                <w:rPr>
                  <w:rFonts w:hint="eastAsia" w:asciiTheme="minorEastAsia" w:hAnsiTheme="minorEastAsia" w:eastAsiaTheme="minorEastAsia" w:cstheme="minorEastAsia"/>
                  <w:sz w:val="18"/>
                  <w:szCs w:val="18"/>
                  <w:lang w:val="en-US" w:eastAsia="zh-CN"/>
                </w:rPr>
                <w:alias w:val="请选择一项"/>
                <w:tag w:val="支付方式选项"/>
                <w:id w:val="147474527"/>
                <w:placeholder>
                  <w:docPart w:val="{c5e05f18-addd-4f9e-81d1-900d454d5dec}"/>
                </w:placeholder>
                <w:comboBox>
                  <w:listItem w:displayText="（1）" w:value="（1）"/>
                  <w:listItem w:displayText="（2）" w:value="（2）"/>
                  <w:listItem w:displayText="（3）" w:value="（3）"/>
                </w:comboBox>
              </w:sdtPr>
              <w:sdtEndPr>
                <w:rPr>
                  <w:rFonts w:hint="eastAsia" w:asciiTheme="minorEastAsia" w:hAnsiTheme="minorEastAsia" w:eastAsiaTheme="minorEastAsia" w:cstheme="minorEastAsia"/>
                  <w:sz w:val="18"/>
                  <w:szCs w:val="18"/>
                  <w:lang w:val="en-US" w:eastAsia="zh-CN"/>
                </w:rPr>
              </w:sdtEndPr>
              <w:sdtContent>
                <w:permStart w:id="44" w:edGrp="everyone"/>
                <w:r>
                  <w:rPr>
                    <w:rFonts w:hint="eastAsia" w:asciiTheme="minorEastAsia" w:hAnsiTheme="minorEastAsia" w:eastAsiaTheme="minorEastAsia" w:cstheme="minorEastAsia"/>
                    <w:sz w:val="18"/>
                    <w:szCs w:val="18"/>
                    <w:lang w:val="en-US" w:eastAsia="zh-CN"/>
                  </w:rPr>
                  <w:t xml:space="preserve">     </w:t>
                </w:r>
                <w:permEnd w:id="44"/>
              </w:sdtContent>
            </w:sdt>
            <w:r>
              <w:rPr>
                <w:rFonts w:hint="eastAsia" w:asciiTheme="minorEastAsia" w:hAnsiTheme="minorEastAsia" w:eastAsiaTheme="minorEastAsia" w:cstheme="minorEastAsia"/>
                <w:sz w:val="18"/>
                <w:szCs w:val="18"/>
              </w:rPr>
              <w:t>项约定执行：</w:t>
            </w:r>
          </w:p>
          <w:p w14:paraId="4D73489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一次性支付</w:t>
            </w:r>
          </w:p>
          <w:p w14:paraId="526CBF37">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具体支付时间和方式为：</w:t>
            </w:r>
            <w:permStart w:id="45" w:edGrp="everyone"/>
            <w:r>
              <w:rPr>
                <w:rFonts w:hint="eastAsia" w:asciiTheme="minorEastAsia" w:hAnsiTheme="minorEastAsia" w:eastAsiaTheme="minorEastAsia" w:cstheme="minorEastAsia"/>
                <w:sz w:val="18"/>
                <w:szCs w:val="18"/>
                <w:lang w:val="en-US" w:eastAsia="zh-CN"/>
              </w:rPr>
              <w:t xml:space="preserve">      </w:t>
            </w:r>
            <w:permEnd w:id="45"/>
          </w:p>
          <w:p w14:paraId="0DFAA5F8">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分期</w:t>
            </w:r>
            <w:r>
              <w:rPr>
                <w:rFonts w:hint="eastAsia" w:asciiTheme="minorEastAsia" w:hAnsiTheme="minorEastAsia" w:eastAsiaTheme="minorEastAsia" w:cstheme="minorEastAsia"/>
                <w:sz w:val="18"/>
                <w:szCs w:val="18"/>
                <w:lang w:eastAsia="zh-CN"/>
              </w:rPr>
              <w:t>支付</w:t>
            </w:r>
          </w:p>
          <w:p w14:paraId="19F3B35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ermStart w:id="46" w:edGrp="everyone"/>
            <w:r>
              <w:rPr>
                <w:rFonts w:hint="eastAsia" w:asciiTheme="minorEastAsia" w:hAnsiTheme="minorEastAsia" w:eastAsiaTheme="minorEastAsia" w:cstheme="minorEastAsia"/>
                <w:sz w:val="18"/>
                <w:szCs w:val="18"/>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0D2F5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top"/>
                </w:tcPr>
                <w:p w14:paraId="0E081939">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分期</w:t>
                  </w:r>
                </w:p>
              </w:tc>
              <w:tc>
                <w:tcPr>
                  <w:tcW w:w="1272" w:type="dxa"/>
                </w:tcPr>
                <w:p w14:paraId="7E77E26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支付时间</w:t>
                  </w:r>
                </w:p>
              </w:tc>
              <w:tc>
                <w:tcPr>
                  <w:tcW w:w="1956" w:type="dxa"/>
                </w:tcPr>
                <w:p w14:paraId="21A6D6E0">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支付条件</w:t>
                  </w:r>
                </w:p>
              </w:tc>
              <w:tc>
                <w:tcPr>
                  <w:tcW w:w="1836" w:type="dxa"/>
                </w:tcPr>
                <w:p w14:paraId="52E99197">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支付比例</w:t>
                  </w:r>
                </w:p>
              </w:tc>
              <w:tc>
                <w:tcPr>
                  <w:tcW w:w="2736" w:type="dxa"/>
                </w:tcPr>
                <w:p w14:paraId="60E162E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支付金额</w:t>
                  </w:r>
                </w:p>
              </w:tc>
            </w:tr>
            <w:tr w14:paraId="4F927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top"/>
                </w:tcPr>
                <w:p w14:paraId="16067157">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预付款</w:t>
                  </w:r>
                </w:p>
              </w:tc>
              <w:tc>
                <w:tcPr>
                  <w:tcW w:w="1272" w:type="dxa"/>
                  <w:shd w:val="clear" w:color="auto" w:fill="auto"/>
                  <w:vAlign w:val="top"/>
                </w:tcPr>
                <w:p w14:paraId="310296C0">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sz w:val="18"/>
                      <w:szCs w:val="18"/>
                      <w:lang w:val="en-US" w:eastAsia="zh-CN"/>
                    </w:rPr>
                  </w:pPr>
                </w:p>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67294"/>
                    <w:placeholder>
                      <w:docPart w:val="{77d21609-422c-4997-841d-5d33ab3e072d}"/>
                    </w:placeholder>
                  </w:sdtPr>
                  <w:sdtEndPr>
                    <w:rPr>
                      <w:rFonts w:hint="eastAsia" w:asciiTheme="minorEastAsia" w:hAnsiTheme="minorEastAsia" w:eastAsiaTheme="minorEastAsia" w:cstheme="minorEastAsia"/>
                      <w:color w:val="auto"/>
                      <w:kern w:val="2"/>
                      <w:sz w:val="18"/>
                      <w:szCs w:val="18"/>
                      <w:highlight w:val="none"/>
                      <w:u w:val="none"/>
                      <w:shd w:val="clear" w:color="auto" w:fill="auto"/>
                      <w:lang w:val="en-US" w:eastAsia="zh-CN" w:bidi="ar-SA"/>
                    </w:rPr>
                  </w:sdtEndPr>
                  <w:sdtContent>
                    <w:p w14:paraId="5964D4C9">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sz w:val="18"/>
                          <w:szCs w:val="18"/>
                          <w:lang w:val="en-US" w:eastAsia="zh-CN"/>
                        </w:rPr>
                        <w:t>xxxx年xx月xx日前;</w:t>
                      </w:r>
                    </w:p>
                    <w:p w14:paraId="08166361">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lang w:val="en-US" w:eastAsia="zh-CN"/>
                        </w:rPr>
                        <w:sym w:font="Wingdings 2" w:char="00A3"/>
                      </w:r>
                      <w:r>
                        <w:rPr>
                          <w:rFonts w:hint="eastAsia" w:asciiTheme="minorEastAsia" w:hAnsiTheme="minorEastAsia" w:eastAsiaTheme="minorEastAsia" w:cstheme="minorEastAsia"/>
                          <w:sz w:val="18"/>
                          <w:szCs w:val="18"/>
                          <w:lang w:val="en-US" w:eastAsia="zh-CN"/>
                        </w:rPr>
                        <w:t>达到xx后xx日内</w:t>
                      </w:r>
                    </w:p>
                  </w:sdtContent>
                </w:sdt>
              </w:tc>
              <w:tc>
                <w:tcPr>
                  <w:tcW w:w="1956" w:type="dxa"/>
                </w:tcPr>
                <w:p w14:paraId="4621E141">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836" w:type="dxa"/>
                </w:tcPr>
                <w:p w14:paraId="26E4ED2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2736" w:type="dxa"/>
                </w:tcPr>
                <w:p w14:paraId="11D6A50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6971F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top"/>
                </w:tcPr>
                <w:p w14:paraId="71126C8A">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进度款</w:t>
                  </w:r>
                </w:p>
              </w:tc>
              <w:tc>
                <w:tcPr>
                  <w:tcW w:w="1272" w:type="dxa"/>
                  <w:shd w:val="clear" w:color="auto" w:fill="auto"/>
                  <w:vAlign w:val="top"/>
                </w:tcPr>
                <w:p w14:paraId="5B853FFF">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sz w:val="18"/>
                      <w:szCs w:val="18"/>
                      <w:lang w:val="en-US" w:eastAsia="zh-CN"/>
                    </w:rPr>
                  </w:pPr>
                </w:p>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64905"/>
                    <w:placeholder>
                      <w:docPart w:val="{9bbb9e46-8d05-4a65-8de1-4110fb84d920}"/>
                    </w:placeholder>
                  </w:sdtPr>
                  <w:sdtEndPr>
                    <w:rPr>
                      <w:rFonts w:hint="eastAsia" w:asciiTheme="minorEastAsia" w:hAnsiTheme="minorEastAsia" w:eastAsiaTheme="minorEastAsia" w:cstheme="minorEastAsia"/>
                      <w:color w:val="auto"/>
                      <w:kern w:val="2"/>
                      <w:sz w:val="18"/>
                      <w:szCs w:val="18"/>
                      <w:highlight w:val="none"/>
                      <w:u w:val="none"/>
                      <w:shd w:val="clear" w:color="auto" w:fill="auto"/>
                      <w:lang w:val="en-US" w:eastAsia="zh-CN" w:bidi="ar-SA"/>
                    </w:rPr>
                  </w:sdtEndPr>
                  <w:sdtContent>
                    <w:p w14:paraId="3FB98E57">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sz w:val="18"/>
                          <w:szCs w:val="18"/>
                          <w:lang w:val="en-US" w:eastAsia="zh-CN"/>
                        </w:rPr>
                        <w:t>xxxx年xx月xx日前;</w:t>
                      </w:r>
                    </w:p>
                    <w:p w14:paraId="0BD73B49">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lang w:val="en-US" w:eastAsia="zh-CN"/>
                        </w:rPr>
                        <w:sym w:font="Wingdings 2" w:char="00A3"/>
                      </w:r>
                      <w:r>
                        <w:rPr>
                          <w:rFonts w:hint="eastAsia" w:asciiTheme="minorEastAsia" w:hAnsiTheme="minorEastAsia" w:eastAsiaTheme="minorEastAsia" w:cstheme="minorEastAsia"/>
                          <w:sz w:val="18"/>
                          <w:szCs w:val="18"/>
                          <w:lang w:val="en-US" w:eastAsia="zh-CN"/>
                        </w:rPr>
                        <w:t>达到xx后xx日内</w:t>
                      </w:r>
                    </w:p>
                  </w:sdtContent>
                </w:sdt>
              </w:tc>
              <w:tc>
                <w:tcPr>
                  <w:tcW w:w="1956" w:type="dxa"/>
                </w:tcPr>
                <w:p w14:paraId="2EB4FB9D">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836" w:type="dxa"/>
                </w:tcPr>
                <w:p w14:paraId="78A33D4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2736" w:type="dxa"/>
                </w:tcPr>
                <w:p w14:paraId="48F6FAB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56446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top"/>
                </w:tcPr>
                <w:p w14:paraId="605D629E">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结算款</w:t>
                  </w:r>
                </w:p>
              </w:tc>
              <w:tc>
                <w:tcPr>
                  <w:tcW w:w="1272" w:type="dxa"/>
                  <w:shd w:val="clear" w:color="auto" w:fill="auto"/>
                  <w:vAlign w:val="top"/>
                </w:tcPr>
                <w:p w14:paraId="7F9C9E9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sz w:val="18"/>
                      <w:szCs w:val="18"/>
                      <w:lang w:val="en-US" w:eastAsia="zh-CN"/>
                    </w:rPr>
                  </w:pPr>
                </w:p>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53552"/>
                    <w:placeholder>
                      <w:docPart w:val="{ff964199-1ab9-41d3-ae87-1c89cd53a37f}"/>
                    </w:placeholder>
                  </w:sdtPr>
                  <w:sdtEndPr>
                    <w:rPr>
                      <w:rFonts w:hint="eastAsia" w:asciiTheme="minorEastAsia" w:hAnsiTheme="minorEastAsia" w:eastAsiaTheme="minorEastAsia" w:cstheme="minorEastAsia"/>
                      <w:color w:val="auto"/>
                      <w:kern w:val="2"/>
                      <w:sz w:val="18"/>
                      <w:szCs w:val="18"/>
                      <w:highlight w:val="none"/>
                      <w:u w:val="none"/>
                      <w:shd w:val="clear" w:color="auto" w:fill="auto"/>
                      <w:lang w:val="en-US" w:eastAsia="zh-CN" w:bidi="ar-SA"/>
                    </w:rPr>
                  </w:sdtEndPr>
                  <w:sdtContent>
                    <w:p w14:paraId="23ED7AAE">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sz w:val="18"/>
                          <w:szCs w:val="18"/>
                          <w:lang w:val="en-US" w:eastAsia="zh-CN"/>
                        </w:rPr>
                        <w:t>xxxx年xx月xx日前;</w:t>
                      </w:r>
                    </w:p>
                    <w:p w14:paraId="4D91FB9B">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lang w:val="en-US" w:eastAsia="zh-CN"/>
                        </w:rPr>
                        <w:sym w:font="Wingdings 2" w:char="00A3"/>
                      </w:r>
                      <w:r>
                        <w:rPr>
                          <w:rFonts w:hint="eastAsia" w:asciiTheme="minorEastAsia" w:hAnsiTheme="minorEastAsia" w:eastAsiaTheme="minorEastAsia" w:cstheme="minorEastAsia"/>
                          <w:sz w:val="18"/>
                          <w:szCs w:val="18"/>
                          <w:lang w:val="en-US" w:eastAsia="zh-CN"/>
                        </w:rPr>
                        <w:t>达到xx后xx日内</w:t>
                      </w:r>
                    </w:p>
                  </w:sdtContent>
                </w:sdt>
              </w:tc>
              <w:tc>
                <w:tcPr>
                  <w:tcW w:w="1956" w:type="dxa"/>
                </w:tcPr>
                <w:p w14:paraId="217795BD">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836" w:type="dxa"/>
                </w:tcPr>
                <w:p w14:paraId="010124B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2736" w:type="dxa"/>
                </w:tcPr>
                <w:p w14:paraId="5905CC27">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650C6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top"/>
                </w:tcPr>
                <w:p w14:paraId="4284A079">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p>
              </w:tc>
              <w:tc>
                <w:tcPr>
                  <w:tcW w:w="1272" w:type="dxa"/>
                </w:tcPr>
                <w:p w14:paraId="6F2670F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956" w:type="dxa"/>
                </w:tcPr>
                <w:p w14:paraId="6F1F7BB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836" w:type="dxa"/>
                </w:tcPr>
                <w:p w14:paraId="67A352E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2736" w:type="dxa"/>
                </w:tcPr>
                <w:p w14:paraId="1B89591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bl>
          <w:p w14:paraId="589B38A3">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如本合同价款为暂定价款的，则上述</w:t>
            </w:r>
            <w:r>
              <w:rPr>
                <w:rFonts w:hint="eastAsia" w:asciiTheme="minorEastAsia" w:hAnsiTheme="minorEastAsia" w:eastAsiaTheme="minorEastAsia" w:cstheme="minorEastAsia"/>
                <w:sz w:val="18"/>
                <w:szCs w:val="18"/>
                <w:u w:val="single"/>
                <w:lang w:val="en-US" w:eastAsia="zh-CN"/>
              </w:rPr>
              <w:t xml:space="preserve">     </w:t>
            </w:r>
            <w:r>
              <w:rPr>
                <w:rFonts w:hint="eastAsia" w:asciiTheme="minorEastAsia" w:hAnsiTheme="minorEastAsia" w:eastAsiaTheme="minorEastAsia" w:cstheme="minorEastAsia"/>
                <w:sz w:val="18"/>
                <w:szCs w:val="18"/>
                <w:lang w:eastAsia="zh-CN"/>
              </w:rPr>
              <w:t>按最终结算价款计算支付，</w:t>
            </w:r>
            <w:r>
              <w:rPr>
                <w:rFonts w:hint="eastAsia" w:asciiTheme="minorEastAsia" w:hAnsiTheme="minorEastAsia" w:eastAsiaTheme="minorEastAsia" w:cstheme="minorEastAsia"/>
                <w:sz w:val="18"/>
                <w:szCs w:val="18"/>
                <w:lang w:val="en-US" w:eastAsia="zh-CN"/>
              </w:rPr>
              <w:t>其他批次款</w:t>
            </w:r>
            <w:r>
              <w:rPr>
                <w:rFonts w:hint="eastAsia" w:asciiTheme="minorEastAsia" w:hAnsiTheme="minorEastAsia" w:eastAsiaTheme="minorEastAsia" w:cstheme="minorEastAsia"/>
                <w:sz w:val="18"/>
                <w:szCs w:val="18"/>
                <w:lang w:eastAsia="zh-CN"/>
              </w:rPr>
              <w:t>则按本合同约定的暂定价款计算支付。</w:t>
            </w:r>
          </w:p>
          <w:permEnd w:id="46"/>
          <w:p w14:paraId="115BB4E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（3）其他：</w:t>
            </w:r>
            <w:sdt>
              <w:sdtPr>
                <w:rPr>
                  <w:rFonts w:hint="eastAsia" w:asciiTheme="minorEastAsia" w:hAnsiTheme="minorEastAsia" w:eastAsiaTheme="minorEastAsia" w:cstheme="minorEastAsia"/>
                  <w:sz w:val="18"/>
                  <w:szCs w:val="18"/>
                  <w:lang w:val="en-US" w:eastAsia="zh-CN"/>
                </w:rPr>
                <w:alias w:val="不填其他的，请划“/”"/>
                <w:id w:val="147477873"/>
                <w:placeholder>
                  <w:docPart w:val="{c2abeacc-2aed-486c-850e-be50561ae3a7}"/>
                </w:placeholder>
                <w:text w:multiLine="1"/>
              </w:sdtPr>
              <w:sdtEndPr>
                <w:rPr>
                  <w:rFonts w:hint="eastAsia" w:asciiTheme="minorEastAsia" w:hAnsiTheme="minorEastAsia" w:eastAsiaTheme="minorEastAsia" w:cstheme="minorEastAsia"/>
                  <w:sz w:val="18"/>
                  <w:szCs w:val="18"/>
                  <w:lang w:val="en-US" w:eastAsia="zh-CN"/>
                </w:rPr>
              </w:sdtEndPr>
              <w:sdtContent>
                <w:permStart w:id="47" w:edGrp="everyone"/>
                <w:r>
                  <w:rPr>
                    <w:rFonts w:hint="eastAsia" w:asciiTheme="minorEastAsia" w:hAnsiTheme="minorEastAsia" w:eastAsiaTheme="minorEastAsia" w:cstheme="minorEastAsia"/>
                    <w:sz w:val="18"/>
                    <w:szCs w:val="18"/>
                    <w:lang w:val="en-US" w:eastAsia="zh-CN"/>
                  </w:rPr>
                  <w:t xml:space="preserve">      </w:t>
                </w:r>
                <w:permEnd w:id="47"/>
              </w:sdtContent>
            </w:sdt>
          </w:p>
          <w:p w14:paraId="563E2966">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7.3</w:t>
            </w:r>
            <w:r>
              <w:rPr>
                <w:rFonts w:hint="eastAsia" w:asciiTheme="minorEastAsia" w:hAnsiTheme="minorEastAsia" w:eastAsiaTheme="minorEastAsia" w:cstheme="minorEastAsia"/>
                <w:sz w:val="18"/>
                <w:szCs w:val="18"/>
              </w:rPr>
              <w:t>合同价款结算</w:t>
            </w:r>
            <w:r>
              <w:rPr>
                <w:rFonts w:hint="eastAsia" w:asciiTheme="minorEastAsia" w:hAnsiTheme="minorEastAsia" w:eastAsiaTheme="minorEastAsia" w:cstheme="minorEastAsia"/>
                <w:sz w:val="18"/>
                <w:szCs w:val="18"/>
                <w:lang w:val="en-US" w:eastAsia="zh-CN"/>
              </w:rPr>
              <w:t>按第</w:t>
            </w:r>
            <w:sdt>
              <w:sdtPr>
                <w:rPr>
                  <w:rFonts w:hint="eastAsia" w:asciiTheme="minorEastAsia" w:hAnsiTheme="minorEastAsia" w:eastAsiaTheme="minorEastAsia" w:cstheme="minorEastAsia"/>
                  <w:sz w:val="18"/>
                  <w:szCs w:val="18"/>
                  <w:lang w:val="en-US" w:eastAsia="zh-CN"/>
                </w:rPr>
                <w:alias w:val="请选择一项，多选或其他方式请手动填写"/>
                <w:id w:val="147469840"/>
                <w:placeholder>
                  <w:docPart w:val="{fee04db7-3136-432b-aaa4-79d9e52ad1cc}"/>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48" w:edGrp="everyone"/>
                <w:r>
                  <w:rPr>
                    <w:rFonts w:hint="eastAsia" w:asciiTheme="minorEastAsia" w:hAnsiTheme="minorEastAsia" w:eastAsiaTheme="minorEastAsia" w:cstheme="minorEastAsia"/>
                    <w:sz w:val="18"/>
                    <w:szCs w:val="18"/>
                    <w:lang w:val="en-US" w:eastAsia="zh-CN"/>
                  </w:rPr>
                  <w:t xml:space="preserve">     </w:t>
                </w:r>
                <w:permEnd w:id="48"/>
              </w:sdtContent>
            </w:sdt>
            <w:r>
              <w:rPr>
                <w:rFonts w:hint="eastAsia" w:asciiTheme="minorEastAsia" w:hAnsiTheme="minorEastAsia" w:eastAsiaTheme="minorEastAsia" w:cstheme="minorEastAsia"/>
                <w:sz w:val="18"/>
                <w:szCs w:val="18"/>
                <w:lang w:val="en-US" w:eastAsia="zh-CN"/>
              </w:rPr>
              <w:t>种</w:t>
            </w:r>
            <w:r>
              <w:rPr>
                <w:rFonts w:hint="eastAsia" w:asciiTheme="minorEastAsia" w:hAnsiTheme="minorEastAsia" w:eastAsiaTheme="minorEastAsia" w:cstheme="minorEastAsia"/>
                <w:sz w:val="18"/>
                <w:szCs w:val="18"/>
              </w:rPr>
              <w:t>方式</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转账</w:t>
            </w: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汇票</w:t>
            </w:r>
            <w:r>
              <w:rPr>
                <w:rFonts w:hint="eastAsia" w:asciiTheme="minorEastAsia" w:hAnsiTheme="minorEastAsia" w:eastAsiaTheme="minorEastAsia" w:cstheme="minorEastAsia"/>
                <w:sz w:val="18"/>
                <w:szCs w:val="18"/>
                <w:lang w:val="en-US" w:eastAsia="zh-CN"/>
              </w:rPr>
              <w:t>/3.支票/4.其他：</w:t>
            </w:r>
            <w:sdt>
              <w:sdtPr>
                <w:rPr>
                  <w:rFonts w:hint="eastAsia" w:asciiTheme="minorEastAsia" w:hAnsiTheme="minorEastAsia" w:eastAsiaTheme="minorEastAsia" w:cstheme="minorEastAsia"/>
                  <w:sz w:val="18"/>
                  <w:szCs w:val="18"/>
                  <w:lang w:val="en-US" w:eastAsia="zh-CN"/>
                </w:rPr>
                <w:alias w:val="不填其他的，请划“/”"/>
                <w:id w:val="147459590"/>
                <w:placeholder>
                  <w:docPart w:val="{54353566-bd28-430f-9e38-786fc605d2e9}"/>
                </w:placeholder>
                <w:text w:multiLine="1"/>
              </w:sdtPr>
              <w:sdtEndPr>
                <w:rPr>
                  <w:rFonts w:hint="eastAsia" w:asciiTheme="minorEastAsia" w:hAnsiTheme="minorEastAsia" w:eastAsiaTheme="minorEastAsia" w:cstheme="minorEastAsia"/>
                  <w:sz w:val="18"/>
                  <w:szCs w:val="18"/>
                  <w:lang w:val="en-US" w:eastAsia="zh-CN"/>
                </w:rPr>
              </w:sdtEndPr>
              <w:sdtContent>
                <w:permStart w:id="49" w:edGrp="everyone"/>
                <w:r>
                  <w:rPr>
                    <w:rFonts w:hint="eastAsia" w:asciiTheme="minorEastAsia" w:hAnsiTheme="minorEastAsia" w:eastAsiaTheme="minorEastAsia" w:cstheme="minorEastAsia"/>
                    <w:sz w:val="18"/>
                    <w:szCs w:val="18"/>
                    <w:lang w:val="en-US" w:eastAsia="zh-CN"/>
                  </w:rPr>
                  <w:t xml:space="preserve">       </w:t>
                </w:r>
                <w:permEnd w:id="49"/>
              </w:sdtContent>
            </w:sdt>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如需使用商业汇票进行支付的，由款项支付方承担资金成本（买方付息贴现）。</w:t>
            </w:r>
          </w:p>
          <w:p w14:paraId="25A38B2B">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sz w:val="18"/>
                <w:szCs w:val="18"/>
                <w:lang w:val="en-US" w:eastAsia="zh-CN"/>
              </w:rPr>
              <w:t>.4乙方应在甲方付款前</w:t>
            </w:r>
            <w:permStart w:id="50" w:edGrp="everyone"/>
            <w:r>
              <w:rPr>
                <w:rFonts w:hint="eastAsia" w:asciiTheme="minorEastAsia" w:hAnsiTheme="minorEastAsia" w:eastAsiaTheme="minorEastAsia" w:cstheme="minorEastAsia"/>
                <w:sz w:val="18"/>
                <w:szCs w:val="18"/>
                <w:lang w:val="en-US" w:eastAsia="zh-CN"/>
              </w:rPr>
              <w:t xml:space="preserve">     </w:t>
            </w:r>
            <w:permEnd w:id="50"/>
            <w:r>
              <w:rPr>
                <w:rFonts w:hint="eastAsia" w:asciiTheme="minorEastAsia" w:hAnsiTheme="minorEastAsia" w:eastAsiaTheme="minorEastAsia" w:cstheme="minorEastAsia"/>
                <w:sz w:val="18"/>
                <w:szCs w:val="18"/>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14:paraId="2F9AB687">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如乙方不能开具增值税专用发票的，应向甲方提交相关证明材料并取得甲方书面同意后，可开具符合甲方要求的其他发票。</w:t>
            </w:r>
          </w:p>
          <w:p w14:paraId="642A979C">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p>
        </w:tc>
        <w:tc>
          <w:tcPr>
            <w:tcW w:w="6566" w:type="dxa"/>
            <w:gridSpan w:val="2"/>
            <w:noWrap w:val="0"/>
            <w:vAlign w:val="center"/>
          </w:tcPr>
          <w:p w14:paraId="7D2FF4BD">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7.1</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即技术</w:t>
            </w:r>
            <w:r>
              <w:rPr>
                <w:rFonts w:hint="eastAsia" w:asciiTheme="minorEastAsia" w:hAnsiTheme="minorEastAsia" w:eastAsiaTheme="minorEastAsia" w:cstheme="minorEastAsia"/>
                <w:sz w:val="18"/>
                <w:szCs w:val="18"/>
              </w:rPr>
              <w:t>服务费</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包括</w:t>
            </w:r>
            <w:r>
              <w:rPr>
                <w:rFonts w:hint="eastAsia" w:asciiTheme="minorEastAsia" w:hAnsiTheme="minorEastAsia" w:eastAsiaTheme="minorEastAsia" w:cstheme="minorEastAsia"/>
                <w:sz w:val="18"/>
                <w:szCs w:val="18"/>
              </w:rPr>
              <w:t>乙方为完成本合同项下全部工作所需的全部费用，按以下第</w:t>
            </w:r>
            <w:sdt>
              <w:sdtPr>
                <w:rPr>
                  <w:rFonts w:hint="eastAsia" w:asciiTheme="minorEastAsia" w:hAnsiTheme="minorEastAsia" w:eastAsiaTheme="minorEastAsia" w:cstheme="minorEastAsia"/>
                  <w:sz w:val="18"/>
                  <w:szCs w:val="18"/>
                  <w:lang w:val="en-US" w:eastAsia="zh-CN"/>
                </w:rPr>
                <w:alias w:val="请选择一项。"/>
                <w:id w:val="147452845"/>
                <w:placeholder>
                  <w:docPart w:val="{1093c16c-94e8-451d-8d3a-457395c933c0}"/>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51" w:edGrp="everyone"/>
                <w:r>
                  <w:rPr>
                    <w:rFonts w:hint="eastAsia" w:asciiTheme="minorEastAsia" w:hAnsiTheme="minorEastAsia" w:eastAsiaTheme="minorEastAsia" w:cstheme="minorEastAsia"/>
                    <w:sz w:val="18"/>
                    <w:szCs w:val="18"/>
                    <w:lang w:val="en-US" w:eastAsia="zh-CN"/>
                  </w:rPr>
                  <w:t xml:space="preserve"> （1） </w:t>
                </w:r>
                <w:permEnd w:id="51"/>
              </w:sdtContent>
            </w:sdt>
            <w:r>
              <w:rPr>
                <w:rFonts w:hint="eastAsia" w:asciiTheme="minorEastAsia" w:hAnsiTheme="minorEastAsia" w:eastAsiaTheme="minorEastAsia" w:cstheme="minorEastAsia"/>
                <w:sz w:val="18"/>
                <w:szCs w:val="18"/>
              </w:rPr>
              <w:t>种方式确定：</w:t>
            </w:r>
          </w:p>
          <w:p w14:paraId="245CB5D3">
            <w:pPr>
              <w:keepNext w:val="0"/>
              <w:keepLines w:val="0"/>
              <w:pageBreakBefore w:val="0"/>
              <w:widowControl w:val="0"/>
              <w:numPr>
                <w:ilvl w:val="0"/>
                <w:numId w:val="1"/>
              </w:numPr>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val="en-US" w:eastAsia="zh-CN"/>
              </w:rPr>
              <w:t>固定价。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64371"/>
                <w:placeholder>
                  <w:docPart w:val="{be933ca4-dd45-4840-b8f7-14bd5f490f95}"/>
                </w:placeholder>
                <w:text/>
              </w:sdtPr>
              <w:sdtEndPr>
                <w:rPr>
                  <w:rFonts w:hint="eastAsia" w:asciiTheme="minorEastAsia" w:hAnsiTheme="minorEastAsia" w:eastAsiaTheme="minorEastAsia" w:cstheme="minorEastAsia"/>
                  <w:sz w:val="18"/>
                  <w:szCs w:val="18"/>
                  <w:lang w:val="en-US" w:eastAsia="zh-CN"/>
                </w:rPr>
              </w:sdtEndPr>
              <w:sdtContent>
                <w:permStart w:id="52"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52"/>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78814"/>
                <w:placeholder>
                  <w:docPart w:val="{618e1fa1-26b5-4ee6-81a7-830821232c33}"/>
                </w:placeholder>
                <w:text/>
              </w:sdtPr>
              <w:sdtEndPr>
                <w:rPr>
                  <w:rFonts w:hint="eastAsia" w:asciiTheme="minorEastAsia" w:hAnsiTheme="minorEastAsia" w:eastAsiaTheme="minorEastAsia" w:cstheme="minorEastAsia"/>
                  <w:sz w:val="18"/>
                  <w:szCs w:val="18"/>
                  <w:lang w:val="en-US" w:eastAsia="zh-CN"/>
                </w:rPr>
              </w:sdtEndPr>
              <w:sdtContent>
                <w:permStart w:id="53"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53"/>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65502"/>
                <w:placeholder>
                  <w:docPart w:val="{47a51cb8-22fd-4513-b3f1-2bd2e9e635ae}"/>
                </w:placeholder>
                <w:text/>
              </w:sdtPr>
              <w:sdtEndPr>
                <w:rPr>
                  <w:rFonts w:hint="eastAsia" w:asciiTheme="minorEastAsia" w:hAnsiTheme="minorEastAsia" w:eastAsiaTheme="minorEastAsia" w:cstheme="minorEastAsia"/>
                  <w:sz w:val="18"/>
                  <w:szCs w:val="18"/>
                  <w:lang w:val="en-US" w:eastAsia="zh-CN"/>
                </w:rPr>
              </w:sdtEndPr>
              <w:sdtContent>
                <w:permStart w:id="54" w:edGrp="everyone"/>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68905"/>
                <w:placeholder>
                  <w:docPart w:val="{089f30e9-f727-4a13-bc5e-8cb01e24ee0b}"/>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56883"/>
                <w:placeholder>
                  <w:docPart w:val="{ebb11343-a58b-495a-9726-ee467e503f7f}"/>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ermEnd w:id="54"/>
            <w:r>
              <w:rPr>
                <w:rFonts w:hint="eastAsia" w:asciiTheme="minorEastAsia" w:hAnsiTheme="minorEastAsia" w:eastAsiaTheme="minorEastAsia" w:cstheme="minorEastAsia"/>
                <w:sz w:val="18"/>
                <w:szCs w:val="18"/>
                <w:lang w:eastAsia="zh-CN"/>
              </w:rPr>
              <w:t>。</w:t>
            </w:r>
          </w:p>
          <w:p w14:paraId="422FD1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360" w:firstLineChars="200"/>
              <w:textAlignment w:val="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（2）暂定价。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暂定为人民币含税价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55784"/>
                <w:placeholder>
                  <w:docPart w:val="{e9101e2b-c65c-4cd8-b06e-f6c285d063fc}"/>
                </w:placeholder>
                <w:text/>
              </w:sdtPr>
              <w:sdtEndPr>
                <w:rPr>
                  <w:rFonts w:hint="eastAsia" w:asciiTheme="minorEastAsia" w:hAnsiTheme="minorEastAsia" w:eastAsiaTheme="minorEastAsia" w:cstheme="minorEastAsia"/>
                  <w:sz w:val="18"/>
                  <w:szCs w:val="18"/>
                  <w:lang w:val="en-US" w:eastAsia="zh-CN"/>
                </w:rPr>
              </w:sdtEndPr>
              <w:sdtContent>
                <w:permStart w:id="55"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 xml:space="preserve">  </w:t>
                </w:r>
                <w:permEnd w:id="55"/>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52635"/>
                <w:placeholder>
                  <w:docPart w:val="{572d3fe6-246a-4bdb-8d99-c7987c854d71}"/>
                </w:placeholder>
                <w:text/>
              </w:sdtPr>
              <w:sdtEndPr>
                <w:rPr>
                  <w:rFonts w:hint="eastAsia" w:asciiTheme="minorEastAsia" w:hAnsiTheme="minorEastAsia" w:eastAsiaTheme="minorEastAsia" w:cstheme="minorEastAsia"/>
                  <w:sz w:val="18"/>
                  <w:szCs w:val="18"/>
                  <w:lang w:val="en-US" w:eastAsia="zh-CN"/>
                </w:rPr>
              </w:sdtEndPr>
              <w:sdtContent>
                <w:permStart w:id="56"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56"/>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58398"/>
                <w:placeholder>
                  <w:docPart w:val="{e68db283-4db1-43cd-b9b5-545a37d3d00b}"/>
                </w:placeholder>
                <w:text/>
              </w:sdtPr>
              <w:sdtEndPr>
                <w:rPr>
                  <w:rFonts w:hint="eastAsia" w:asciiTheme="minorEastAsia" w:hAnsiTheme="minorEastAsia" w:eastAsiaTheme="minorEastAsia" w:cstheme="minorEastAsia"/>
                  <w:sz w:val="18"/>
                  <w:szCs w:val="18"/>
                  <w:lang w:val="en-US" w:eastAsia="zh-CN"/>
                </w:rPr>
              </w:sdtEndPr>
              <w:sdtContent>
                <w:permStart w:id="57" w:edGrp="everyone"/>
                <w:r>
                  <w:rPr>
                    <w:rFonts w:hint="eastAsia" w:asciiTheme="minorEastAsia" w:hAnsiTheme="minorEastAsia" w:eastAsiaTheme="minorEastAsia" w:cstheme="minorEastAsia"/>
                    <w:sz w:val="18"/>
                    <w:szCs w:val="18"/>
                    <w:lang w:val="en-US" w:eastAsia="zh-CN"/>
                  </w:rPr>
                  <w:t xml:space="preserve">  /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72089"/>
                <w:placeholder>
                  <w:docPart w:val="{2963507c-e433-4df6-99e6-46f272184f81}"/>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58538"/>
                <w:placeholder>
                  <w:docPart w:val="{af8145ee-528a-4d2b-a1cc-33c941f75d17}"/>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w:t>
            </w:r>
            <w:permEnd w:id="57"/>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最</w:t>
            </w:r>
            <w:r>
              <w:rPr>
                <w:rFonts w:hint="eastAsia" w:asciiTheme="minorEastAsia" w:hAnsiTheme="minorEastAsia" w:eastAsiaTheme="minorEastAsia" w:cstheme="minorEastAsia"/>
                <w:sz w:val="18"/>
                <w:szCs w:val="18"/>
              </w:rPr>
              <w:t>终合同价款按以下标准计算：</w:t>
            </w:r>
            <w:permStart w:id="58" w:edGrp="everyone"/>
            <w:r>
              <w:rPr>
                <w:rFonts w:hint="eastAsia" w:asciiTheme="minorEastAsia" w:hAnsiTheme="minorEastAsia" w:eastAsiaTheme="minorEastAsia" w:cstheme="minorEastAsia"/>
                <w:sz w:val="18"/>
                <w:szCs w:val="18"/>
                <w:lang w:val="en-US" w:eastAsia="zh-CN"/>
              </w:rPr>
              <w:t xml:space="preserve">   /   </w:t>
            </w:r>
            <w:permEnd w:id="58"/>
          </w:p>
          <w:p w14:paraId="206AAE27">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Theme="minorEastAsia" w:hAnsiTheme="minorEastAsia" w:eastAsiaTheme="minorEastAsia" w:cstheme="minorEastAsia"/>
                <w:kern w:val="2"/>
                <w:sz w:val="28"/>
                <w:szCs w:val="28"/>
                <w:highlight w:val="none"/>
                <w:u w:val="single"/>
                <w:shd w:val="pct10" w:color="auto" w:fill="FFFFFF"/>
              </w:rPr>
            </w:pP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本框架合同预计金额为人民币含税价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76153"/>
                <w:placeholder>
                  <w:docPart w:val="{ec2caee9-8737-4233-82ed-28910237b969}"/>
                </w:placeholder>
                <w:text/>
              </w:sdtPr>
              <w:sdtEndPr>
                <w:rPr>
                  <w:rFonts w:hint="eastAsia" w:asciiTheme="minorEastAsia" w:hAnsiTheme="minorEastAsia" w:eastAsiaTheme="minorEastAsia" w:cstheme="minorEastAsia"/>
                  <w:sz w:val="18"/>
                  <w:szCs w:val="18"/>
                  <w:lang w:val="en-US" w:eastAsia="zh-CN"/>
                </w:rPr>
              </w:sdtEndPr>
              <w:sdtContent>
                <w:permStart w:id="59"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59"/>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66166"/>
                <w:placeholder>
                  <w:docPart w:val="{3866e8b8-0392-4e21-9af4-f8f5bcef1d86}"/>
                </w:placeholder>
                <w:text/>
              </w:sdtPr>
              <w:sdtEndPr>
                <w:rPr>
                  <w:rFonts w:hint="eastAsia" w:asciiTheme="minorEastAsia" w:hAnsiTheme="minorEastAsia" w:eastAsiaTheme="minorEastAsia" w:cstheme="minorEastAsia"/>
                  <w:sz w:val="18"/>
                  <w:szCs w:val="18"/>
                  <w:lang w:val="en-US" w:eastAsia="zh-CN"/>
                </w:rPr>
              </w:sdtEndPr>
              <w:sdtContent>
                <w:permStart w:id="60"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 xml:space="preserve"> </w:t>
                </w:r>
                <w:permEnd w:id="60"/>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82375"/>
                <w:placeholder>
                  <w:docPart w:val="{432debeb-bb25-4fd3-a275-22d27c303e25}"/>
                </w:placeholder>
                <w:text/>
              </w:sdtPr>
              <w:sdtEndPr>
                <w:rPr>
                  <w:rFonts w:hint="eastAsia" w:asciiTheme="minorEastAsia" w:hAnsiTheme="minorEastAsia" w:eastAsiaTheme="minorEastAsia" w:cstheme="minorEastAsia"/>
                  <w:sz w:val="18"/>
                  <w:szCs w:val="18"/>
                  <w:lang w:val="en-US" w:eastAsia="zh-CN"/>
                </w:rPr>
              </w:sdtEndPr>
              <w:sdtContent>
                <w:permStart w:id="61" w:edGrp="everyone"/>
                <w:r>
                  <w:rPr>
                    <w:rFonts w:hint="eastAsia" w:asciiTheme="minorEastAsia" w:hAnsiTheme="minorEastAsia" w:eastAsiaTheme="minorEastAsia" w:cstheme="minorEastAsia"/>
                    <w:sz w:val="18"/>
                    <w:szCs w:val="18"/>
                    <w:lang w:val="en-US" w:eastAsia="zh-CN"/>
                  </w:rPr>
                  <w:t xml:space="preserve"> /</w:t>
                </w:r>
                <w:permEnd w:id="61"/>
              </w:sdtContent>
            </w:sdt>
            <w:r>
              <w:rPr>
                <w:rFonts w:hint="eastAsia" w:asciiTheme="minorEastAsia" w:hAnsiTheme="minorEastAsia" w:eastAsiaTheme="minorEastAsia" w:cstheme="minorEastAsia"/>
                <w:sz w:val="18"/>
                <w:szCs w:val="18"/>
                <w:lang w:val="en-US" w:eastAsia="zh-CN"/>
              </w:rPr>
              <w:t>，最终合同价款</w:t>
            </w:r>
            <w:r>
              <w:rPr>
                <w:rFonts w:hint="eastAsia" w:asciiTheme="minorEastAsia" w:hAnsiTheme="minorEastAsia" w:eastAsiaTheme="minorEastAsia" w:cstheme="minorEastAsia"/>
                <w:sz w:val="18"/>
                <w:szCs w:val="18"/>
              </w:rPr>
              <w:t>按</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订单合同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或</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委托函》</w:t>
            </w:r>
            <w:r>
              <w:rPr>
                <w:rFonts w:hint="eastAsia" w:asciiTheme="minorEastAsia" w:hAnsiTheme="minorEastAsia" w:eastAsiaTheme="minorEastAsia" w:cstheme="minorEastAsia"/>
                <w:sz w:val="18"/>
                <w:szCs w:val="18"/>
              </w:rPr>
              <w:t>单独结算</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具体计价标准为</w:t>
            </w:r>
            <w:permStart w:id="62" w:edGrp="everyone"/>
            <w:r>
              <w:rPr>
                <w:rFonts w:hint="eastAsia" w:asciiTheme="minorEastAsia" w:hAnsiTheme="minorEastAsia" w:eastAsiaTheme="minorEastAsia" w:cstheme="minorEastAsia"/>
                <w:sz w:val="18"/>
                <w:szCs w:val="18"/>
                <w:lang w:val="en-US" w:eastAsia="zh-CN"/>
              </w:rPr>
              <w:t xml:space="preserve"> /</w:t>
            </w:r>
            <w:permEnd w:id="62"/>
            <w:r>
              <w:rPr>
                <w:rFonts w:hint="eastAsia" w:asciiTheme="minorEastAsia" w:hAnsiTheme="minorEastAsia" w:eastAsiaTheme="minorEastAsia" w:cstheme="minorEastAsia"/>
                <w:sz w:val="18"/>
                <w:szCs w:val="18"/>
              </w:rPr>
              <w:t>。</w:t>
            </w:r>
          </w:p>
          <w:p w14:paraId="654FBA9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rPr>
              <w:t>）</w:t>
            </w:r>
            <w:permStart w:id="63" w:edGrp="everyone"/>
            <w:permEnd w:id="63"/>
            <w:r>
              <w:rPr>
                <w:rFonts w:hint="eastAsia" w:asciiTheme="minorEastAsia" w:hAnsiTheme="minorEastAsia" w:eastAsiaTheme="minorEastAsia" w:cstheme="minorEastAsia"/>
                <w:sz w:val="18"/>
                <w:szCs w:val="18"/>
                <w:lang w:val="en-US" w:eastAsia="zh-CN"/>
              </w:rPr>
              <w:t>其他：</w:t>
            </w:r>
            <w:sdt>
              <w:sdtPr>
                <w:rPr>
                  <w:rFonts w:hint="eastAsia" w:asciiTheme="minorEastAsia" w:hAnsiTheme="minorEastAsia" w:eastAsiaTheme="minorEastAsia" w:cstheme="minorEastAsia"/>
                  <w:sz w:val="18"/>
                  <w:szCs w:val="18"/>
                  <w:lang w:val="en-US" w:eastAsia="zh-CN"/>
                </w:rPr>
                <w:alias w:val="不填其他的，请划“/”"/>
                <w:id w:val="147464830"/>
                <w:placeholder>
                  <w:docPart w:val="{971429d9-3cd3-4cef-9753-f791d2273b8a}"/>
                </w:placeholder>
                <w:text w:multiLine="1"/>
              </w:sdtPr>
              <w:sdtEndPr>
                <w:rPr>
                  <w:rFonts w:hint="eastAsia" w:asciiTheme="minorEastAsia" w:hAnsiTheme="minorEastAsia" w:eastAsiaTheme="minorEastAsia" w:cstheme="minorEastAsia"/>
                  <w:sz w:val="18"/>
                  <w:szCs w:val="18"/>
                  <w:lang w:val="en-US" w:eastAsia="zh-CN"/>
                </w:rPr>
              </w:sdtEndPr>
              <w:sdtContent>
                <w:permStart w:id="64" w:edGrp="everyone"/>
                <w:r>
                  <w:rPr>
                    <w:rFonts w:hint="eastAsia" w:asciiTheme="minorEastAsia" w:hAnsiTheme="minorEastAsia" w:eastAsiaTheme="minorEastAsia" w:cstheme="minorEastAsia"/>
                    <w:sz w:val="18"/>
                    <w:szCs w:val="18"/>
                    <w:lang w:val="en-US" w:eastAsia="zh-CN"/>
                  </w:rPr>
                  <w:t xml:space="preserve">    /    </w:t>
                </w:r>
                <w:permEnd w:id="64"/>
              </w:sdtContent>
            </w:sdt>
          </w:p>
          <w:p w14:paraId="303333F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7.2</w:t>
            </w:r>
            <w:r>
              <w:rPr>
                <w:rFonts w:hint="eastAsia" w:asciiTheme="minorEastAsia" w:hAnsiTheme="minorEastAsia" w:eastAsiaTheme="minorEastAsia" w:cstheme="minorEastAsia"/>
                <w:sz w:val="18"/>
                <w:szCs w:val="18"/>
              </w:rPr>
              <w:t>双方同意本合同价款的支付按以下第</w:t>
            </w:r>
            <w:sdt>
              <w:sdtPr>
                <w:rPr>
                  <w:rFonts w:hint="eastAsia" w:asciiTheme="minorEastAsia" w:hAnsiTheme="minorEastAsia" w:eastAsiaTheme="minorEastAsia" w:cstheme="minorEastAsia"/>
                  <w:sz w:val="18"/>
                  <w:szCs w:val="18"/>
                  <w:lang w:val="en-US" w:eastAsia="zh-CN"/>
                </w:rPr>
                <w:alias w:val="请选择一项"/>
                <w:tag w:val="支付方式选项"/>
                <w:id w:val="147453563"/>
                <w:placeholder>
                  <w:docPart w:val="{66bd93fd-0fe0-4c31-98fa-870299bbd301}"/>
                </w:placeholder>
                <w:comboBox>
                  <w:listItem w:displayText="（1）" w:value="（1）"/>
                  <w:listItem w:displayText="（2）" w:value="（2）"/>
                  <w:listItem w:displayText="（3）" w:value="（3）"/>
                </w:comboBox>
              </w:sdtPr>
              <w:sdtEndPr>
                <w:rPr>
                  <w:rFonts w:hint="eastAsia" w:asciiTheme="minorEastAsia" w:hAnsiTheme="minorEastAsia" w:eastAsiaTheme="minorEastAsia" w:cstheme="minorEastAsia"/>
                  <w:sz w:val="18"/>
                  <w:szCs w:val="18"/>
                  <w:lang w:val="en-US" w:eastAsia="zh-CN"/>
                </w:rPr>
              </w:sdtEndPr>
              <w:sdtContent>
                <w:permStart w:id="65" w:edGrp="everyone"/>
                <w:r>
                  <w:rPr>
                    <w:rFonts w:hint="eastAsia" w:asciiTheme="minorEastAsia" w:hAnsiTheme="minorEastAsia" w:eastAsiaTheme="minorEastAsia" w:cstheme="minorEastAsia"/>
                    <w:sz w:val="18"/>
                    <w:szCs w:val="18"/>
                    <w:lang w:val="en-US" w:eastAsia="zh-CN"/>
                  </w:rPr>
                  <w:t xml:space="preserve">  （1）  </w:t>
                </w:r>
                <w:permEnd w:id="65"/>
              </w:sdtContent>
            </w:sdt>
            <w:r>
              <w:rPr>
                <w:rFonts w:hint="eastAsia" w:asciiTheme="minorEastAsia" w:hAnsiTheme="minorEastAsia" w:eastAsiaTheme="minorEastAsia" w:cstheme="minorEastAsia"/>
                <w:sz w:val="18"/>
                <w:szCs w:val="18"/>
              </w:rPr>
              <w:t>项约定执行：</w:t>
            </w:r>
          </w:p>
          <w:p w14:paraId="7FB7D6A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一次性支付</w:t>
            </w:r>
            <w:bookmarkStart w:id="1" w:name="_GoBack"/>
            <w:bookmarkEnd w:id="1"/>
          </w:p>
          <w:p w14:paraId="12C261B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具体支付时间和方式为：</w:t>
            </w:r>
            <w:permStart w:id="66" w:edGrp="everyone"/>
            <w:r>
              <w:rPr>
                <w:rFonts w:hint="eastAsia" w:asciiTheme="minorEastAsia" w:hAnsiTheme="minorEastAsia" w:eastAsiaTheme="minorEastAsia" w:cstheme="minorEastAsia"/>
                <w:sz w:val="18"/>
                <w:szCs w:val="18"/>
                <w:lang w:val="en-US" w:eastAsia="zh-CN"/>
              </w:rPr>
              <w:t xml:space="preserve">出具3宗房屋的消防评估报告后60日内，一次性支付合同签订金额。 </w:t>
            </w:r>
            <w:permEnd w:id="66"/>
          </w:p>
          <w:p w14:paraId="47F7FB8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分期</w:t>
            </w:r>
            <w:r>
              <w:rPr>
                <w:rFonts w:hint="eastAsia" w:asciiTheme="minorEastAsia" w:hAnsiTheme="minorEastAsia" w:eastAsiaTheme="minorEastAsia" w:cstheme="minorEastAsia"/>
                <w:sz w:val="18"/>
                <w:szCs w:val="18"/>
                <w:lang w:eastAsia="zh-CN"/>
              </w:rPr>
              <w:t>支付</w:t>
            </w:r>
          </w:p>
          <w:p w14:paraId="43E1FD9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ermStart w:id="67" w:edGrp="everyone"/>
            <w:r>
              <w:rPr>
                <w:rFonts w:hint="eastAsia" w:asciiTheme="minorEastAsia" w:hAnsiTheme="minorEastAsia" w:eastAsiaTheme="minorEastAsia" w:cstheme="minorEastAsia"/>
                <w:sz w:val="18"/>
                <w:szCs w:val="18"/>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405"/>
              <w:gridCol w:w="1062"/>
              <w:gridCol w:w="4061"/>
            </w:tblGrid>
            <w:tr w14:paraId="22B0F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5AF55816">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分期</w:t>
                  </w:r>
                </w:p>
              </w:tc>
              <w:tc>
                <w:tcPr>
                  <w:tcW w:w="1272" w:type="dxa"/>
                </w:tcPr>
                <w:p w14:paraId="0A2D75C8">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支付时间</w:t>
                  </w:r>
                </w:p>
              </w:tc>
              <w:tc>
                <w:tcPr>
                  <w:tcW w:w="1405" w:type="dxa"/>
                </w:tcPr>
                <w:p w14:paraId="60C1A0A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支付条件</w:t>
                  </w:r>
                </w:p>
              </w:tc>
              <w:tc>
                <w:tcPr>
                  <w:tcW w:w="1062" w:type="dxa"/>
                </w:tcPr>
                <w:p w14:paraId="5DE42BB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支付比例</w:t>
                  </w:r>
                </w:p>
              </w:tc>
              <w:tc>
                <w:tcPr>
                  <w:tcW w:w="4061" w:type="dxa"/>
                </w:tcPr>
                <w:p w14:paraId="02351D5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支付金额</w:t>
                  </w:r>
                </w:p>
              </w:tc>
            </w:tr>
            <w:tr w14:paraId="2F467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16342A8">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预付款</w:t>
                  </w:r>
                </w:p>
              </w:tc>
              <w:tc>
                <w:tcPr>
                  <w:tcW w:w="1272" w:type="dxa"/>
                </w:tcPr>
                <w:p w14:paraId="651D1A7D">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405" w:type="dxa"/>
                </w:tcPr>
                <w:p w14:paraId="67E84FEA">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062" w:type="dxa"/>
                </w:tcPr>
                <w:p w14:paraId="7317BA16">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合同价款  /  </w:t>
                  </w:r>
                  <w:r>
                    <w:rPr>
                      <w:rFonts w:hint="eastAsia" w:asciiTheme="minorEastAsia" w:hAnsiTheme="minorEastAsia" w:eastAsiaTheme="minorEastAsia" w:cstheme="minorEastAsia"/>
                      <w:sz w:val="18"/>
                      <w:szCs w:val="18"/>
                    </w:rPr>
                    <w:t>%</w:t>
                  </w:r>
                </w:p>
              </w:tc>
              <w:tc>
                <w:tcPr>
                  <w:tcW w:w="4061" w:type="dxa"/>
                </w:tcPr>
                <w:p w14:paraId="50C028F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5F9E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7BF6F6E">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进度款</w:t>
                  </w:r>
                </w:p>
              </w:tc>
              <w:tc>
                <w:tcPr>
                  <w:tcW w:w="1272" w:type="dxa"/>
                  <w:vAlign w:val="top"/>
                </w:tcPr>
                <w:p w14:paraId="495FE2F9">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405" w:type="dxa"/>
                  <w:vAlign w:val="top"/>
                </w:tcPr>
                <w:p w14:paraId="710194D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062" w:type="dxa"/>
                  <w:vAlign w:val="top"/>
                </w:tcPr>
                <w:p w14:paraId="7644DC23">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  </w:t>
                  </w:r>
                  <w:r>
                    <w:rPr>
                      <w:rFonts w:hint="eastAsia" w:asciiTheme="minorEastAsia" w:hAnsiTheme="minorEastAsia" w:eastAsiaTheme="minorEastAsia" w:cstheme="minorEastAsia"/>
                      <w:sz w:val="18"/>
                      <w:szCs w:val="18"/>
                    </w:rPr>
                    <w:t>%</w:t>
                  </w:r>
                </w:p>
              </w:tc>
              <w:tc>
                <w:tcPr>
                  <w:tcW w:w="4061" w:type="dxa"/>
                  <w:vAlign w:val="top"/>
                </w:tcPr>
                <w:p w14:paraId="7560D12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4684F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65C9F0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结算款</w:t>
                  </w:r>
                </w:p>
              </w:tc>
              <w:tc>
                <w:tcPr>
                  <w:tcW w:w="1272" w:type="dxa"/>
                  <w:vAlign w:val="top"/>
                </w:tcPr>
                <w:p w14:paraId="078B840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lang w:val="en-US" w:eastAsia="zh-CN"/>
                    </w:rPr>
                    <w:t xml:space="preserve">   /   </w:t>
                  </w:r>
                </w:p>
              </w:tc>
              <w:tc>
                <w:tcPr>
                  <w:tcW w:w="1405" w:type="dxa"/>
                  <w:vAlign w:val="top"/>
                </w:tcPr>
                <w:p w14:paraId="75247412">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lang w:val="en-US" w:eastAsia="zh-CN"/>
                    </w:rPr>
                    <w:t xml:space="preserve">   /   </w:t>
                  </w:r>
                </w:p>
              </w:tc>
              <w:tc>
                <w:tcPr>
                  <w:tcW w:w="1062" w:type="dxa"/>
                  <w:vAlign w:val="top"/>
                </w:tcPr>
                <w:p w14:paraId="12AFC4A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  </w:t>
                  </w:r>
                  <w:r>
                    <w:rPr>
                      <w:rFonts w:hint="eastAsia" w:asciiTheme="minorEastAsia" w:hAnsiTheme="minorEastAsia" w:eastAsiaTheme="minorEastAsia" w:cstheme="minorEastAsia"/>
                      <w:sz w:val="18"/>
                      <w:szCs w:val="18"/>
                    </w:rPr>
                    <w:t>%</w:t>
                  </w:r>
                </w:p>
              </w:tc>
              <w:tc>
                <w:tcPr>
                  <w:tcW w:w="4061" w:type="dxa"/>
                  <w:vAlign w:val="top"/>
                </w:tcPr>
                <w:p w14:paraId="2AF58643">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6D71C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73374497">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p>
              </w:tc>
              <w:tc>
                <w:tcPr>
                  <w:tcW w:w="1272" w:type="dxa"/>
                  <w:vAlign w:val="top"/>
                </w:tcPr>
                <w:p w14:paraId="431215D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lang w:val="en-US" w:eastAsia="zh-CN"/>
                    </w:rPr>
                    <w:t xml:space="preserve">   /   </w:t>
                  </w:r>
                </w:p>
              </w:tc>
              <w:tc>
                <w:tcPr>
                  <w:tcW w:w="1405" w:type="dxa"/>
                  <w:vAlign w:val="top"/>
                </w:tcPr>
                <w:p w14:paraId="3E8CF5D7">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lang w:val="en-US" w:eastAsia="zh-CN"/>
                    </w:rPr>
                    <w:t xml:space="preserve">   /   </w:t>
                  </w:r>
                </w:p>
              </w:tc>
              <w:tc>
                <w:tcPr>
                  <w:tcW w:w="1062" w:type="dxa"/>
                  <w:vAlign w:val="top"/>
                </w:tcPr>
                <w:p w14:paraId="550602B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  </w:t>
                  </w:r>
                  <w:r>
                    <w:rPr>
                      <w:rFonts w:hint="eastAsia" w:asciiTheme="minorEastAsia" w:hAnsiTheme="minorEastAsia" w:eastAsiaTheme="minorEastAsia" w:cstheme="minorEastAsia"/>
                      <w:sz w:val="18"/>
                      <w:szCs w:val="18"/>
                    </w:rPr>
                    <w:t>%</w:t>
                  </w:r>
                </w:p>
              </w:tc>
              <w:tc>
                <w:tcPr>
                  <w:tcW w:w="4061" w:type="dxa"/>
                  <w:vAlign w:val="top"/>
                </w:tcPr>
                <w:p w14:paraId="3C08EF30">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bl>
          <w:p w14:paraId="4AD35F3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如本合同价款为暂定价款的，则上述</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u w:val="single"/>
                <w:lang w:val="en-US" w:eastAsia="zh-CN"/>
              </w:rPr>
              <w:t xml:space="preserve">  /  </w:t>
            </w:r>
            <w:r>
              <w:rPr>
                <w:rFonts w:hint="eastAsia" w:asciiTheme="minorEastAsia" w:hAnsiTheme="minorEastAsia" w:eastAsiaTheme="minorEastAsia" w:cstheme="minorEastAsia"/>
                <w:sz w:val="18"/>
                <w:szCs w:val="18"/>
                <w:lang w:eastAsia="zh-CN"/>
              </w:rPr>
              <w:t>按最终结算价款计算支付，</w:t>
            </w:r>
            <w:r>
              <w:rPr>
                <w:rFonts w:hint="eastAsia" w:asciiTheme="minorEastAsia" w:hAnsiTheme="minorEastAsia" w:eastAsiaTheme="minorEastAsia" w:cstheme="minorEastAsia"/>
                <w:sz w:val="18"/>
                <w:szCs w:val="18"/>
                <w:lang w:val="en-US" w:eastAsia="zh-CN"/>
              </w:rPr>
              <w:t>其他批次款</w:t>
            </w:r>
            <w:r>
              <w:rPr>
                <w:rFonts w:hint="eastAsia" w:asciiTheme="minorEastAsia" w:hAnsiTheme="minorEastAsia" w:eastAsiaTheme="minorEastAsia" w:cstheme="minorEastAsia"/>
                <w:sz w:val="18"/>
                <w:szCs w:val="18"/>
                <w:lang w:eastAsia="zh-CN"/>
              </w:rPr>
              <w:t>则按本合同约定的暂定价款计算支付。</w:t>
            </w:r>
          </w:p>
          <w:permEnd w:id="67"/>
          <w:p w14:paraId="588CB13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（3）其他：</w:t>
            </w:r>
            <w:sdt>
              <w:sdtPr>
                <w:rPr>
                  <w:rFonts w:hint="eastAsia" w:asciiTheme="minorEastAsia" w:hAnsiTheme="minorEastAsia" w:eastAsiaTheme="minorEastAsia" w:cstheme="minorEastAsia"/>
                  <w:sz w:val="18"/>
                  <w:szCs w:val="18"/>
                  <w:lang w:val="en-US" w:eastAsia="zh-CN"/>
                </w:rPr>
                <w:alias w:val="不填其他的，请划“/”"/>
                <w:id w:val="147472423"/>
                <w:placeholder>
                  <w:docPart w:val="{65093f77-0d19-4197-b5be-58c159bab82e}"/>
                </w:placeholder>
                <w:text w:multiLine="1"/>
              </w:sdtPr>
              <w:sdtEndPr>
                <w:rPr>
                  <w:rFonts w:hint="eastAsia" w:asciiTheme="minorEastAsia" w:hAnsiTheme="minorEastAsia" w:eastAsiaTheme="minorEastAsia" w:cstheme="minorEastAsia"/>
                  <w:sz w:val="18"/>
                  <w:szCs w:val="18"/>
                  <w:lang w:val="en-US" w:eastAsia="zh-CN"/>
                </w:rPr>
              </w:sdtEndPr>
              <w:sdtContent>
                <w:permStart w:id="68" w:edGrp="everyone"/>
                <w:r>
                  <w:rPr>
                    <w:rFonts w:hint="eastAsia" w:asciiTheme="minorEastAsia" w:hAnsiTheme="minorEastAsia" w:eastAsiaTheme="minorEastAsia" w:cstheme="minorEastAsia"/>
                    <w:sz w:val="18"/>
                    <w:szCs w:val="18"/>
                    <w:lang w:val="en-US" w:eastAsia="zh-CN"/>
                  </w:rPr>
                  <w:t xml:space="preserve">   /   </w:t>
                </w:r>
                <w:permEnd w:id="68"/>
              </w:sdtContent>
            </w:sdt>
          </w:p>
          <w:p w14:paraId="0897193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7.3</w:t>
            </w:r>
            <w:r>
              <w:rPr>
                <w:rFonts w:hint="eastAsia" w:asciiTheme="minorEastAsia" w:hAnsiTheme="minorEastAsia" w:eastAsiaTheme="minorEastAsia" w:cstheme="minorEastAsia"/>
                <w:sz w:val="18"/>
                <w:szCs w:val="18"/>
              </w:rPr>
              <w:t>合同价款结算</w:t>
            </w:r>
            <w:r>
              <w:rPr>
                <w:rFonts w:hint="eastAsia" w:asciiTheme="minorEastAsia" w:hAnsiTheme="minorEastAsia" w:eastAsiaTheme="minorEastAsia" w:cstheme="minorEastAsia"/>
                <w:sz w:val="18"/>
                <w:szCs w:val="18"/>
                <w:lang w:val="en-US" w:eastAsia="zh-CN"/>
              </w:rPr>
              <w:t>按第</w:t>
            </w:r>
            <w:sdt>
              <w:sdtPr>
                <w:rPr>
                  <w:rFonts w:hint="eastAsia" w:asciiTheme="minorEastAsia" w:hAnsiTheme="minorEastAsia" w:eastAsiaTheme="minorEastAsia" w:cstheme="minorEastAsia"/>
                  <w:sz w:val="18"/>
                  <w:szCs w:val="18"/>
                  <w:lang w:val="en-US" w:eastAsia="zh-CN"/>
                </w:rPr>
                <w:alias w:val="请选择一项，多选或其他方式请手动填写"/>
                <w:id w:val="147453384"/>
                <w:placeholder>
                  <w:docPart w:val="{b8515817-0fb6-44d5-a911-dcef80b78e2f}"/>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69" w:edGrp="everyone"/>
                <w:r>
                  <w:rPr>
                    <w:rFonts w:hint="eastAsia" w:asciiTheme="minorEastAsia" w:hAnsiTheme="minorEastAsia" w:eastAsiaTheme="minorEastAsia" w:cstheme="minorEastAsia"/>
                    <w:sz w:val="18"/>
                    <w:szCs w:val="18"/>
                    <w:lang w:val="en-US" w:eastAsia="zh-CN"/>
                  </w:rPr>
                  <w:t xml:space="preserve">  1  </w:t>
                </w:r>
                <w:permEnd w:id="69"/>
              </w:sdtContent>
            </w:sdt>
            <w:r>
              <w:rPr>
                <w:rFonts w:hint="eastAsia" w:asciiTheme="minorEastAsia" w:hAnsiTheme="minorEastAsia" w:eastAsiaTheme="minorEastAsia" w:cstheme="minorEastAsia"/>
                <w:sz w:val="18"/>
                <w:szCs w:val="18"/>
                <w:lang w:val="en-US" w:eastAsia="zh-CN"/>
              </w:rPr>
              <w:t>种</w:t>
            </w:r>
            <w:r>
              <w:rPr>
                <w:rFonts w:hint="eastAsia" w:asciiTheme="minorEastAsia" w:hAnsiTheme="minorEastAsia" w:eastAsiaTheme="minorEastAsia" w:cstheme="minorEastAsia"/>
                <w:sz w:val="18"/>
                <w:szCs w:val="18"/>
              </w:rPr>
              <w:t>方式</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转账</w:t>
            </w: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汇票</w:t>
            </w:r>
            <w:r>
              <w:rPr>
                <w:rFonts w:hint="eastAsia" w:asciiTheme="minorEastAsia" w:hAnsiTheme="minorEastAsia" w:eastAsiaTheme="minorEastAsia" w:cstheme="minorEastAsia"/>
                <w:sz w:val="18"/>
                <w:szCs w:val="18"/>
                <w:lang w:val="en-US" w:eastAsia="zh-CN"/>
              </w:rPr>
              <w:t>/3.支票/4.其他：</w:t>
            </w:r>
            <w:sdt>
              <w:sdtPr>
                <w:rPr>
                  <w:rFonts w:hint="eastAsia" w:asciiTheme="minorEastAsia" w:hAnsiTheme="minorEastAsia" w:eastAsiaTheme="minorEastAsia" w:cstheme="minorEastAsia"/>
                  <w:sz w:val="18"/>
                  <w:szCs w:val="18"/>
                  <w:lang w:val="en-US" w:eastAsia="zh-CN"/>
                </w:rPr>
                <w:alias w:val="不填其他的，请划“/”"/>
                <w:id w:val="147468871"/>
                <w:placeholder>
                  <w:docPart w:val="{2a211822-4bc1-4f66-9d8f-e7716c236e9a}"/>
                </w:placeholder>
                <w:text w:multiLine="1"/>
              </w:sdtPr>
              <w:sdtEndPr>
                <w:rPr>
                  <w:rFonts w:hint="eastAsia" w:asciiTheme="minorEastAsia" w:hAnsiTheme="minorEastAsia" w:eastAsiaTheme="minorEastAsia" w:cstheme="minorEastAsia"/>
                  <w:sz w:val="18"/>
                  <w:szCs w:val="18"/>
                  <w:lang w:val="en-US" w:eastAsia="zh-CN"/>
                </w:rPr>
              </w:sdtEndPr>
              <w:sdtContent>
                <w:permStart w:id="70" w:edGrp="everyone"/>
                <w:r>
                  <w:rPr>
                    <w:rFonts w:hint="eastAsia" w:asciiTheme="minorEastAsia" w:hAnsiTheme="minorEastAsia" w:eastAsiaTheme="minorEastAsia" w:cstheme="minorEastAsia"/>
                    <w:sz w:val="18"/>
                    <w:szCs w:val="18"/>
                    <w:lang w:val="en-US" w:eastAsia="zh-CN"/>
                  </w:rPr>
                  <w:t xml:space="preserve">   /    </w:t>
                </w:r>
                <w:permEnd w:id="70"/>
              </w:sdtContent>
            </w:sdt>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如需使用商业汇票进行支付的，由款项支付方承担资金成本（买方付息贴现）。</w:t>
            </w:r>
          </w:p>
          <w:p w14:paraId="05E3E36A">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7</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4乙方应在甲方付款前</w:t>
            </w:r>
            <w:permStart w:id="71" w:edGrp="everyone"/>
            <w:r>
              <w:rPr>
                <w:rFonts w:hint="eastAsia" w:asciiTheme="minorEastAsia" w:hAnsiTheme="minorEastAsia" w:eastAsiaTheme="minorEastAsia" w:cstheme="minorEastAsia"/>
                <w:sz w:val="18"/>
                <w:szCs w:val="18"/>
                <w:lang w:val="en-US" w:eastAsia="zh-CN"/>
              </w:rPr>
              <w:t xml:space="preserve"> 30 </w:t>
            </w:r>
            <w:permEnd w:id="71"/>
            <w:r>
              <w:rPr>
                <w:rFonts w:hint="eastAsia" w:asciiTheme="minorEastAsia" w:hAnsiTheme="minorEastAsia" w:eastAsiaTheme="minorEastAsia" w:cstheme="minorEastAsia"/>
                <w:sz w:val="18"/>
                <w:szCs w:val="18"/>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14:paraId="355CFEF2">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如乙方不能开具增值税专用发票的，应向甲方提交相关证明材料并取得甲方书面同意后，可开具符合甲方要求的其他发票。</w:t>
            </w:r>
          </w:p>
        </w:tc>
      </w:tr>
      <w:tr w14:paraId="51A88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17AB8E6">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4</w:t>
            </w:r>
          </w:p>
        </w:tc>
        <w:tc>
          <w:tcPr>
            <w:tcW w:w="1079" w:type="dxa"/>
            <w:noWrap w:val="0"/>
            <w:vAlign w:val="center"/>
          </w:tcPr>
          <w:p w14:paraId="50F1A582">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8.履约担保与质量担保</w:t>
            </w:r>
          </w:p>
        </w:tc>
        <w:tc>
          <w:tcPr>
            <w:tcW w:w="5284" w:type="dxa"/>
            <w:gridSpan w:val="2"/>
            <w:noWrap w:val="0"/>
            <w:vAlign w:val="center"/>
          </w:tcPr>
          <w:p w14:paraId="294CD5A3">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8.1履约担保</w:t>
            </w:r>
          </w:p>
          <w:p w14:paraId="6CB01CF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8.1.1</w:t>
            </w:r>
            <w:r>
              <w:rPr>
                <w:rFonts w:hint="eastAsia" w:asciiTheme="minorEastAsia" w:hAnsiTheme="minorEastAsia" w:eastAsiaTheme="minorEastAsia" w:cstheme="minorEastAsia"/>
                <w:sz w:val="18"/>
                <w:szCs w:val="18"/>
              </w:rPr>
              <w:t>双方同意履约担保按以下第</w:t>
            </w:r>
            <w:sdt>
              <w:sdtPr>
                <w:rPr>
                  <w:rFonts w:hint="eastAsia" w:asciiTheme="minorEastAsia" w:hAnsiTheme="minorEastAsia" w:eastAsiaTheme="minorEastAsia" w:cstheme="minorEastAsia"/>
                  <w:sz w:val="18"/>
                  <w:szCs w:val="18"/>
                  <w:lang w:val="en-US" w:eastAsia="zh-CN"/>
                </w:rPr>
                <w:alias w:val="请选择一项"/>
                <w:tag w:val="履约担保方式选项"/>
                <w:id w:val="147481785"/>
                <w:placeholder>
                  <w:docPart w:val="{d8a67b7c-27b5-41a3-887a-11f28867df35}"/>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72" w:edGrp="everyone"/>
                <w:r>
                  <w:rPr>
                    <w:rFonts w:hint="eastAsia" w:asciiTheme="minorEastAsia" w:hAnsiTheme="minorEastAsia" w:eastAsiaTheme="minorEastAsia" w:cstheme="minorEastAsia"/>
                    <w:sz w:val="18"/>
                    <w:szCs w:val="18"/>
                    <w:lang w:val="en-US" w:eastAsia="zh-CN"/>
                  </w:rPr>
                  <w:t xml:space="preserve">    </w:t>
                </w:r>
                <w:permEnd w:id="72"/>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如本合同价款为暂定价的，下列履约担保的数额按暂定价计算</w:t>
            </w:r>
            <w:r>
              <w:rPr>
                <w:rFonts w:hint="eastAsia" w:asciiTheme="minorEastAsia" w:hAnsiTheme="minorEastAsia" w:eastAsiaTheme="minorEastAsia" w:cstheme="minorEastAsia"/>
                <w:sz w:val="18"/>
                <w:szCs w:val="18"/>
              </w:rPr>
              <w:t>：</w:t>
            </w:r>
          </w:p>
          <w:p w14:paraId="144C0502">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（1）本合同不提供履约担保。</w:t>
            </w:r>
          </w:p>
          <w:p w14:paraId="154B11D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（2）乙方于本合同生效之日起</w:t>
            </w:r>
            <w:permStart w:id="73" w:edGrp="everyone"/>
            <w:r>
              <w:rPr>
                <w:rFonts w:hint="eastAsia" w:asciiTheme="minorEastAsia" w:hAnsiTheme="minorEastAsia" w:eastAsiaTheme="minorEastAsia" w:cstheme="minorEastAsia"/>
                <w:sz w:val="18"/>
                <w:szCs w:val="18"/>
                <w:lang w:val="en-US" w:eastAsia="zh-CN"/>
              </w:rPr>
              <w:t xml:space="preserve">     </w:t>
            </w:r>
            <w:permEnd w:id="73"/>
            <w:r>
              <w:rPr>
                <w:rFonts w:hint="eastAsia" w:asciiTheme="minorEastAsia" w:hAnsiTheme="minorEastAsia" w:eastAsiaTheme="minorEastAsia" w:cstheme="minorEastAsia"/>
                <w:sz w:val="18"/>
                <w:szCs w:val="18"/>
              </w:rPr>
              <w:t>日内，按本合同价款</w:t>
            </w:r>
            <w:permStart w:id="74" w:edGrp="everyone"/>
            <w:r>
              <w:rPr>
                <w:rFonts w:hint="eastAsia" w:asciiTheme="minorEastAsia" w:hAnsiTheme="minorEastAsia" w:eastAsiaTheme="minorEastAsia" w:cstheme="minorEastAsia"/>
                <w:sz w:val="18"/>
                <w:szCs w:val="18"/>
                <w:lang w:val="en-US" w:eastAsia="zh-CN"/>
              </w:rPr>
              <w:t xml:space="preserve">     </w:t>
            </w:r>
            <w:permEnd w:id="74"/>
            <w:r>
              <w:rPr>
                <w:rFonts w:hint="eastAsia" w:asciiTheme="minorEastAsia" w:hAnsiTheme="minorEastAsia" w:eastAsiaTheme="minorEastAsia" w:cstheme="minorEastAsia"/>
                <w:sz w:val="18"/>
                <w:szCs w:val="18"/>
              </w:rPr>
              <w:t>%向甲方提供履约保函</w:t>
            </w:r>
            <w:r>
              <w:rPr>
                <w:rFonts w:hint="eastAsia" w:asciiTheme="minorEastAsia" w:hAnsiTheme="minorEastAsia" w:eastAsiaTheme="minorEastAsia" w:cstheme="minorEastAsia"/>
                <w:sz w:val="18"/>
                <w:szCs w:val="18"/>
                <w:lang w:val="en-US" w:eastAsia="zh-CN"/>
              </w:rPr>
              <w:t>（</w:t>
            </w:r>
            <w:permStart w:id="75"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A8"/>
            </w:r>
            <w:r>
              <w:rPr>
                <w:rFonts w:hint="eastAsia" w:asciiTheme="minorEastAsia" w:hAnsiTheme="minorEastAsia" w:eastAsiaTheme="minorEastAsia" w:cstheme="minorEastAsia"/>
                <w:sz w:val="18"/>
                <w:szCs w:val="18"/>
                <w:lang w:val="en-US" w:eastAsia="zh-CN"/>
              </w:rPr>
              <w:t>保险保函</w:t>
            </w:r>
            <w:permEnd w:id="75"/>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permStart w:id="76" w:edGrp="everyone"/>
            <w:r>
              <w:rPr>
                <w:rFonts w:hint="eastAsia" w:asciiTheme="minorEastAsia" w:hAnsiTheme="minorEastAsia" w:eastAsiaTheme="minorEastAsia" w:cstheme="minorEastAsia"/>
                <w:sz w:val="18"/>
                <w:szCs w:val="18"/>
                <w:lang w:val="en-US" w:eastAsia="zh-CN"/>
              </w:rPr>
              <w:t xml:space="preserve">      </w:t>
            </w:r>
            <w:permEnd w:id="76"/>
            <w:r>
              <w:rPr>
                <w:rFonts w:hint="eastAsia" w:asciiTheme="minorEastAsia" w:hAnsiTheme="minorEastAsia" w:eastAsiaTheme="minorEastAsia" w:cstheme="minorEastAsia"/>
                <w:sz w:val="18"/>
                <w:szCs w:val="18"/>
              </w:rPr>
              <w:t>元（大写：</w:t>
            </w:r>
            <w:permStart w:id="77" w:edGrp="everyone"/>
            <w:r>
              <w:rPr>
                <w:rFonts w:hint="eastAsia" w:asciiTheme="minorEastAsia" w:hAnsiTheme="minorEastAsia" w:eastAsiaTheme="minorEastAsia" w:cstheme="minorEastAsia"/>
                <w:sz w:val="18"/>
                <w:szCs w:val="18"/>
                <w:lang w:val="en-US" w:eastAsia="zh-CN"/>
              </w:rPr>
              <w:t xml:space="preserve">     </w:t>
            </w:r>
            <w:permEnd w:id="77"/>
            <w:r>
              <w:rPr>
                <w:rFonts w:hint="eastAsia" w:asciiTheme="minorEastAsia" w:hAnsiTheme="minorEastAsia" w:eastAsiaTheme="minorEastAsia" w:cstheme="minorEastAsia"/>
                <w:sz w:val="18"/>
                <w:szCs w:val="18"/>
              </w:rPr>
              <w:t>）。</w:t>
            </w:r>
          </w:p>
          <w:p w14:paraId="57C2B95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乙方于本合同生效之日起</w:t>
            </w:r>
            <w:permStart w:id="78" w:edGrp="everyone"/>
            <w:r>
              <w:rPr>
                <w:rFonts w:hint="eastAsia" w:asciiTheme="minorEastAsia" w:hAnsiTheme="minorEastAsia" w:eastAsiaTheme="minorEastAsia" w:cstheme="minorEastAsia"/>
                <w:sz w:val="18"/>
                <w:szCs w:val="18"/>
                <w:lang w:val="en-US" w:eastAsia="zh-CN"/>
              </w:rPr>
              <w:t xml:space="preserve">     </w:t>
            </w:r>
            <w:permEnd w:id="78"/>
            <w:r>
              <w:rPr>
                <w:rFonts w:hint="eastAsia" w:asciiTheme="minorEastAsia" w:hAnsiTheme="minorEastAsia" w:eastAsiaTheme="minorEastAsia" w:cstheme="minorEastAsia"/>
                <w:sz w:val="18"/>
                <w:szCs w:val="18"/>
              </w:rPr>
              <w:t>日内，向甲方提供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77866"/>
                <w:placeholder>
                  <w:docPart w:val="{7b51ebb4-c525-4c30-9cb0-e97ebf706476}"/>
                </w:placeholder>
                <w:text w:multiLine="1"/>
              </w:sdtPr>
              <w:sdtEndPr>
                <w:rPr>
                  <w:rFonts w:hint="eastAsia" w:asciiTheme="minorEastAsia" w:hAnsiTheme="minorEastAsia" w:eastAsiaTheme="minorEastAsia" w:cstheme="minorEastAsia"/>
                  <w:sz w:val="18"/>
                  <w:szCs w:val="18"/>
                  <w:lang w:val="en-US" w:eastAsia="zh-CN"/>
                </w:rPr>
              </w:sdtEndPr>
              <w:sdtContent>
                <w:permStart w:id="79" w:edGrp="everyone"/>
                <w:r>
                  <w:rPr>
                    <w:rFonts w:hint="eastAsia" w:asciiTheme="minorEastAsia" w:hAnsiTheme="minorEastAsia" w:eastAsiaTheme="minorEastAsia" w:cstheme="minorEastAsia"/>
                    <w:sz w:val="18"/>
                    <w:szCs w:val="18"/>
                    <w:lang w:val="en-US" w:eastAsia="zh-CN"/>
                  </w:rPr>
                  <w:t xml:space="preserve">    </w:t>
                </w:r>
                <w:permEnd w:id="79"/>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3602"/>
                <w:placeholder>
                  <w:docPart w:val="{2b810184-5062-4cb9-8fb5-e90319d3244a}"/>
                </w:placeholder>
                <w:text w:multiLine="1"/>
              </w:sdtPr>
              <w:sdtEndPr>
                <w:rPr>
                  <w:rFonts w:hint="eastAsia" w:asciiTheme="minorEastAsia" w:hAnsiTheme="minorEastAsia" w:eastAsiaTheme="minorEastAsia" w:cstheme="minorEastAsia"/>
                  <w:sz w:val="18"/>
                  <w:szCs w:val="18"/>
                  <w:lang w:val="en-US" w:eastAsia="zh-CN"/>
                </w:rPr>
              </w:sdtEndPr>
              <w:sdtContent>
                <w:permStart w:id="80" w:edGrp="everyone"/>
                <w:r>
                  <w:rPr>
                    <w:rFonts w:hint="eastAsia" w:asciiTheme="minorEastAsia" w:hAnsiTheme="minorEastAsia" w:eastAsiaTheme="minorEastAsia" w:cstheme="minorEastAsia"/>
                    <w:sz w:val="18"/>
                    <w:szCs w:val="18"/>
                    <w:lang w:val="en-US" w:eastAsia="zh-CN"/>
                  </w:rPr>
                  <w:t xml:space="preserve">    </w:t>
                </w:r>
                <w:permEnd w:id="80"/>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81"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81"/>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14:paraId="17FE7A82">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）乙方按照《订单合同》或《委托函》提供履约担保，即《订单合同》或《委托函》之日起</w:t>
            </w:r>
            <w:permStart w:id="82" w:edGrp="everyone"/>
            <w:r>
              <w:rPr>
                <w:rFonts w:hint="eastAsia" w:asciiTheme="minorEastAsia" w:hAnsiTheme="minorEastAsia" w:eastAsiaTheme="minorEastAsia" w:cstheme="minorEastAsia"/>
                <w:sz w:val="18"/>
                <w:szCs w:val="18"/>
                <w:lang w:val="en-US" w:eastAsia="zh-CN"/>
              </w:rPr>
              <w:t xml:space="preserve">     </w:t>
            </w:r>
            <w:permEnd w:id="82"/>
            <w:r>
              <w:rPr>
                <w:rFonts w:hint="eastAsia" w:asciiTheme="minorEastAsia" w:hAnsiTheme="minorEastAsia" w:eastAsiaTheme="minorEastAsia" w:cstheme="minorEastAsia"/>
                <w:sz w:val="18"/>
                <w:szCs w:val="18"/>
                <w:lang w:val="en-US" w:eastAsia="zh-CN"/>
              </w:rPr>
              <w:t>日内，向甲方</w:t>
            </w:r>
            <w:r>
              <w:rPr>
                <w:rFonts w:hint="eastAsia" w:asciiTheme="minorEastAsia" w:hAnsiTheme="minorEastAsia" w:eastAsiaTheme="minorEastAsia" w:cstheme="minorEastAsia"/>
                <w:sz w:val="18"/>
                <w:szCs w:val="18"/>
              </w:rPr>
              <w:t>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67640"/>
                <w:placeholder>
                  <w:docPart w:val="{1dd2c222-6de9-4df2-bd8a-28cc4e5fdf01}"/>
                </w:placeholder>
                <w:text w:multiLine="1"/>
              </w:sdtPr>
              <w:sdtEndPr>
                <w:rPr>
                  <w:rFonts w:hint="eastAsia" w:asciiTheme="minorEastAsia" w:hAnsiTheme="minorEastAsia" w:eastAsiaTheme="minorEastAsia" w:cstheme="minorEastAsia"/>
                  <w:sz w:val="18"/>
                  <w:szCs w:val="18"/>
                  <w:lang w:val="en-US" w:eastAsia="zh-CN"/>
                </w:rPr>
              </w:sdtEndPr>
              <w:sdtContent>
                <w:permStart w:id="83" w:edGrp="everyone"/>
                <w:r>
                  <w:rPr>
                    <w:rFonts w:hint="eastAsia" w:asciiTheme="minorEastAsia" w:hAnsiTheme="minorEastAsia" w:eastAsiaTheme="minorEastAsia" w:cstheme="minorEastAsia"/>
                    <w:sz w:val="18"/>
                    <w:szCs w:val="18"/>
                    <w:lang w:val="en-US" w:eastAsia="zh-CN"/>
                  </w:rPr>
                  <w:t xml:space="preserve">    </w:t>
                </w:r>
                <w:permEnd w:id="83"/>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0315"/>
                <w:placeholder>
                  <w:docPart w:val="{cbaf2d88-f933-4ec8-be4d-d0cb72ae54cf}"/>
                </w:placeholder>
                <w:text w:multiLine="1"/>
              </w:sdtPr>
              <w:sdtEndPr>
                <w:rPr>
                  <w:rFonts w:hint="eastAsia" w:asciiTheme="minorEastAsia" w:hAnsiTheme="minorEastAsia" w:eastAsiaTheme="minorEastAsia" w:cstheme="minorEastAsia"/>
                  <w:sz w:val="18"/>
                  <w:szCs w:val="18"/>
                  <w:lang w:val="en-US" w:eastAsia="zh-CN"/>
                </w:rPr>
              </w:sdtEndPr>
              <w:sdtContent>
                <w:permStart w:id="84" w:edGrp="everyone"/>
                <w:r>
                  <w:rPr>
                    <w:rFonts w:hint="eastAsia" w:asciiTheme="minorEastAsia" w:hAnsiTheme="minorEastAsia" w:eastAsiaTheme="minorEastAsia" w:cstheme="minorEastAsia"/>
                    <w:sz w:val="18"/>
                    <w:szCs w:val="18"/>
                    <w:lang w:val="en-US" w:eastAsia="zh-CN"/>
                  </w:rPr>
                  <w:t xml:space="preserve">    </w:t>
                </w:r>
                <w:permEnd w:id="84"/>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85"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85"/>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14:paraId="64E06A7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8.2质量担保</w:t>
            </w:r>
          </w:p>
          <w:p w14:paraId="0D5F8CB3">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8.2.1</w:t>
            </w:r>
            <w:r>
              <w:rPr>
                <w:rFonts w:hint="eastAsia" w:asciiTheme="minorEastAsia" w:hAnsiTheme="minorEastAsia" w:eastAsiaTheme="minorEastAsia" w:cstheme="minorEastAsia"/>
                <w:sz w:val="18"/>
                <w:szCs w:val="18"/>
              </w:rPr>
              <w:t>双方同意质量担保按以下第</w:t>
            </w:r>
            <w:sdt>
              <w:sdtPr>
                <w:rPr>
                  <w:rFonts w:hint="eastAsia" w:asciiTheme="minorEastAsia" w:hAnsiTheme="minorEastAsia" w:eastAsiaTheme="minorEastAsia" w:cstheme="minorEastAsia"/>
                  <w:sz w:val="18"/>
                  <w:szCs w:val="18"/>
                  <w:lang w:val="en-US" w:eastAsia="zh-CN"/>
                </w:rPr>
                <w:alias w:val="请选择一项"/>
                <w:tag w:val="质量担保方式选项"/>
                <w:id w:val="147462111"/>
                <w:placeholder>
                  <w:docPart w:val="{d61147f2-f312-4214-a3c1-b7a69635a65a}"/>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86" w:edGrp="everyone"/>
                <w:r>
                  <w:rPr>
                    <w:rFonts w:hint="eastAsia" w:asciiTheme="minorEastAsia" w:hAnsiTheme="minorEastAsia" w:eastAsiaTheme="minorEastAsia" w:cstheme="minorEastAsia"/>
                    <w:sz w:val="18"/>
                    <w:szCs w:val="18"/>
                    <w:lang w:val="en-US" w:eastAsia="zh-CN"/>
                  </w:rPr>
                  <w:t xml:space="preserve">    </w:t>
                </w:r>
                <w:permEnd w:id="86"/>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如本合同价款为暂定价的，下列质量担保的数额按最终结算价计算</w:t>
            </w:r>
            <w:r>
              <w:rPr>
                <w:rFonts w:hint="eastAsia" w:asciiTheme="minorEastAsia" w:hAnsiTheme="minorEastAsia" w:eastAsiaTheme="minorEastAsia" w:cstheme="minorEastAsia"/>
                <w:sz w:val="18"/>
                <w:szCs w:val="18"/>
              </w:rPr>
              <w:t>：</w:t>
            </w:r>
          </w:p>
          <w:p w14:paraId="2D51990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（1）本合同不提供质量担保。</w:t>
            </w:r>
          </w:p>
          <w:p w14:paraId="1E16A5B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（2）乙方向甲方申请结算时，按合同价款的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68922"/>
                <w:placeholder>
                  <w:docPart w:val="{688ffa42-df15-4f66-a115-2830b634f4d6}"/>
                </w:placeholder>
                <w:text w:multiLine="1"/>
              </w:sdtPr>
              <w:sdtEndPr>
                <w:rPr>
                  <w:rFonts w:hint="eastAsia" w:asciiTheme="minorEastAsia" w:hAnsiTheme="minorEastAsia" w:eastAsiaTheme="minorEastAsia" w:cstheme="minorEastAsia"/>
                  <w:sz w:val="18"/>
                  <w:szCs w:val="18"/>
                  <w:lang w:val="en-US" w:eastAsia="zh-CN"/>
                </w:rPr>
              </w:sdtEndPr>
              <w:sdtContent>
                <w:permStart w:id="87" w:edGrp="everyone"/>
                <w:r>
                  <w:rPr>
                    <w:rFonts w:hint="eastAsia" w:asciiTheme="minorEastAsia" w:hAnsiTheme="minorEastAsia" w:eastAsiaTheme="minorEastAsia" w:cstheme="minorEastAsia"/>
                    <w:sz w:val="18"/>
                    <w:szCs w:val="18"/>
                    <w:lang w:val="en-US" w:eastAsia="zh-CN"/>
                  </w:rPr>
                  <w:t xml:space="preserve">     </w:t>
                </w:r>
                <w:permEnd w:id="87"/>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88"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88"/>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
                <w:tag w:val="质量担保金额"/>
                <w:id w:val="147474983"/>
                <w:placeholder>
                  <w:docPart w:val="{d5483787-3f57-4e2b-abc7-8d65605be4b0}"/>
                </w:placeholder>
                <w:text w:multiLine="1"/>
              </w:sdtPr>
              <w:sdtEndPr>
                <w:rPr>
                  <w:rFonts w:hint="eastAsia" w:asciiTheme="minorEastAsia" w:hAnsiTheme="minorEastAsia" w:eastAsiaTheme="minorEastAsia" w:cstheme="minorEastAsia"/>
                  <w:sz w:val="18"/>
                  <w:szCs w:val="18"/>
                  <w:lang w:val="en-US" w:eastAsia="zh-CN"/>
                </w:rPr>
              </w:sdtEndPr>
              <w:sdtContent>
                <w:permStart w:id="89" w:edGrp="everyone"/>
                <w:r>
                  <w:rPr>
                    <w:rFonts w:hint="eastAsia" w:asciiTheme="minorEastAsia" w:hAnsiTheme="minorEastAsia" w:eastAsiaTheme="minorEastAsia" w:cstheme="minorEastAsia"/>
                    <w:sz w:val="18"/>
                    <w:szCs w:val="18"/>
                    <w:lang w:val="en-US" w:eastAsia="zh-CN"/>
                  </w:rPr>
                  <w:t xml:space="preserve">     </w:t>
                </w:r>
                <w:permEnd w:id="89"/>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82292"/>
                <w:placeholder>
                  <w:docPart w:val="{533d1bd9-8d8f-4ca0-944f-a7d990c56240}"/>
                </w:placeholder>
                <w:text w:multiLine="1"/>
              </w:sdtPr>
              <w:sdtEndPr>
                <w:rPr>
                  <w:rFonts w:hint="eastAsia" w:asciiTheme="minorEastAsia" w:hAnsiTheme="minorEastAsia" w:eastAsiaTheme="minorEastAsia" w:cstheme="minorEastAsia"/>
                  <w:sz w:val="18"/>
                  <w:szCs w:val="18"/>
                  <w:lang w:val="en-US" w:eastAsia="zh-CN"/>
                </w:rPr>
              </w:sdtEndPr>
              <w:sdtContent>
                <w:permStart w:id="90" w:edGrp="everyone"/>
                <w:r>
                  <w:rPr>
                    <w:rFonts w:hint="eastAsia" w:asciiTheme="minorEastAsia" w:hAnsiTheme="minorEastAsia" w:eastAsiaTheme="minorEastAsia" w:cstheme="minorEastAsia"/>
                    <w:sz w:val="18"/>
                    <w:szCs w:val="18"/>
                    <w:lang w:val="en-US" w:eastAsia="zh-CN"/>
                  </w:rPr>
                  <w:t xml:space="preserve">     </w:t>
                </w:r>
                <w:permEnd w:id="90"/>
              </w:sdtContent>
            </w:sdt>
            <w:r>
              <w:rPr>
                <w:rFonts w:hint="eastAsia" w:asciiTheme="minorEastAsia" w:hAnsiTheme="minorEastAsia" w:eastAsiaTheme="minorEastAsia" w:cstheme="minorEastAsia"/>
                <w:sz w:val="18"/>
                <w:szCs w:val="18"/>
              </w:rPr>
              <w:t>）。</w:t>
            </w:r>
          </w:p>
          <w:p w14:paraId="169803CC">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本合同</w:t>
            </w:r>
            <w:r>
              <w:rPr>
                <w:rFonts w:hint="eastAsia" w:asciiTheme="minorEastAsia" w:hAnsiTheme="minorEastAsia" w:eastAsiaTheme="minorEastAsia" w:cstheme="minorEastAsia"/>
                <w:sz w:val="18"/>
                <w:szCs w:val="18"/>
              </w:rPr>
              <w:t>约定的</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尾款支付中，扣留合同价款的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78565"/>
                <w:placeholder>
                  <w:docPart w:val="{18d39497-9c99-4a6b-a131-1b044c33da4a}"/>
                </w:placeholder>
                <w:text w:multiLine="1"/>
              </w:sdtPr>
              <w:sdtEndPr>
                <w:rPr>
                  <w:rFonts w:hint="eastAsia" w:asciiTheme="minorEastAsia" w:hAnsiTheme="minorEastAsia" w:eastAsiaTheme="minorEastAsia" w:cstheme="minorEastAsia"/>
                  <w:sz w:val="18"/>
                  <w:szCs w:val="18"/>
                  <w:lang w:val="en-US" w:eastAsia="zh-CN"/>
                </w:rPr>
              </w:sdtEndPr>
              <w:sdtContent>
                <w:permStart w:id="91" w:edGrp="everyone"/>
                <w:r>
                  <w:rPr>
                    <w:rFonts w:hint="eastAsia" w:asciiTheme="minorEastAsia" w:hAnsiTheme="minorEastAsia" w:eastAsiaTheme="minorEastAsia" w:cstheme="minorEastAsia"/>
                    <w:sz w:val="18"/>
                    <w:szCs w:val="18"/>
                    <w:lang w:val="en-US" w:eastAsia="zh-CN"/>
                  </w:rPr>
                  <w:t xml:space="preserve">     </w:t>
                </w:r>
                <w:permEnd w:id="91"/>
              </w:sdtContent>
            </w:sdt>
            <w:r>
              <w:rPr>
                <w:rFonts w:hint="eastAsia" w:asciiTheme="minorEastAsia" w:hAnsiTheme="minorEastAsia" w:eastAsiaTheme="minorEastAsia" w:cstheme="minorEastAsia"/>
                <w:sz w:val="18"/>
                <w:szCs w:val="18"/>
              </w:rPr>
              <w:t>%作为质保金。</w:t>
            </w:r>
          </w:p>
          <w:p w14:paraId="670B51F3">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）《订单合同》或《委托函》项下具体项目结算时，乙方按其项下具体项目价款</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62423"/>
                <w:placeholder>
                  <w:docPart w:val="{04bf2d26-ddea-486c-b9d2-603db0bb62fe}"/>
                </w:placeholder>
                <w:text w:multiLine="1"/>
              </w:sdtPr>
              <w:sdtEndPr>
                <w:rPr>
                  <w:rFonts w:hint="eastAsia" w:asciiTheme="minorEastAsia" w:hAnsiTheme="minorEastAsia" w:eastAsiaTheme="minorEastAsia" w:cstheme="minorEastAsia"/>
                  <w:sz w:val="18"/>
                  <w:szCs w:val="18"/>
                  <w:lang w:val="en-US" w:eastAsia="zh-CN"/>
                </w:rPr>
              </w:sdtEndPr>
              <w:sdtContent>
                <w:permStart w:id="92" w:edGrp="everyone"/>
                <w:r>
                  <w:rPr>
                    <w:rFonts w:hint="eastAsia" w:asciiTheme="minorEastAsia" w:hAnsiTheme="minorEastAsia" w:eastAsiaTheme="minorEastAsia" w:cstheme="minorEastAsia"/>
                    <w:sz w:val="18"/>
                    <w:szCs w:val="18"/>
                    <w:lang w:val="en-US" w:eastAsia="zh-CN"/>
                  </w:rPr>
                  <w:t xml:space="preserve">     </w:t>
                </w:r>
                <w:permEnd w:id="92"/>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93"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93"/>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金额"/>
                <w:id w:val="147461830"/>
                <w:placeholder>
                  <w:docPart w:val="{5f97314f-b1d0-4810-94ad-25916b2fc3ab}"/>
                </w:placeholder>
                <w:text w:multiLine="1"/>
              </w:sdtPr>
              <w:sdtEndPr>
                <w:rPr>
                  <w:rFonts w:hint="eastAsia" w:asciiTheme="minorEastAsia" w:hAnsiTheme="minorEastAsia" w:eastAsiaTheme="minorEastAsia" w:cstheme="minorEastAsia"/>
                  <w:sz w:val="18"/>
                  <w:szCs w:val="18"/>
                  <w:lang w:val="en-US" w:eastAsia="zh-CN"/>
                </w:rPr>
              </w:sdtEndPr>
              <w:sdtContent>
                <w:permStart w:id="94" w:edGrp="everyone"/>
                <w:r>
                  <w:rPr>
                    <w:rFonts w:hint="eastAsia" w:asciiTheme="minorEastAsia" w:hAnsiTheme="minorEastAsia" w:eastAsiaTheme="minorEastAsia" w:cstheme="minorEastAsia"/>
                    <w:sz w:val="18"/>
                    <w:szCs w:val="18"/>
                    <w:lang w:val="en-US" w:eastAsia="zh-CN"/>
                  </w:rPr>
                  <w:t xml:space="preserve">     </w:t>
                </w:r>
                <w:permEnd w:id="94"/>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62970"/>
                <w:placeholder>
                  <w:docPart w:val="{83ae91cf-5703-491b-aa24-06fe032c2b20}"/>
                </w:placeholder>
                <w:text w:multiLine="1"/>
              </w:sdtPr>
              <w:sdtEndPr>
                <w:rPr>
                  <w:rFonts w:hint="eastAsia" w:asciiTheme="minorEastAsia" w:hAnsiTheme="minorEastAsia" w:eastAsiaTheme="minorEastAsia" w:cstheme="minorEastAsia"/>
                  <w:sz w:val="18"/>
                  <w:szCs w:val="18"/>
                  <w:lang w:val="en-US" w:eastAsia="zh-CN"/>
                </w:rPr>
              </w:sdtEndPr>
              <w:sdtContent>
                <w:permStart w:id="95" w:edGrp="everyone"/>
                <w:r>
                  <w:rPr>
                    <w:rFonts w:hint="eastAsia" w:asciiTheme="minorEastAsia" w:hAnsiTheme="minorEastAsia" w:eastAsiaTheme="minorEastAsia" w:cstheme="minorEastAsia"/>
                    <w:sz w:val="18"/>
                    <w:szCs w:val="18"/>
                    <w:lang w:val="en-US" w:eastAsia="zh-CN"/>
                  </w:rPr>
                  <w:t xml:space="preserve">    </w:t>
                </w:r>
                <w:permEnd w:id="95"/>
              </w:sdtContent>
            </w:sdt>
            <w:r>
              <w:rPr>
                <w:rFonts w:hint="eastAsia" w:asciiTheme="minorEastAsia" w:hAnsiTheme="minorEastAsia" w:eastAsiaTheme="minorEastAsia" w:cstheme="minorEastAsia"/>
                <w:sz w:val="18"/>
                <w:szCs w:val="18"/>
              </w:rPr>
              <w:t>）。</w:t>
            </w:r>
          </w:p>
          <w:p w14:paraId="016E1AB7">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《订单合同》或《委托函》项下具体项目结算款</w:t>
            </w:r>
            <w:r>
              <w:rPr>
                <w:rFonts w:hint="eastAsia" w:asciiTheme="minorEastAsia" w:hAnsiTheme="minorEastAsia" w:eastAsiaTheme="minorEastAsia" w:cstheme="minorEastAsia"/>
                <w:sz w:val="18"/>
                <w:szCs w:val="18"/>
              </w:rPr>
              <w:t>尾款支付中，扣留</w:t>
            </w:r>
            <w:r>
              <w:rPr>
                <w:rFonts w:hint="eastAsia" w:asciiTheme="minorEastAsia" w:hAnsiTheme="minorEastAsia" w:eastAsiaTheme="minorEastAsia" w:cstheme="minorEastAsia"/>
                <w:sz w:val="18"/>
                <w:szCs w:val="18"/>
                <w:lang w:val="en-US" w:eastAsia="zh-CN"/>
              </w:rPr>
              <w:t>结算款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62182"/>
                <w:placeholder>
                  <w:docPart w:val="{da309b79-204c-48f4-b033-629c2badf9c0}"/>
                </w:placeholder>
                <w:text w:multiLine="1"/>
              </w:sdtPr>
              <w:sdtEndPr>
                <w:rPr>
                  <w:rFonts w:hint="eastAsia" w:asciiTheme="minorEastAsia" w:hAnsiTheme="minorEastAsia" w:eastAsiaTheme="minorEastAsia" w:cstheme="minorEastAsia"/>
                  <w:sz w:val="18"/>
                  <w:szCs w:val="18"/>
                  <w:lang w:val="en-US" w:eastAsia="zh-CN"/>
                </w:rPr>
              </w:sdtEndPr>
              <w:sdtContent>
                <w:permStart w:id="96" w:edGrp="everyone"/>
                <w:r>
                  <w:rPr>
                    <w:rFonts w:hint="eastAsia" w:asciiTheme="minorEastAsia" w:hAnsiTheme="minorEastAsia" w:eastAsiaTheme="minorEastAsia" w:cstheme="minorEastAsia"/>
                    <w:sz w:val="18"/>
                    <w:szCs w:val="18"/>
                    <w:lang w:val="en-US" w:eastAsia="zh-CN"/>
                  </w:rPr>
                  <w:t xml:space="preserve">     </w:t>
                </w:r>
                <w:permEnd w:id="96"/>
              </w:sdtContent>
            </w:sdt>
            <w:r>
              <w:rPr>
                <w:rFonts w:hint="eastAsia" w:asciiTheme="minorEastAsia" w:hAnsiTheme="minorEastAsia" w:eastAsiaTheme="minorEastAsia" w:cstheme="minorEastAsia"/>
                <w:sz w:val="18"/>
                <w:szCs w:val="18"/>
              </w:rPr>
              <w:t>%作为质保金。</w:t>
            </w:r>
          </w:p>
          <w:p w14:paraId="1457388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8.2.2</w:t>
            </w:r>
            <w:r>
              <w:rPr>
                <w:rFonts w:hint="eastAsia" w:asciiTheme="minorEastAsia" w:hAnsiTheme="minorEastAsia" w:eastAsiaTheme="minorEastAsia" w:cstheme="minorEastAsia"/>
                <w:sz w:val="18"/>
                <w:szCs w:val="18"/>
              </w:rPr>
              <w:t>本</w:t>
            </w:r>
            <w:r>
              <w:rPr>
                <w:rFonts w:hint="eastAsia" w:asciiTheme="minorEastAsia" w:hAnsiTheme="minorEastAsia" w:eastAsiaTheme="minorEastAsia" w:cstheme="minorEastAsia"/>
                <w:sz w:val="18"/>
                <w:szCs w:val="18"/>
                <w:lang w:val="en-US" w:eastAsia="zh-CN"/>
              </w:rPr>
              <w:t>合同</w:t>
            </w:r>
            <w:r>
              <w:rPr>
                <w:rFonts w:hint="eastAsia" w:asciiTheme="minorEastAsia" w:hAnsiTheme="minorEastAsia" w:eastAsiaTheme="minorEastAsia" w:cstheme="minorEastAsia"/>
                <w:sz w:val="18"/>
                <w:szCs w:val="18"/>
              </w:rPr>
              <w:t>质保期为</w:t>
            </w:r>
            <w:sdt>
              <w:sdtPr>
                <w:rPr>
                  <w:rFonts w:hint="eastAsia" w:asciiTheme="minorEastAsia" w:hAnsiTheme="minorEastAsia" w:eastAsiaTheme="minorEastAsia" w:cstheme="minorEastAsia"/>
                  <w:sz w:val="18"/>
                  <w:szCs w:val="18"/>
                  <w:lang w:val="en-US" w:eastAsia="zh-CN"/>
                </w:rPr>
                <w:alias w:val="应与招投标文件一致"/>
                <w:tag w:val="质保期限"/>
                <w:id w:val="147470871"/>
                <w:placeholder>
                  <w:docPart w:val="{0a6c1ceb-a6d6-4957-9404-852c738d7588}"/>
                </w:placeholder>
                <w:text w:multiLine="1"/>
              </w:sdtPr>
              <w:sdtEndPr>
                <w:rPr>
                  <w:rFonts w:hint="eastAsia" w:asciiTheme="minorEastAsia" w:hAnsiTheme="minorEastAsia" w:eastAsiaTheme="minorEastAsia" w:cstheme="minorEastAsia"/>
                  <w:sz w:val="18"/>
                  <w:szCs w:val="18"/>
                  <w:lang w:val="en-US" w:eastAsia="zh-CN"/>
                </w:rPr>
              </w:sdtEndPr>
              <w:sdtContent>
                <w:permStart w:id="97" w:edGrp="everyone"/>
                <w:r>
                  <w:rPr>
                    <w:rFonts w:hint="eastAsia" w:asciiTheme="minorEastAsia" w:hAnsiTheme="minorEastAsia" w:eastAsiaTheme="minorEastAsia" w:cstheme="minorEastAsia"/>
                    <w:sz w:val="18"/>
                    <w:szCs w:val="18"/>
                    <w:lang w:val="en-US" w:eastAsia="zh-CN"/>
                  </w:rPr>
                  <w:t xml:space="preserve">    年</w:t>
                </w:r>
                <w:permEnd w:id="97"/>
              </w:sdtContent>
            </w:sdt>
            <w:r>
              <w:rPr>
                <w:rFonts w:hint="eastAsia" w:asciiTheme="minorEastAsia" w:hAnsiTheme="minorEastAsia" w:eastAsiaTheme="minorEastAsia" w:cstheme="minorEastAsia"/>
                <w:sz w:val="18"/>
                <w:szCs w:val="18"/>
                <w:lang w:val="en-US" w:eastAsia="zh-CN"/>
              </w:rPr>
              <w:t>，自</w:t>
            </w:r>
            <w:permStart w:id="98" w:edGrp="everyone"/>
            <w:r>
              <w:rPr>
                <w:rFonts w:hint="eastAsia" w:asciiTheme="minorEastAsia" w:hAnsiTheme="minorEastAsia" w:eastAsiaTheme="minorEastAsia" w:cstheme="minorEastAsia"/>
                <w:sz w:val="18"/>
                <w:szCs w:val="18"/>
                <w:lang w:val="en-US" w:eastAsia="zh-CN"/>
              </w:rPr>
              <w:t xml:space="preserve">    </w:t>
            </w:r>
            <w:permEnd w:id="98"/>
            <w:r>
              <w:rPr>
                <w:rFonts w:hint="eastAsia" w:asciiTheme="minorEastAsia" w:hAnsiTheme="minorEastAsia" w:eastAsiaTheme="minorEastAsia" w:cstheme="minorEastAsia"/>
                <w:sz w:val="18"/>
                <w:szCs w:val="18"/>
                <w:lang w:val="en-US" w:eastAsia="zh-CN"/>
              </w:rPr>
              <w:t>开始计算。本合同项下质保期开始计算后满</w:t>
            </w:r>
            <w:sdt>
              <w:sdtPr>
                <w:rPr>
                  <w:rFonts w:hint="eastAsia" w:asciiTheme="minorEastAsia" w:hAnsiTheme="minorEastAsia" w:eastAsiaTheme="minorEastAsia" w:cstheme="minorEastAsia"/>
                  <w:sz w:val="18"/>
                  <w:szCs w:val="18"/>
                  <w:lang w:val="en-US" w:eastAsia="zh-CN"/>
                </w:rPr>
                <w:alias w:val="不超过1年"/>
                <w:tag w:val="质保期限"/>
                <w:id w:val="147465075"/>
                <w:placeholder>
                  <w:docPart w:val="{04687bbf-6e34-4696-b267-a0f572185637}"/>
                </w:placeholder>
                <w:text w:multiLine="1"/>
              </w:sdtPr>
              <w:sdtEndPr>
                <w:rPr>
                  <w:rFonts w:hint="eastAsia" w:asciiTheme="minorEastAsia" w:hAnsiTheme="minorEastAsia" w:eastAsiaTheme="minorEastAsia" w:cstheme="minorEastAsia"/>
                  <w:sz w:val="18"/>
                  <w:szCs w:val="18"/>
                  <w:lang w:val="en-US" w:eastAsia="zh-CN"/>
                </w:rPr>
              </w:sdtEndPr>
              <w:sdtContent>
                <w:permStart w:id="99" w:edGrp="everyone"/>
                <w:r>
                  <w:rPr>
                    <w:rFonts w:hint="eastAsia" w:asciiTheme="minorEastAsia" w:hAnsiTheme="minorEastAsia" w:eastAsiaTheme="minorEastAsia" w:cstheme="minorEastAsia"/>
                    <w:sz w:val="18"/>
                    <w:szCs w:val="18"/>
                    <w:lang w:val="en-US" w:eastAsia="zh-CN"/>
                  </w:rPr>
                  <w:t xml:space="preserve">    年</w:t>
                </w:r>
                <w:permEnd w:id="99"/>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如本合同未发生质量问题或乙方提供的</w:t>
            </w:r>
            <w:r>
              <w:rPr>
                <w:rFonts w:hint="eastAsia" w:asciiTheme="minorEastAsia" w:hAnsiTheme="minorEastAsia" w:eastAsiaTheme="minorEastAsia" w:cstheme="minorEastAsia"/>
                <w:sz w:val="18"/>
                <w:szCs w:val="18"/>
                <w:lang w:val="en-US" w:eastAsia="zh-CN"/>
              </w:rPr>
              <w:t>质保</w:t>
            </w:r>
            <w:r>
              <w:rPr>
                <w:rFonts w:hint="eastAsia" w:asciiTheme="minorEastAsia" w:hAnsiTheme="minorEastAsia" w:eastAsiaTheme="minorEastAsia" w:cstheme="minorEastAsia"/>
                <w:sz w:val="18"/>
                <w:szCs w:val="18"/>
              </w:rPr>
              <w:t>服务符合本合同约定质量标准的，</w:t>
            </w:r>
            <w:r>
              <w:rPr>
                <w:rFonts w:hint="eastAsia" w:asciiTheme="minorEastAsia" w:hAnsiTheme="minorEastAsia" w:eastAsiaTheme="minorEastAsia" w:cstheme="minorEastAsia"/>
                <w:sz w:val="18"/>
                <w:szCs w:val="18"/>
                <w:lang w:val="en-US" w:eastAsia="zh-CN"/>
              </w:rPr>
              <w:t>乙方可向甲方申请支付质保金或退还质量保函，</w:t>
            </w:r>
            <w:r>
              <w:rPr>
                <w:rFonts w:hint="eastAsia" w:asciiTheme="minorEastAsia" w:hAnsiTheme="minorEastAsia" w:eastAsiaTheme="minorEastAsia" w:cstheme="minorEastAsia"/>
                <w:sz w:val="18"/>
                <w:szCs w:val="18"/>
              </w:rPr>
              <w:t>甲方于</w:t>
            </w:r>
            <w:r>
              <w:rPr>
                <w:rFonts w:hint="eastAsia" w:asciiTheme="minorEastAsia" w:hAnsiTheme="minorEastAsia" w:eastAsiaTheme="minorEastAsia" w:cstheme="minorEastAsia"/>
                <w:sz w:val="18"/>
                <w:szCs w:val="18"/>
                <w:lang w:val="en-US" w:eastAsia="zh-CN"/>
              </w:rPr>
              <w:t>收到乙方申请后</w:t>
            </w:r>
            <w:permStart w:id="100" w:edGrp="everyone"/>
            <w:r>
              <w:rPr>
                <w:rFonts w:hint="eastAsia" w:asciiTheme="minorEastAsia" w:hAnsiTheme="minorEastAsia" w:eastAsiaTheme="minorEastAsia" w:cstheme="minorEastAsia"/>
                <w:sz w:val="18"/>
                <w:szCs w:val="18"/>
                <w:lang w:val="en-US" w:eastAsia="zh-CN"/>
              </w:rPr>
              <w:t xml:space="preserve">      </w:t>
            </w:r>
            <w:permEnd w:id="100"/>
            <w:r>
              <w:rPr>
                <w:rFonts w:hint="eastAsia" w:asciiTheme="minorEastAsia" w:hAnsiTheme="minorEastAsia" w:eastAsiaTheme="minorEastAsia" w:cstheme="minorEastAsia"/>
                <w:sz w:val="18"/>
                <w:szCs w:val="18"/>
              </w:rPr>
              <w:t>日内，向乙方无息退还质保金或</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p>
          <w:p w14:paraId="05CA6187">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6566" w:type="dxa"/>
            <w:gridSpan w:val="2"/>
            <w:noWrap w:val="0"/>
            <w:vAlign w:val="center"/>
          </w:tcPr>
          <w:p w14:paraId="2678803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8.1履约担保</w:t>
            </w:r>
          </w:p>
          <w:p w14:paraId="1E80315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8.1.1</w:t>
            </w:r>
            <w:r>
              <w:rPr>
                <w:rFonts w:hint="eastAsia" w:asciiTheme="minorEastAsia" w:hAnsiTheme="minorEastAsia" w:eastAsiaTheme="minorEastAsia" w:cstheme="minorEastAsia"/>
                <w:sz w:val="18"/>
                <w:szCs w:val="18"/>
              </w:rPr>
              <w:t>双方同意履约担保按以下第</w:t>
            </w:r>
            <w:sdt>
              <w:sdtPr>
                <w:rPr>
                  <w:rFonts w:hint="eastAsia" w:asciiTheme="minorEastAsia" w:hAnsiTheme="minorEastAsia" w:eastAsiaTheme="minorEastAsia" w:cstheme="minorEastAsia"/>
                  <w:sz w:val="18"/>
                  <w:szCs w:val="18"/>
                  <w:lang w:val="en-US" w:eastAsia="zh-CN"/>
                </w:rPr>
                <w:alias w:val="请选择一项"/>
                <w:tag w:val="履约担保方式选项"/>
                <w:id w:val="147451367"/>
                <w:placeholder>
                  <w:docPart w:val="{850eba10-3612-463a-b3f4-e341a75b5c6a}"/>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101" w:edGrp="everyone"/>
                <w:r>
                  <w:rPr>
                    <w:rFonts w:hint="eastAsia" w:asciiTheme="minorEastAsia" w:hAnsiTheme="minorEastAsia" w:eastAsiaTheme="minorEastAsia" w:cstheme="minorEastAsia"/>
                    <w:sz w:val="18"/>
                    <w:szCs w:val="18"/>
                    <w:lang w:val="en-US" w:eastAsia="zh-CN"/>
                  </w:rPr>
                  <w:t xml:space="preserve">  （1）  </w:t>
                </w:r>
                <w:permEnd w:id="101"/>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如本合同价款为暂定价的，下列履约担保的数额按暂定价计算</w:t>
            </w:r>
            <w:r>
              <w:rPr>
                <w:rFonts w:hint="eastAsia" w:asciiTheme="minorEastAsia" w:hAnsiTheme="minorEastAsia" w:eastAsiaTheme="minorEastAsia" w:cstheme="minorEastAsia"/>
                <w:sz w:val="18"/>
                <w:szCs w:val="18"/>
              </w:rPr>
              <w:t>：</w:t>
            </w:r>
          </w:p>
          <w:p w14:paraId="115B9D0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（1）本合同不提供履约担保。</w:t>
            </w:r>
          </w:p>
          <w:p w14:paraId="03CCD83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（2）乙方于本合同生效之日起</w:t>
            </w:r>
            <w:permStart w:id="102" w:edGrp="everyone"/>
            <w:r>
              <w:rPr>
                <w:rFonts w:hint="eastAsia" w:asciiTheme="minorEastAsia" w:hAnsiTheme="minorEastAsia" w:eastAsiaTheme="minorEastAsia" w:cstheme="minorEastAsia"/>
                <w:sz w:val="18"/>
                <w:szCs w:val="18"/>
                <w:lang w:val="en-US" w:eastAsia="zh-CN"/>
              </w:rPr>
              <w:t xml:space="preserve">  /   </w:t>
            </w:r>
            <w:permEnd w:id="102"/>
            <w:r>
              <w:rPr>
                <w:rFonts w:hint="eastAsia" w:asciiTheme="minorEastAsia" w:hAnsiTheme="minorEastAsia" w:eastAsiaTheme="minorEastAsia" w:cstheme="minorEastAsia"/>
                <w:sz w:val="18"/>
                <w:szCs w:val="18"/>
              </w:rPr>
              <w:t>日内</w:t>
            </w:r>
          </w:p>
          <w:p w14:paraId="0CD280D8">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，按本合同价款</w:t>
            </w:r>
            <w:permStart w:id="103" w:edGrp="everyone"/>
            <w:r>
              <w:rPr>
                <w:rFonts w:hint="eastAsia" w:asciiTheme="minorEastAsia" w:hAnsiTheme="minorEastAsia" w:eastAsiaTheme="minorEastAsia" w:cstheme="minorEastAsia"/>
                <w:sz w:val="18"/>
                <w:szCs w:val="18"/>
                <w:lang w:val="en-US" w:eastAsia="zh-CN"/>
              </w:rPr>
              <w:t xml:space="preserve">   /  </w:t>
            </w:r>
            <w:permEnd w:id="103"/>
            <w:r>
              <w:rPr>
                <w:rFonts w:hint="eastAsia" w:asciiTheme="minorEastAsia" w:hAnsiTheme="minorEastAsia" w:eastAsiaTheme="minorEastAsia" w:cstheme="minorEastAsia"/>
                <w:sz w:val="18"/>
                <w:szCs w:val="18"/>
              </w:rPr>
              <w:t>%向甲方提供履约保函</w:t>
            </w:r>
            <w:r>
              <w:rPr>
                <w:rFonts w:hint="eastAsia" w:asciiTheme="minorEastAsia" w:hAnsiTheme="minorEastAsia" w:eastAsiaTheme="minorEastAsia" w:cstheme="minorEastAsia"/>
                <w:sz w:val="18"/>
                <w:szCs w:val="18"/>
                <w:lang w:val="en-US" w:eastAsia="zh-CN"/>
              </w:rPr>
              <w:t>（</w:t>
            </w:r>
            <w:permStart w:id="104"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A8"/>
            </w:r>
            <w:r>
              <w:rPr>
                <w:rFonts w:hint="eastAsia" w:asciiTheme="minorEastAsia" w:hAnsiTheme="minorEastAsia" w:eastAsiaTheme="minorEastAsia" w:cstheme="minorEastAsia"/>
                <w:sz w:val="18"/>
                <w:szCs w:val="18"/>
                <w:lang w:val="en-US" w:eastAsia="zh-CN"/>
              </w:rPr>
              <w:t>保险保函</w:t>
            </w:r>
            <w:permEnd w:id="104"/>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permStart w:id="105" w:edGrp="everyone"/>
            <w:r>
              <w:rPr>
                <w:rFonts w:hint="eastAsia" w:asciiTheme="minorEastAsia" w:hAnsiTheme="minorEastAsia" w:eastAsiaTheme="minorEastAsia" w:cstheme="minorEastAsia"/>
                <w:sz w:val="18"/>
                <w:szCs w:val="18"/>
                <w:lang w:val="en-US" w:eastAsia="zh-CN"/>
              </w:rPr>
              <w:t xml:space="preserve">  /    </w:t>
            </w:r>
            <w:permEnd w:id="105"/>
            <w:r>
              <w:rPr>
                <w:rFonts w:hint="eastAsia" w:asciiTheme="minorEastAsia" w:hAnsiTheme="minorEastAsia" w:eastAsiaTheme="minorEastAsia" w:cstheme="minorEastAsia"/>
                <w:sz w:val="18"/>
                <w:szCs w:val="18"/>
              </w:rPr>
              <w:t>元（大写：</w:t>
            </w:r>
            <w:permStart w:id="106" w:edGrp="everyone"/>
            <w:r>
              <w:rPr>
                <w:rFonts w:hint="eastAsia" w:asciiTheme="minorEastAsia" w:hAnsiTheme="minorEastAsia" w:eastAsiaTheme="minorEastAsia" w:cstheme="minorEastAsia"/>
                <w:sz w:val="18"/>
                <w:szCs w:val="18"/>
                <w:lang w:val="en-US" w:eastAsia="zh-CN"/>
              </w:rPr>
              <w:t xml:space="preserve">   /  </w:t>
            </w:r>
            <w:permEnd w:id="106"/>
            <w:r>
              <w:rPr>
                <w:rFonts w:hint="eastAsia" w:asciiTheme="minorEastAsia" w:hAnsiTheme="minorEastAsia" w:eastAsiaTheme="minorEastAsia" w:cstheme="minorEastAsia"/>
                <w:sz w:val="18"/>
                <w:szCs w:val="18"/>
              </w:rPr>
              <w:t>）。</w:t>
            </w:r>
          </w:p>
          <w:p w14:paraId="64421D43">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乙方于本合同生效之日起</w:t>
            </w:r>
            <w:permStart w:id="107" w:edGrp="everyone"/>
            <w:r>
              <w:rPr>
                <w:rFonts w:hint="eastAsia" w:asciiTheme="minorEastAsia" w:hAnsiTheme="minorEastAsia" w:eastAsiaTheme="minorEastAsia" w:cstheme="minorEastAsia"/>
                <w:sz w:val="18"/>
                <w:szCs w:val="18"/>
                <w:lang w:val="en-US" w:eastAsia="zh-CN"/>
              </w:rPr>
              <w:t xml:space="preserve">  /   </w:t>
            </w:r>
            <w:permEnd w:id="107"/>
            <w:r>
              <w:rPr>
                <w:rFonts w:hint="eastAsia" w:asciiTheme="minorEastAsia" w:hAnsiTheme="minorEastAsia" w:eastAsiaTheme="minorEastAsia" w:cstheme="minorEastAsia"/>
                <w:sz w:val="18"/>
                <w:szCs w:val="18"/>
              </w:rPr>
              <w:t>日内，向甲方提供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0262"/>
                <w:placeholder>
                  <w:docPart w:val="{6d1899ce-9561-4d81-a85a-265bd9953bca}"/>
                </w:placeholder>
                <w:text w:multiLine="1"/>
              </w:sdtPr>
              <w:sdtEndPr>
                <w:rPr>
                  <w:rFonts w:hint="eastAsia" w:asciiTheme="minorEastAsia" w:hAnsiTheme="minorEastAsia" w:eastAsiaTheme="minorEastAsia" w:cstheme="minorEastAsia"/>
                  <w:sz w:val="18"/>
                  <w:szCs w:val="18"/>
                  <w:lang w:val="en-US" w:eastAsia="zh-CN"/>
                </w:rPr>
              </w:sdtEndPr>
              <w:sdtContent>
                <w:permStart w:id="108" w:edGrp="everyone"/>
                <w:r>
                  <w:rPr>
                    <w:rFonts w:hint="eastAsia" w:asciiTheme="minorEastAsia" w:hAnsiTheme="minorEastAsia" w:eastAsiaTheme="minorEastAsia" w:cstheme="minorEastAsia"/>
                    <w:sz w:val="18"/>
                    <w:szCs w:val="18"/>
                    <w:lang w:val="en-US" w:eastAsia="zh-CN"/>
                  </w:rPr>
                  <w:t xml:space="preserve">    </w:t>
                </w:r>
                <w:permEnd w:id="108"/>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68294"/>
                <w:placeholder>
                  <w:docPart w:val="{0829f674-2230-4d7f-bc06-b9f9d314bc60}"/>
                </w:placeholder>
                <w:text w:multiLine="1"/>
              </w:sdtPr>
              <w:sdtEndPr>
                <w:rPr>
                  <w:rFonts w:hint="eastAsia" w:asciiTheme="minorEastAsia" w:hAnsiTheme="minorEastAsia" w:eastAsiaTheme="minorEastAsia" w:cstheme="minorEastAsia"/>
                  <w:sz w:val="18"/>
                  <w:szCs w:val="18"/>
                  <w:lang w:val="en-US" w:eastAsia="zh-CN"/>
                </w:rPr>
              </w:sdtEndPr>
              <w:sdtContent>
                <w:permStart w:id="109" w:edGrp="everyone"/>
                <w:r>
                  <w:rPr>
                    <w:rFonts w:hint="eastAsia" w:asciiTheme="minorEastAsia" w:hAnsiTheme="minorEastAsia" w:eastAsiaTheme="minorEastAsia" w:cstheme="minorEastAsia"/>
                    <w:sz w:val="18"/>
                    <w:szCs w:val="18"/>
                    <w:lang w:val="en-US" w:eastAsia="zh-CN"/>
                  </w:rPr>
                  <w:t xml:space="preserve">  /  </w:t>
                </w:r>
                <w:permEnd w:id="109"/>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110"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110"/>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14:paraId="2EDB5542">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）乙方按照《订单合同》或《委托函》提供履约担保，即《订单合同》或《委托函》之日起</w:t>
            </w:r>
            <w:permStart w:id="111" w:edGrp="everyone"/>
            <w:r>
              <w:rPr>
                <w:rFonts w:hint="eastAsia" w:asciiTheme="minorEastAsia" w:hAnsiTheme="minorEastAsia" w:eastAsiaTheme="minorEastAsia" w:cstheme="minorEastAsia"/>
                <w:sz w:val="18"/>
                <w:szCs w:val="18"/>
                <w:lang w:val="en-US" w:eastAsia="zh-CN"/>
              </w:rPr>
              <w:t xml:space="preserve">   /  </w:t>
            </w:r>
            <w:permEnd w:id="111"/>
            <w:r>
              <w:rPr>
                <w:rFonts w:hint="eastAsia" w:asciiTheme="minorEastAsia" w:hAnsiTheme="minorEastAsia" w:eastAsiaTheme="minorEastAsia" w:cstheme="minorEastAsia"/>
                <w:sz w:val="18"/>
                <w:szCs w:val="18"/>
                <w:lang w:val="en-US" w:eastAsia="zh-CN"/>
              </w:rPr>
              <w:t>日内，向甲方</w:t>
            </w:r>
            <w:r>
              <w:rPr>
                <w:rFonts w:hint="eastAsia" w:asciiTheme="minorEastAsia" w:hAnsiTheme="minorEastAsia" w:eastAsiaTheme="minorEastAsia" w:cstheme="minorEastAsia"/>
                <w:sz w:val="18"/>
                <w:szCs w:val="18"/>
              </w:rPr>
              <w:t>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77247"/>
                <w:placeholder>
                  <w:docPart w:val="{83d25011-a0c9-4ec1-a589-341ac72588c1}"/>
                </w:placeholder>
                <w:text w:multiLine="1"/>
              </w:sdtPr>
              <w:sdtEndPr>
                <w:rPr>
                  <w:rFonts w:hint="eastAsia" w:asciiTheme="minorEastAsia" w:hAnsiTheme="minorEastAsia" w:eastAsiaTheme="minorEastAsia" w:cstheme="minorEastAsia"/>
                  <w:sz w:val="18"/>
                  <w:szCs w:val="18"/>
                  <w:lang w:val="en-US" w:eastAsia="zh-CN"/>
                </w:rPr>
              </w:sdtEndPr>
              <w:sdtContent>
                <w:permStart w:id="112" w:edGrp="everyone"/>
                <w:r>
                  <w:rPr>
                    <w:rFonts w:hint="eastAsia" w:asciiTheme="minorEastAsia" w:hAnsiTheme="minorEastAsia" w:eastAsiaTheme="minorEastAsia" w:cstheme="minorEastAsia"/>
                    <w:sz w:val="18"/>
                    <w:szCs w:val="18"/>
                    <w:lang w:val="en-US" w:eastAsia="zh-CN"/>
                  </w:rPr>
                  <w:t xml:space="preserve">  /  </w:t>
                </w:r>
                <w:permEnd w:id="112"/>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0308"/>
                <w:placeholder>
                  <w:docPart w:val="{a05d4680-9170-4797-a83b-71391c3aadb5}"/>
                </w:placeholder>
                <w:text w:multiLine="1"/>
              </w:sdtPr>
              <w:sdtEndPr>
                <w:rPr>
                  <w:rFonts w:hint="eastAsia" w:asciiTheme="minorEastAsia" w:hAnsiTheme="minorEastAsia" w:eastAsiaTheme="minorEastAsia" w:cstheme="minorEastAsia"/>
                  <w:sz w:val="18"/>
                  <w:szCs w:val="18"/>
                  <w:lang w:val="en-US" w:eastAsia="zh-CN"/>
                </w:rPr>
              </w:sdtEndPr>
              <w:sdtContent>
                <w:permStart w:id="113" w:edGrp="everyone"/>
                <w:r>
                  <w:rPr>
                    <w:rFonts w:hint="eastAsia" w:asciiTheme="minorEastAsia" w:hAnsiTheme="minorEastAsia" w:eastAsiaTheme="minorEastAsia" w:cstheme="minorEastAsia"/>
                    <w:sz w:val="18"/>
                    <w:szCs w:val="18"/>
                    <w:lang w:val="en-US" w:eastAsia="zh-CN"/>
                  </w:rPr>
                  <w:t xml:space="preserve">  /  </w:t>
                </w:r>
                <w:permEnd w:id="113"/>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114"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114"/>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14:paraId="0AF95E5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
          <w:p w14:paraId="23DDE330">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8.2质量担保</w:t>
            </w:r>
          </w:p>
          <w:p w14:paraId="78BAF55B">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8.2.1</w:t>
            </w:r>
            <w:r>
              <w:rPr>
                <w:rFonts w:hint="eastAsia" w:asciiTheme="minorEastAsia" w:hAnsiTheme="minorEastAsia" w:eastAsiaTheme="minorEastAsia" w:cstheme="minorEastAsia"/>
                <w:sz w:val="18"/>
                <w:szCs w:val="18"/>
              </w:rPr>
              <w:t>双方同意质量担保按以下第</w:t>
            </w:r>
            <w:sdt>
              <w:sdtPr>
                <w:rPr>
                  <w:rFonts w:hint="eastAsia" w:asciiTheme="minorEastAsia" w:hAnsiTheme="minorEastAsia" w:eastAsiaTheme="minorEastAsia" w:cstheme="minorEastAsia"/>
                  <w:sz w:val="18"/>
                  <w:szCs w:val="18"/>
                  <w:lang w:val="en-US" w:eastAsia="zh-CN"/>
                </w:rPr>
                <w:alias w:val="请选择一项"/>
                <w:tag w:val="质量担保方式选项"/>
                <w:id w:val="147452232"/>
                <w:placeholder>
                  <w:docPart w:val="{75d36a9e-bedf-4d13-9404-c08cea082aca}"/>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115" w:edGrp="everyone"/>
                <w:r>
                  <w:rPr>
                    <w:rFonts w:hint="eastAsia" w:asciiTheme="minorEastAsia" w:hAnsiTheme="minorEastAsia" w:eastAsiaTheme="minorEastAsia" w:cstheme="minorEastAsia"/>
                    <w:sz w:val="18"/>
                    <w:szCs w:val="18"/>
                    <w:lang w:val="en-US" w:eastAsia="zh-CN"/>
                  </w:rPr>
                  <w:t xml:space="preserve">  （1）  </w:t>
                </w:r>
                <w:permEnd w:id="115"/>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如本合同价款为暂定价的，下列质量担保的数额按最终结算价计算</w:t>
            </w:r>
            <w:r>
              <w:rPr>
                <w:rFonts w:hint="eastAsia" w:asciiTheme="minorEastAsia" w:hAnsiTheme="minorEastAsia" w:eastAsiaTheme="minorEastAsia" w:cstheme="minorEastAsia"/>
                <w:sz w:val="18"/>
                <w:szCs w:val="18"/>
              </w:rPr>
              <w:t>：</w:t>
            </w:r>
          </w:p>
          <w:p w14:paraId="43626A12">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（1）本合同不提供质量担保。</w:t>
            </w:r>
          </w:p>
          <w:p w14:paraId="61C1AC8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（2）乙方向甲方申请结算时，按合同价款的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62467"/>
                <w:placeholder>
                  <w:docPart w:val="{3f7c7231-9945-4ceb-96ac-755c72d7e850}"/>
                </w:placeholder>
                <w:text w:multiLine="1"/>
              </w:sdtPr>
              <w:sdtEndPr>
                <w:rPr>
                  <w:rFonts w:hint="eastAsia" w:asciiTheme="minorEastAsia" w:hAnsiTheme="minorEastAsia" w:eastAsiaTheme="minorEastAsia" w:cstheme="minorEastAsia"/>
                  <w:sz w:val="18"/>
                  <w:szCs w:val="18"/>
                  <w:lang w:val="en-US" w:eastAsia="zh-CN"/>
                </w:rPr>
              </w:sdtEndPr>
              <w:sdtContent>
                <w:permStart w:id="116" w:edGrp="everyone"/>
                <w:r>
                  <w:rPr>
                    <w:rFonts w:hint="eastAsia" w:asciiTheme="minorEastAsia" w:hAnsiTheme="minorEastAsia" w:eastAsiaTheme="minorEastAsia" w:cstheme="minorEastAsia"/>
                    <w:sz w:val="18"/>
                    <w:szCs w:val="18"/>
                    <w:lang w:val="en-US" w:eastAsia="zh-CN"/>
                  </w:rPr>
                  <w:t xml:space="preserve">  /   </w:t>
                </w:r>
                <w:permEnd w:id="116"/>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117"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117"/>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
                <w:tag w:val="质量担保金额"/>
                <w:id w:val="147472319"/>
                <w:placeholder>
                  <w:docPart w:val="{a77c16a9-e4c4-4def-a522-f3ac684a44c3}"/>
                </w:placeholder>
                <w:text w:multiLine="1"/>
              </w:sdtPr>
              <w:sdtEndPr>
                <w:rPr>
                  <w:rFonts w:hint="eastAsia" w:asciiTheme="minorEastAsia" w:hAnsiTheme="minorEastAsia" w:eastAsiaTheme="minorEastAsia" w:cstheme="minorEastAsia"/>
                  <w:sz w:val="18"/>
                  <w:szCs w:val="18"/>
                  <w:lang w:val="en-US" w:eastAsia="zh-CN"/>
                </w:rPr>
              </w:sdtEndPr>
              <w:sdtContent>
                <w:permStart w:id="118" w:edGrp="everyone"/>
                <w:r>
                  <w:rPr>
                    <w:rFonts w:hint="eastAsia" w:asciiTheme="minorEastAsia" w:hAnsiTheme="minorEastAsia" w:eastAsiaTheme="minorEastAsia" w:cstheme="minorEastAsia"/>
                    <w:sz w:val="18"/>
                    <w:szCs w:val="18"/>
                    <w:lang w:val="en-US" w:eastAsia="zh-CN"/>
                  </w:rPr>
                  <w:t xml:space="preserve">  /   </w:t>
                </w:r>
                <w:permEnd w:id="118"/>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55764"/>
                <w:placeholder>
                  <w:docPart w:val="{a4748ac9-45dc-4035-b8ee-3bea45550416}"/>
                </w:placeholder>
                <w:text w:multiLine="1"/>
              </w:sdtPr>
              <w:sdtEndPr>
                <w:rPr>
                  <w:rFonts w:hint="eastAsia" w:asciiTheme="minorEastAsia" w:hAnsiTheme="minorEastAsia" w:eastAsiaTheme="minorEastAsia" w:cstheme="minorEastAsia"/>
                  <w:sz w:val="18"/>
                  <w:szCs w:val="18"/>
                  <w:lang w:val="en-US" w:eastAsia="zh-CN"/>
                </w:rPr>
              </w:sdtEndPr>
              <w:sdtContent>
                <w:permStart w:id="119" w:edGrp="everyone"/>
                <w:r>
                  <w:rPr>
                    <w:rFonts w:hint="eastAsia" w:asciiTheme="minorEastAsia" w:hAnsiTheme="minorEastAsia" w:eastAsiaTheme="minorEastAsia" w:cstheme="minorEastAsia"/>
                    <w:sz w:val="18"/>
                    <w:szCs w:val="18"/>
                    <w:lang w:val="en-US" w:eastAsia="zh-CN"/>
                  </w:rPr>
                  <w:t xml:space="preserve">  /   </w:t>
                </w:r>
                <w:permEnd w:id="119"/>
              </w:sdtContent>
            </w:sdt>
            <w:r>
              <w:rPr>
                <w:rFonts w:hint="eastAsia" w:asciiTheme="minorEastAsia" w:hAnsiTheme="minorEastAsia" w:eastAsiaTheme="minorEastAsia" w:cstheme="minorEastAsia"/>
                <w:sz w:val="18"/>
                <w:szCs w:val="18"/>
              </w:rPr>
              <w:t>）。</w:t>
            </w:r>
          </w:p>
          <w:p w14:paraId="7CFFFC1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本合同</w:t>
            </w:r>
            <w:r>
              <w:rPr>
                <w:rFonts w:hint="eastAsia" w:asciiTheme="minorEastAsia" w:hAnsiTheme="minorEastAsia" w:eastAsiaTheme="minorEastAsia" w:cstheme="minorEastAsia"/>
                <w:sz w:val="18"/>
                <w:szCs w:val="18"/>
              </w:rPr>
              <w:t>约定的</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尾款支付中，扣留合同价款的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72004"/>
                <w:placeholder>
                  <w:docPart w:val="{14ceb0f3-88b2-4212-9b63-9a0e733a17df}"/>
                </w:placeholder>
                <w:text w:multiLine="1"/>
              </w:sdtPr>
              <w:sdtEndPr>
                <w:rPr>
                  <w:rFonts w:hint="eastAsia" w:asciiTheme="minorEastAsia" w:hAnsiTheme="minorEastAsia" w:eastAsiaTheme="minorEastAsia" w:cstheme="minorEastAsia"/>
                  <w:sz w:val="18"/>
                  <w:szCs w:val="18"/>
                  <w:lang w:val="en-US" w:eastAsia="zh-CN"/>
                </w:rPr>
              </w:sdtEndPr>
              <w:sdtContent>
                <w:permStart w:id="120" w:edGrp="everyone"/>
                <w:r>
                  <w:rPr>
                    <w:rFonts w:hint="eastAsia" w:asciiTheme="minorEastAsia" w:hAnsiTheme="minorEastAsia" w:eastAsiaTheme="minorEastAsia" w:cstheme="minorEastAsia"/>
                    <w:sz w:val="18"/>
                    <w:szCs w:val="18"/>
                    <w:lang w:val="en-US" w:eastAsia="zh-CN"/>
                  </w:rPr>
                  <w:t xml:space="preserve">   /  </w:t>
                </w:r>
                <w:permEnd w:id="120"/>
              </w:sdtContent>
            </w:sdt>
            <w:r>
              <w:rPr>
                <w:rFonts w:hint="eastAsia" w:asciiTheme="minorEastAsia" w:hAnsiTheme="minorEastAsia" w:eastAsiaTheme="minorEastAsia" w:cstheme="minorEastAsia"/>
                <w:sz w:val="18"/>
                <w:szCs w:val="18"/>
              </w:rPr>
              <w:t>%作为质保金。</w:t>
            </w:r>
          </w:p>
          <w:p w14:paraId="2928BC0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）《订单合同》或《委托函》项下具体项目结算时，乙方按其项下具体项目价款</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57659"/>
                <w:placeholder>
                  <w:docPart w:val="{7c6ce779-edfd-4440-815a-ec6017dd4f9a}"/>
                </w:placeholder>
                <w:text w:multiLine="1"/>
              </w:sdtPr>
              <w:sdtEndPr>
                <w:rPr>
                  <w:rFonts w:hint="eastAsia" w:asciiTheme="minorEastAsia" w:hAnsiTheme="minorEastAsia" w:eastAsiaTheme="minorEastAsia" w:cstheme="minorEastAsia"/>
                  <w:sz w:val="18"/>
                  <w:szCs w:val="18"/>
                  <w:lang w:val="en-US" w:eastAsia="zh-CN"/>
                </w:rPr>
              </w:sdtEndPr>
              <w:sdtContent>
                <w:permStart w:id="121" w:edGrp="everyone"/>
                <w:r>
                  <w:rPr>
                    <w:rFonts w:hint="eastAsia" w:asciiTheme="minorEastAsia" w:hAnsiTheme="minorEastAsia" w:eastAsiaTheme="minorEastAsia" w:cstheme="minorEastAsia"/>
                    <w:sz w:val="18"/>
                    <w:szCs w:val="18"/>
                    <w:lang w:val="en-US" w:eastAsia="zh-CN"/>
                  </w:rPr>
                  <w:t xml:space="preserve">  /   </w:t>
                </w:r>
                <w:permEnd w:id="121"/>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122"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A8"/>
            </w:r>
            <w:r>
              <w:rPr>
                <w:rFonts w:hint="eastAsia" w:asciiTheme="minorEastAsia" w:hAnsiTheme="minorEastAsia" w:eastAsiaTheme="minorEastAsia" w:cstheme="minorEastAsia"/>
                <w:sz w:val="18"/>
                <w:szCs w:val="18"/>
                <w:lang w:val="en-US" w:eastAsia="zh-CN"/>
              </w:rPr>
              <w:t>保险保函</w:t>
            </w:r>
            <w:permEnd w:id="122"/>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金额"/>
                <w:id w:val="147480597"/>
                <w:placeholder>
                  <w:docPart w:val="{aaa73cd0-364f-4a60-b4b7-492a5efc689c}"/>
                </w:placeholder>
                <w:text w:multiLine="1"/>
              </w:sdtPr>
              <w:sdtEndPr>
                <w:rPr>
                  <w:rFonts w:hint="eastAsia" w:asciiTheme="minorEastAsia" w:hAnsiTheme="minorEastAsia" w:eastAsiaTheme="minorEastAsia" w:cstheme="minorEastAsia"/>
                  <w:sz w:val="18"/>
                  <w:szCs w:val="18"/>
                  <w:lang w:val="en-US" w:eastAsia="zh-CN"/>
                </w:rPr>
              </w:sdtEndPr>
              <w:sdtContent>
                <w:permStart w:id="123" w:edGrp="everyone"/>
                <w:r>
                  <w:rPr>
                    <w:rFonts w:hint="eastAsia" w:asciiTheme="minorEastAsia" w:hAnsiTheme="minorEastAsia" w:eastAsiaTheme="minorEastAsia" w:cstheme="minorEastAsia"/>
                    <w:sz w:val="18"/>
                    <w:szCs w:val="18"/>
                    <w:lang w:val="en-US" w:eastAsia="zh-CN"/>
                  </w:rPr>
                  <w:t xml:space="preserve">  /   </w:t>
                </w:r>
                <w:permEnd w:id="123"/>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68754"/>
                <w:placeholder>
                  <w:docPart w:val="{1dc6883c-ebae-42b7-815c-0dc5e2e8bc6a}"/>
                </w:placeholder>
                <w:text w:multiLine="1"/>
              </w:sdtPr>
              <w:sdtEndPr>
                <w:rPr>
                  <w:rFonts w:hint="eastAsia" w:asciiTheme="minorEastAsia" w:hAnsiTheme="minorEastAsia" w:eastAsiaTheme="minorEastAsia" w:cstheme="minorEastAsia"/>
                  <w:sz w:val="18"/>
                  <w:szCs w:val="18"/>
                  <w:lang w:val="en-US" w:eastAsia="zh-CN"/>
                </w:rPr>
              </w:sdtEndPr>
              <w:sdtContent>
                <w:permStart w:id="124" w:edGrp="everyone"/>
                <w:r>
                  <w:rPr>
                    <w:rFonts w:hint="eastAsia" w:asciiTheme="minorEastAsia" w:hAnsiTheme="minorEastAsia" w:eastAsiaTheme="minorEastAsia" w:cstheme="minorEastAsia"/>
                    <w:sz w:val="18"/>
                    <w:szCs w:val="18"/>
                    <w:lang w:val="en-US" w:eastAsia="zh-CN"/>
                  </w:rPr>
                  <w:t xml:space="preserve">  /  </w:t>
                </w:r>
                <w:permEnd w:id="124"/>
              </w:sdtContent>
            </w:sdt>
            <w:r>
              <w:rPr>
                <w:rFonts w:hint="eastAsia" w:asciiTheme="minorEastAsia" w:hAnsiTheme="minorEastAsia" w:eastAsiaTheme="minorEastAsia" w:cstheme="minorEastAsia"/>
                <w:sz w:val="18"/>
                <w:szCs w:val="18"/>
              </w:rPr>
              <w:t>）。</w:t>
            </w:r>
          </w:p>
          <w:p w14:paraId="5B03786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《订单合同》或《委托函》项下具体项目结算款</w:t>
            </w:r>
            <w:r>
              <w:rPr>
                <w:rFonts w:hint="eastAsia" w:asciiTheme="minorEastAsia" w:hAnsiTheme="minorEastAsia" w:eastAsiaTheme="minorEastAsia" w:cstheme="minorEastAsia"/>
                <w:sz w:val="18"/>
                <w:szCs w:val="18"/>
              </w:rPr>
              <w:t>尾款支付中，扣留</w:t>
            </w:r>
            <w:r>
              <w:rPr>
                <w:rFonts w:hint="eastAsia" w:asciiTheme="minorEastAsia" w:hAnsiTheme="minorEastAsia" w:eastAsiaTheme="minorEastAsia" w:cstheme="minorEastAsia"/>
                <w:sz w:val="18"/>
                <w:szCs w:val="18"/>
                <w:lang w:val="en-US" w:eastAsia="zh-CN"/>
              </w:rPr>
              <w:t>结算款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57993"/>
                <w:placeholder>
                  <w:docPart w:val="{ed56ef17-07a0-41d7-94fe-78c9780374c5}"/>
                </w:placeholder>
                <w:text w:multiLine="1"/>
              </w:sdtPr>
              <w:sdtEndPr>
                <w:rPr>
                  <w:rFonts w:hint="eastAsia" w:asciiTheme="minorEastAsia" w:hAnsiTheme="minorEastAsia" w:eastAsiaTheme="minorEastAsia" w:cstheme="minorEastAsia"/>
                  <w:sz w:val="18"/>
                  <w:szCs w:val="18"/>
                  <w:lang w:val="en-US" w:eastAsia="zh-CN"/>
                </w:rPr>
              </w:sdtEndPr>
              <w:sdtContent>
                <w:permStart w:id="125" w:edGrp="everyone"/>
                <w:r>
                  <w:rPr>
                    <w:rFonts w:hint="eastAsia" w:asciiTheme="minorEastAsia" w:hAnsiTheme="minorEastAsia" w:eastAsiaTheme="minorEastAsia" w:cstheme="minorEastAsia"/>
                    <w:sz w:val="18"/>
                    <w:szCs w:val="18"/>
                    <w:lang w:val="en-US" w:eastAsia="zh-CN"/>
                  </w:rPr>
                  <w:t xml:space="preserve">  /   </w:t>
                </w:r>
                <w:permEnd w:id="125"/>
              </w:sdtContent>
            </w:sdt>
            <w:r>
              <w:rPr>
                <w:rFonts w:hint="eastAsia" w:asciiTheme="minorEastAsia" w:hAnsiTheme="minorEastAsia" w:eastAsiaTheme="minorEastAsia" w:cstheme="minorEastAsia"/>
                <w:sz w:val="18"/>
                <w:szCs w:val="18"/>
              </w:rPr>
              <w:t>%作为质保金。</w:t>
            </w:r>
          </w:p>
          <w:p w14:paraId="1E9F491A">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8.2.2</w:t>
            </w:r>
            <w:r>
              <w:rPr>
                <w:rFonts w:hint="eastAsia" w:asciiTheme="minorEastAsia" w:hAnsiTheme="minorEastAsia" w:eastAsiaTheme="minorEastAsia" w:cstheme="minorEastAsia"/>
                <w:sz w:val="18"/>
                <w:szCs w:val="18"/>
              </w:rPr>
              <w:t>本</w:t>
            </w:r>
            <w:r>
              <w:rPr>
                <w:rFonts w:hint="eastAsia" w:asciiTheme="minorEastAsia" w:hAnsiTheme="minorEastAsia" w:eastAsiaTheme="minorEastAsia" w:cstheme="minorEastAsia"/>
                <w:sz w:val="18"/>
                <w:szCs w:val="18"/>
                <w:lang w:val="en-US" w:eastAsia="zh-CN"/>
              </w:rPr>
              <w:t>合同</w:t>
            </w:r>
            <w:r>
              <w:rPr>
                <w:rFonts w:hint="eastAsia" w:asciiTheme="minorEastAsia" w:hAnsiTheme="minorEastAsia" w:eastAsiaTheme="minorEastAsia" w:cstheme="minorEastAsia"/>
                <w:sz w:val="18"/>
                <w:szCs w:val="18"/>
              </w:rPr>
              <w:t>质保期为</w:t>
            </w:r>
            <w:sdt>
              <w:sdtPr>
                <w:rPr>
                  <w:rFonts w:hint="eastAsia" w:asciiTheme="minorEastAsia" w:hAnsiTheme="minorEastAsia" w:eastAsiaTheme="minorEastAsia" w:cstheme="minorEastAsia"/>
                  <w:sz w:val="18"/>
                  <w:szCs w:val="18"/>
                  <w:lang w:val="en-US" w:eastAsia="zh-CN"/>
                </w:rPr>
                <w:alias w:val="应与招投标文件一致"/>
                <w:tag w:val="质保期限"/>
                <w:id w:val="147468268"/>
                <w:placeholder>
                  <w:docPart w:val="{2cc00aef-a09e-4dce-8752-be8befceb7c5}"/>
                </w:placeholder>
                <w:text w:multiLine="1"/>
              </w:sdtPr>
              <w:sdtEndPr>
                <w:rPr>
                  <w:rFonts w:hint="eastAsia" w:asciiTheme="minorEastAsia" w:hAnsiTheme="minorEastAsia" w:eastAsiaTheme="minorEastAsia" w:cstheme="minorEastAsia"/>
                  <w:sz w:val="18"/>
                  <w:szCs w:val="18"/>
                  <w:lang w:val="en-US" w:eastAsia="zh-CN"/>
                </w:rPr>
              </w:sdtEndPr>
              <w:sdtContent>
                <w:permStart w:id="126" w:edGrp="everyone"/>
                <w:r>
                  <w:rPr>
                    <w:rFonts w:hint="eastAsia" w:asciiTheme="minorEastAsia" w:hAnsiTheme="minorEastAsia" w:eastAsiaTheme="minorEastAsia" w:cstheme="minorEastAsia"/>
                    <w:sz w:val="18"/>
                    <w:szCs w:val="18"/>
                    <w:lang w:val="en-US" w:eastAsia="zh-CN"/>
                  </w:rPr>
                  <w:t xml:space="preserve">  /  年</w:t>
                </w:r>
                <w:permEnd w:id="126"/>
              </w:sdtContent>
            </w:sdt>
            <w:r>
              <w:rPr>
                <w:rFonts w:hint="eastAsia" w:asciiTheme="minorEastAsia" w:hAnsiTheme="minorEastAsia" w:eastAsiaTheme="minorEastAsia" w:cstheme="minorEastAsia"/>
                <w:sz w:val="18"/>
                <w:szCs w:val="18"/>
                <w:lang w:val="en-US" w:eastAsia="zh-CN"/>
              </w:rPr>
              <w:t>，自</w:t>
            </w:r>
            <w:permStart w:id="127" w:edGrp="everyone"/>
            <w:r>
              <w:rPr>
                <w:rFonts w:hint="eastAsia" w:asciiTheme="minorEastAsia" w:hAnsiTheme="minorEastAsia" w:eastAsiaTheme="minorEastAsia" w:cstheme="minorEastAsia"/>
                <w:sz w:val="18"/>
                <w:szCs w:val="18"/>
                <w:lang w:val="en-US" w:eastAsia="zh-CN"/>
              </w:rPr>
              <w:t xml:space="preserve">  /  </w:t>
            </w:r>
            <w:permEnd w:id="127"/>
            <w:r>
              <w:rPr>
                <w:rFonts w:hint="eastAsia" w:asciiTheme="minorEastAsia" w:hAnsiTheme="minorEastAsia" w:eastAsiaTheme="minorEastAsia" w:cstheme="minorEastAsia"/>
                <w:sz w:val="18"/>
                <w:szCs w:val="18"/>
                <w:lang w:val="en-US" w:eastAsia="zh-CN"/>
              </w:rPr>
              <w:t>开始计算。本合同项下质保期开始计算后满</w:t>
            </w:r>
            <w:sdt>
              <w:sdtPr>
                <w:rPr>
                  <w:rFonts w:hint="eastAsia" w:asciiTheme="minorEastAsia" w:hAnsiTheme="minorEastAsia" w:eastAsiaTheme="minorEastAsia" w:cstheme="minorEastAsia"/>
                  <w:sz w:val="18"/>
                  <w:szCs w:val="18"/>
                  <w:lang w:val="en-US" w:eastAsia="zh-CN"/>
                </w:rPr>
                <w:alias w:val="不超过1年"/>
                <w:tag w:val="质保期限"/>
                <w:id w:val="147478205"/>
                <w:placeholder>
                  <w:docPart w:val="{f5216374-a6ed-4327-9888-e8a7e423cb11}"/>
                </w:placeholder>
                <w:text w:multiLine="1"/>
              </w:sdtPr>
              <w:sdtEndPr>
                <w:rPr>
                  <w:rFonts w:hint="eastAsia" w:asciiTheme="minorEastAsia" w:hAnsiTheme="minorEastAsia" w:eastAsiaTheme="minorEastAsia" w:cstheme="minorEastAsia"/>
                  <w:sz w:val="18"/>
                  <w:szCs w:val="18"/>
                  <w:lang w:val="en-US" w:eastAsia="zh-CN"/>
                </w:rPr>
              </w:sdtEndPr>
              <w:sdtContent>
                <w:permStart w:id="128" w:edGrp="everyone"/>
                <w:r>
                  <w:rPr>
                    <w:rFonts w:hint="eastAsia" w:asciiTheme="minorEastAsia" w:hAnsiTheme="minorEastAsia" w:eastAsiaTheme="minorEastAsia" w:cstheme="minorEastAsia"/>
                    <w:sz w:val="18"/>
                    <w:szCs w:val="18"/>
                    <w:lang w:val="en-US" w:eastAsia="zh-CN"/>
                  </w:rPr>
                  <w:t xml:space="preserve">   / 年</w:t>
                </w:r>
                <w:permEnd w:id="128"/>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如本合同未发生质量问题或乙方提供的</w:t>
            </w:r>
            <w:r>
              <w:rPr>
                <w:rFonts w:hint="eastAsia" w:asciiTheme="minorEastAsia" w:hAnsiTheme="minorEastAsia" w:eastAsiaTheme="minorEastAsia" w:cstheme="minorEastAsia"/>
                <w:sz w:val="18"/>
                <w:szCs w:val="18"/>
                <w:lang w:val="en-US" w:eastAsia="zh-CN"/>
              </w:rPr>
              <w:t>质保</w:t>
            </w:r>
            <w:r>
              <w:rPr>
                <w:rFonts w:hint="eastAsia" w:asciiTheme="minorEastAsia" w:hAnsiTheme="minorEastAsia" w:eastAsiaTheme="minorEastAsia" w:cstheme="minorEastAsia"/>
                <w:sz w:val="18"/>
                <w:szCs w:val="18"/>
              </w:rPr>
              <w:t>服务符合本合同约定质量标准的，</w:t>
            </w:r>
            <w:r>
              <w:rPr>
                <w:rFonts w:hint="eastAsia" w:asciiTheme="minorEastAsia" w:hAnsiTheme="minorEastAsia" w:eastAsiaTheme="minorEastAsia" w:cstheme="minorEastAsia"/>
                <w:sz w:val="18"/>
                <w:szCs w:val="18"/>
                <w:lang w:val="en-US" w:eastAsia="zh-CN"/>
              </w:rPr>
              <w:t>乙方可向甲方申请支付质保金或退还质量保函，</w:t>
            </w:r>
            <w:r>
              <w:rPr>
                <w:rFonts w:hint="eastAsia" w:asciiTheme="minorEastAsia" w:hAnsiTheme="minorEastAsia" w:eastAsiaTheme="minorEastAsia" w:cstheme="minorEastAsia"/>
                <w:sz w:val="18"/>
                <w:szCs w:val="18"/>
              </w:rPr>
              <w:t>甲方于</w:t>
            </w:r>
            <w:r>
              <w:rPr>
                <w:rFonts w:hint="eastAsia" w:asciiTheme="minorEastAsia" w:hAnsiTheme="minorEastAsia" w:eastAsiaTheme="minorEastAsia" w:cstheme="minorEastAsia"/>
                <w:sz w:val="18"/>
                <w:szCs w:val="18"/>
                <w:lang w:val="en-US" w:eastAsia="zh-CN"/>
              </w:rPr>
              <w:t>收到乙方申请后</w:t>
            </w:r>
            <w:permStart w:id="129" w:edGrp="everyone"/>
            <w:r>
              <w:rPr>
                <w:rFonts w:hint="eastAsia" w:asciiTheme="minorEastAsia" w:hAnsiTheme="minorEastAsia" w:eastAsiaTheme="minorEastAsia" w:cstheme="minorEastAsia"/>
                <w:sz w:val="18"/>
                <w:szCs w:val="18"/>
                <w:lang w:val="en-US" w:eastAsia="zh-CN"/>
              </w:rPr>
              <w:t xml:space="preserve">   /   </w:t>
            </w:r>
            <w:permEnd w:id="129"/>
            <w:r>
              <w:rPr>
                <w:rFonts w:hint="eastAsia" w:asciiTheme="minorEastAsia" w:hAnsiTheme="minorEastAsia" w:eastAsiaTheme="minorEastAsia" w:cstheme="minorEastAsia"/>
                <w:sz w:val="18"/>
                <w:szCs w:val="18"/>
              </w:rPr>
              <w:t>日内，向乙方无息退还质保金或</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p>
          <w:p w14:paraId="2C75841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6B19436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
          <w:p w14:paraId="410943F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
        </w:tc>
      </w:tr>
      <w:tr w14:paraId="70B2B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25EEEB6">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5</w:t>
            </w:r>
          </w:p>
        </w:tc>
        <w:tc>
          <w:tcPr>
            <w:tcW w:w="1079" w:type="dxa"/>
            <w:noWrap w:val="0"/>
            <w:vAlign w:val="center"/>
          </w:tcPr>
          <w:p w14:paraId="2AB2212A">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13.违约责任</w:t>
            </w:r>
          </w:p>
        </w:tc>
        <w:tc>
          <w:tcPr>
            <w:tcW w:w="5284" w:type="dxa"/>
            <w:gridSpan w:val="2"/>
            <w:noWrap w:val="0"/>
            <w:vAlign w:val="center"/>
          </w:tcPr>
          <w:p w14:paraId="74C9E8C3">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13.1</w:t>
            </w:r>
            <w:r>
              <w:rPr>
                <w:rFonts w:hint="eastAsia" w:asciiTheme="minorEastAsia" w:hAnsiTheme="minorEastAsia" w:eastAsiaTheme="minorEastAsia" w:cstheme="minorEastAsia"/>
                <w:sz w:val="18"/>
                <w:szCs w:val="18"/>
              </w:rPr>
              <w:t>本合同生效后，甲乙双方均应当全面履行合同义务。任何一方违约，均应当承担违约责任，并赔偿对方由此受到的损失。</w:t>
            </w:r>
          </w:p>
          <w:p w14:paraId="2E68FFA0">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13.2</w:t>
            </w:r>
            <w:r>
              <w:rPr>
                <w:rFonts w:hint="eastAsia" w:asciiTheme="minorEastAsia" w:hAnsiTheme="minorEastAsia" w:eastAsiaTheme="minorEastAsia" w:cstheme="minorEastAsia"/>
                <w:sz w:val="18"/>
                <w:szCs w:val="18"/>
              </w:rPr>
              <w:t>因甲方违约导致乙方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解除合同的（含订单合同），甲方除按乙方已开展工作支付相应费用外，还应按照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67472"/>
                <w:placeholder>
                  <w:docPart w:val="{466fab40-4cc8-4419-8bd5-6d1cebbac811}"/>
                </w:placeholder>
                <w:text w:multiLine="1"/>
              </w:sdtPr>
              <w:sdtEndPr>
                <w:rPr>
                  <w:rFonts w:hint="eastAsia" w:asciiTheme="minorEastAsia" w:hAnsiTheme="minorEastAsia" w:eastAsiaTheme="minorEastAsia" w:cstheme="minorEastAsia"/>
                  <w:sz w:val="18"/>
                  <w:szCs w:val="18"/>
                  <w:lang w:val="en-US" w:eastAsia="zh-CN"/>
                </w:rPr>
              </w:sdtEndPr>
              <w:sdtContent>
                <w:permStart w:id="130" w:edGrp="everyone"/>
                <w:r>
                  <w:rPr>
                    <w:rFonts w:hint="eastAsia" w:asciiTheme="minorEastAsia" w:hAnsiTheme="minorEastAsia" w:eastAsiaTheme="minorEastAsia" w:cstheme="minorEastAsia"/>
                    <w:sz w:val="18"/>
                    <w:szCs w:val="18"/>
                    <w:lang w:val="en-US" w:eastAsia="zh-CN"/>
                  </w:rPr>
                  <w:t xml:space="preserve">     </w:t>
                </w:r>
                <w:permEnd w:id="130"/>
              </w:sdtContent>
            </w:sdt>
            <w:r>
              <w:rPr>
                <w:rFonts w:hint="eastAsia" w:asciiTheme="minorEastAsia" w:hAnsiTheme="minorEastAsia" w:eastAsiaTheme="minorEastAsia" w:cstheme="minorEastAsia"/>
                <w:sz w:val="18"/>
                <w:szCs w:val="18"/>
              </w:rPr>
              <w:t>%向乙方支付违约金，违约金不足以弥补乙方损失的，甲方应赔偿乙方未能弥补的损失。</w:t>
            </w:r>
          </w:p>
          <w:p w14:paraId="3F87AC97">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13.3</w:t>
            </w:r>
            <w:r>
              <w:rPr>
                <w:rFonts w:hint="eastAsia" w:asciiTheme="minorEastAsia" w:hAnsiTheme="minorEastAsia" w:eastAsiaTheme="minorEastAsia" w:cstheme="minorEastAsia"/>
                <w:sz w:val="18"/>
                <w:szCs w:val="18"/>
              </w:rPr>
              <w:t>甲方迟延支付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或未按照本合同的约定提供技术资料或没有完成协作事项而造成乙方技术服务工作停滞、延误的，乙方交付技术服务成果的时间相应顺延。</w:t>
            </w:r>
          </w:p>
          <w:p w14:paraId="2676B44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13.4</w:t>
            </w:r>
            <w:r>
              <w:rPr>
                <w:rFonts w:hint="eastAsia" w:asciiTheme="minorEastAsia" w:hAnsiTheme="minorEastAsia" w:eastAsiaTheme="minorEastAsia" w:cstheme="minorEastAsia"/>
                <w:sz w:val="18"/>
                <w:szCs w:val="18"/>
              </w:rPr>
              <w:t>甲方如未按照本合同约定支付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的，每迟延一日，按照</w:t>
            </w:r>
            <w:r>
              <w:rPr>
                <w:rFonts w:hint="eastAsia" w:asciiTheme="minorEastAsia" w:hAnsiTheme="minorEastAsia" w:eastAsiaTheme="minorEastAsia" w:cstheme="minorEastAsia"/>
                <w:sz w:val="18"/>
                <w:szCs w:val="18"/>
                <w:lang w:val="en-US" w:eastAsia="zh-CN"/>
              </w:rPr>
              <w:t>应付未付款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81528"/>
                <w:placeholder>
                  <w:docPart w:val="{84662af1-0ce1-464a-bb62-9a70c94df0ba}"/>
                </w:placeholder>
                <w:text w:multiLine="1"/>
              </w:sdtPr>
              <w:sdtEndPr>
                <w:rPr>
                  <w:rFonts w:hint="eastAsia" w:asciiTheme="minorEastAsia" w:hAnsiTheme="minorEastAsia" w:eastAsiaTheme="minorEastAsia" w:cstheme="minorEastAsia"/>
                  <w:sz w:val="18"/>
                  <w:szCs w:val="18"/>
                  <w:lang w:val="en-US" w:eastAsia="zh-CN"/>
                </w:rPr>
              </w:sdtEndPr>
              <w:sdtContent>
                <w:permStart w:id="131" w:edGrp="everyone"/>
                <w:r>
                  <w:rPr>
                    <w:rFonts w:hint="eastAsia" w:asciiTheme="minorEastAsia" w:hAnsiTheme="minorEastAsia" w:eastAsiaTheme="minorEastAsia" w:cstheme="minorEastAsia"/>
                    <w:sz w:val="18"/>
                    <w:szCs w:val="18"/>
                    <w:lang w:val="en-US" w:eastAsia="zh-CN"/>
                  </w:rPr>
                  <w:t xml:space="preserve">     </w:t>
                </w:r>
                <w:permEnd w:id="131"/>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向乙方支付违约金。</w:t>
            </w:r>
          </w:p>
          <w:p w14:paraId="3F0E26D6">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13.5</w:t>
            </w:r>
            <w:r>
              <w:rPr>
                <w:rFonts w:hint="eastAsia" w:asciiTheme="minorEastAsia" w:hAnsiTheme="minorEastAsia" w:eastAsiaTheme="minorEastAsia" w:cstheme="minorEastAsia"/>
                <w:sz w:val="18"/>
                <w:szCs w:val="18"/>
              </w:rPr>
              <w:t>因乙方违约导致甲方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解除合同的（含订单合同），乙方除应退还甲方已支付的费用</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并按照全国银行间同业拆借中心公布</w:t>
            </w:r>
            <w:r>
              <w:rPr>
                <w:rFonts w:hint="eastAsia" w:asciiTheme="minorEastAsia" w:hAnsiTheme="minorEastAsia" w:eastAsiaTheme="minorEastAsia" w:cstheme="minorEastAsia"/>
                <w:sz w:val="18"/>
                <w:szCs w:val="18"/>
                <w:lang w:val="en-US" w:eastAsia="zh-CN"/>
              </w:rPr>
              <w:t>的同期</w:t>
            </w:r>
            <w:r>
              <w:rPr>
                <w:rFonts w:hint="eastAsia" w:asciiTheme="minorEastAsia" w:hAnsiTheme="minorEastAsia" w:eastAsiaTheme="minorEastAsia" w:cstheme="minorEastAsia"/>
                <w:sz w:val="18"/>
                <w:szCs w:val="18"/>
              </w:rPr>
              <w:t>贷款市场报价利率</w:t>
            </w: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LPR</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向甲方支付利息，还应按照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67846"/>
                <w:placeholder>
                  <w:docPart w:val="{c9fca732-dd73-48df-bae0-1d0db3b61de9}"/>
                </w:placeholder>
                <w:text w:multiLine="1"/>
              </w:sdtPr>
              <w:sdtEndPr>
                <w:rPr>
                  <w:rFonts w:hint="eastAsia" w:asciiTheme="minorEastAsia" w:hAnsiTheme="minorEastAsia" w:eastAsiaTheme="minorEastAsia" w:cstheme="minorEastAsia"/>
                  <w:sz w:val="18"/>
                  <w:szCs w:val="18"/>
                  <w:lang w:val="en-US" w:eastAsia="zh-CN"/>
                </w:rPr>
              </w:sdtEndPr>
              <w:sdtContent>
                <w:permStart w:id="132" w:edGrp="everyone"/>
                <w:r>
                  <w:rPr>
                    <w:rFonts w:hint="eastAsia" w:asciiTheme="minorEastAsia" w:hAnsiTheme="minorEastAsia" w:eastAsiaTheme="minorEastAsia" w:cstheme="minorEastAsia"/>
                    <w:sz w:val="18"/>
                    <w:szCs w:val="18"/>
                    <w:lang w:val="en-US" w:eastAsia="zh-CN"/>
                  </w:rPr>
                  <w:t xml:space="preserve">     </w:t>
                </w:r>
                <w:permEnd w:id="132"/>
              </w:sdtContent>
            </w:sdt>
            <w:r>
              <w:rPr>
                <w:rFonts w:hint="eastAsia" w:asciiTheme="minorEastAsia" w:hAnsiTheme="minorEastAsia" w:eastAsiaTheme="minorEastAsia" w:cstheme="minorEastAsia"/>
                <w:sz w:val="18"/>
                <w:szCs w:val="18"/>
              </w:rPr>
              <w:t>%向甲方支付违约金，违约金不足以弥补甲方损失的，乙方应赔偿甲方未能弥补的损失。</w:t>
            </w:r>
          </w:p>
          <w:p w14:paraId="710AE146">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13.6</w:t>
            </w:r>
            <w:r>
              <w:rPr>
                <w:rFonts w:hint="eastAsia" w:asciiTheme="minorEastAsia" w:hAnsiTheme="minorEastAsia" w:eastAsiaTheme="minorEastAsia" w:cstheme="minorEastAsia"/>
                <w:sz w:val="18"/>
                <w:szCs w:val="18"/>
              </w:rPr>
              <w:t>乙方迟延交付技术服务成果的，每迟延一日，应按照</w:t>
            </w:r>
            <w:r>
              <w:rPr>
                <w:rFonts w:hint="eastAsia" w:asciiTheme="minorEastAsia" w:hAnsiTheme="minorEastAsia" w:eastAsiaTheme="minorEastAsia" w:cstheme="minorEastAsia"/>
                <w:sz w:val="18"/>
                <w:szCs w:val="18"/>
                <w:lang w:val="en-US" w:eastAsia="zh-CN"/>
              </w:rPr>
              <w:t>具体服务成果对应技术服务费</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71008"/>
                <w:placeholder>
                  <w:docPart w:val="{29feabdc-7348-4e13-9b7d-735e45c3244e}"/>
                </w:placeholder>
                <w:text w:multiLine="1"/>
              </w:sdtPr>
              <w:sdtEndPr>
                <w:rPr>
                  <w:rFonts w:hint="eastAsia" w:asciiTheme="minorEastAsia" w:hAnsiTheme="minorEastAsia" w:eastAsiaTheme="minorEastAsia" w:cstheme="minorEastAsia"/>
                  <w:sz w:val="18"/>
                  <w:szCs w:val="18"/>
                  <w:lang w:val="en-US" w:eastAsia="zh-CN"/>
                </w:rPr>
              </w:sdtEndPr>
              <w:sdtContent>
                <w:permStart w:id="133" w:edGrp="everyone"/>
                <w:r>
                  <w:rPr>
                    <w:rFonts w:hint="eastAsia" w:asciiTheme="minorEastAsia" w:hAnsiTheme="minorEastAsia" w:eastAsiaTheme="minorEastAsia" w:cstheme="minorEastAsia"/>
                    <w:sz w:val="18"/>
                    <w:szCs w:val="18"/>
                    <w:lang w:val="en-US" w:eastAsia="zh-CN"/>
                  </w:rPr>
                  <w:t xml:space="preserve">     </w:t>
                </w:r>
                <w:permEnd w:id="133"/>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向甲方支付违约金。</w:t>
            </w:r>
          </w:p>
          <w:p w14:paraId="2B92CC03">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13.7</w:t>
            </w:r>
            <w:r>
              <w:rPr>
                <w:rFonts w:hint="eastAsia" w:asciiTheme="minorEastAsia" w:hAnsiTheme="minorEastAsia" w:eastAsiaTheme="minorEastAsia" w:cstheme="minorEastAsia"/>
                <w:sz w:val="18"/>
                <w:szCs w:val="18"/>
              </w:rPr>
              <w:t>乙方指派的负责人或技术人员未实际参与本合同技术服务工作或者乙方擅自更换的，乙方应</w:t>
            </w:r>
            <w:r>
              <w:rPr>
                <w:rFonts w:hint="eastAsia" w:asciiTheme="minorEastAsia" w:hAnsiTheme="minorEastAsia" w:eastAsiaTheme="minorEastAsia" w:cstheme="minorEastAsia"/>
                <w:sz w:val="18"/>
                <w:szCs w:val="18"/>
                <w:lang w:val="en-US" w:eastAsia="zh-CN"/>
              </w:rPr>
              <w:t>按照</w:t>
            </w:r>
            <w:permStart w:id="134" w:edGrp="everyone"/>
            <w:r>
              <w:rPr>
                <w:rFonts w:hint="eastAsia" w:asciiTheme="minorEastAsia" w:hAnsiTheme="minorEastAsia" w:eastAsiaTheme="minorEastAsia" w:cstheme="minorEastAsia"/>
                <w:sz w:val="18"/>
                <w:szCs w:val="18"/>
                <w:lang w:val="en-US"/>
              </w:rPr>
              <w:t xml:space="preserve">  元/人/次 </w:t>
            </w:r>
            <w:permEnd w:id="134"/>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p>
          <w:p w14:paraId="76744E9A">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35" w:edGrp="everyone"/>
            <w:r>
              <w:rPr>
                <w:rFonts w:hint="eastAsia" w:asciiTheme="minorEastAsia" w:hAnsiTheme="minorEastAsia" w:eastAsiaTheme="minorEastAsia" w:cstheme="minorEastAsia"/>
                <w:sz w:val="18"/>
                <w:szCs w:val="18"/>
                <w:lang w:val="en-US"/>
              </w:rPr>
              <w:t xml:space="preserve">    </w:t>
            </w:r>
            <w:permEnd w:id="135"/>
            <w:r>
              <w:rPr>
                <w:rFonts w:hint="eastAsia" w:asciiTheme="minorEastAsia" w:hAnsiTheme="minorEastAsia" w:eastAsiaTheme="minorEastAsia" w:cstheme="minorEastAsia"/>
                <w:sz w:val="18"/>
                <w:szCs w:val="18"/>
                <w:lang w:val="en-US" w:eastAsia="zh-CN"/>
              </w:rPr>
              <w:t>的标准向甲方支付违约金。</w:t>
            </w:r>
          </w:p>
          <w:p w14:paraId="0C13D4B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13.9若一方因遵守国际反制裁措施而无法履行合同义务，不应视为违约。这包括但不限于因遵守各国对特定国家或实体的制裁而导致的业务限制或中断。</w:t>
            </w:r>
          </w:p>
          <w:p w14:paraId="40119B2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13.10甲方有权直接从对乙方的应付未付款中，对乙方应当承担的包括但不限于违约金、损害赔偿金等一切款项进行抵扣。</w:t>
            </w:r>
          </w:p>
          <w:p w14:paraId="7F65DAD2">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13.11其他：</w:t>
            </w:r>
            <w:permStart w:id="136" w:edGrp="everyone"/>
            <w:r>
              <w:rPr>
                <w:rFonts w:hint="eastAsia" w:asciiTheme="minorEastAsia" w:hAnsiTheme="minorEastAsia" w:eastAsiaTheme="minorEastAsia" w:cstheme="minorEastAsia"/>
                <w:sz w:val="18"/>
                <w:szCs w:val="18"/>
                <w:lang w:val="en-US" w:eastAsia="zh-CN"/>
              </w:rPr>
              <w:t xml:space="preserve">  </w:t>
            </w:r>
            <w:sdt>
              <w:sdtPr>
                <w:rPr>
                  <w:rFonts w:hint="eastAsia" w:asciiTheme="minorEastAsia" w:hAnsiTheme="minorEastAsia" w:eastAsiaTheme="minorEastAsia" w:cstheme="minorEastAsia"/>
                  <w:sz w:val="18"/>
                  <w:szCs w:val="18"/>
                  <w:lang w:val="en-US" w:eastAsia="zh-CN"/>
                </w:rPr>
                <w:alias w:val="不填其他的，请划“/”"/>
                <w:id w:val="147480586"/>
                <w:placeholder>
                  <w:docPart w:val="{92c9b0a1-8771-433f-ad3c-7fba5443c8f0}"/>
                </w:placeholder>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 xml:space="preserve">  </w:t>
            </w:r>
            <w:permEnd w:id="136"/>
          </w:p>
          <w:p w14:paraId="454519F7">
            <w:pPr>
              <w:pStyle w:val="2"/>
              <w:rPr>
                <w:rFonts w:hint="eastAsia"/>
              </w:rPr>
            </w:pPr>
          </w:p>
        </w:tc>
        <w:tc>
          <w:tcPr>
            <w:tcW w:w="6566" w:type="dxa"/>
            <w:gridSpan w:val="2"/>
            <w:noWrap w:val="0"/>
            <w:vAlign w:val="center"/>
          </w:tcPr>
          <w:p w14:paraId="7C7B31DE">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13.1</w:t>
            </w:r>
            <w:r>
              <w:rPr>
                <w:rFonts w:hint="eastAsia" w:asciiTheme="minorEastAsia" w:hAnsiTheme="minorEastAsia" w:eastAsiaTheme="minorEastAsia" w:cstheme="minorEastAsia"/>
                <w:sz w:val="18"/>
                <w:szCs w:val="18"/>
              </w:rPr>
              <w:t>本合同生效后，甲乙双方均应当全面履行合同义务。任何一方违约，均应当承担违约责任，并赔偿对方由此受到的损失。</w:t>
            </w:r>
          </w:p>
          <w:p w14:paraId="593BE3F3">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13.2</w:t>
            </w:r>
            <w:r>
              <w:rPr>
                <w:rFonts w:hint="eastAsia" w:asciiTheme="minorEastAsia" w:hAnsiTheme="minorEastAsia" w:eastAsiaTheme="minorEastAsia" w:cstheme="minorEastAsia"/>
                <w:sz w:val="18"/>
                <w:szCs w:val="18"/>
              </w:rPr>
              <w:t>因甲方违约导致乙方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解除合同的（含订单合同），甲方除按乙方已开展工作支付相应费用外，还应按照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81623"/>
                <w:placeholder>
                  <w:docPart w:val="{2386f179-1de1-456c-a25d-685b595c154f}"/>
                </w:placeholder>
                <w:text w:multiLine="1"/>
              </w:sdtPr>
              <w:sdtEndPr>
                <w:rPr>
                  <w:rFonts w:hint="eastAsia" w:asciiTheme="minorEastAsia" w:hAnsiTheme="minorEastAsia" w:eastAsiaTheme="minorEastAsia" w:cstheme="minorEastAsia"/>
                  <w:sz w:val="18"/>
                  <w:szCs w:val="18"/>
                  <w:lang w:val="en-US" w:eastAsia="zh-CN"/>
                </w:rPr>
              </w:sdtEndPr>
              <w:sdtContent>
                <w:permStart w:id="137" w:edGrp="everyone"/>
                <w:r>
                  <w:rPr>
                    <w:rFonts w:hint="eastAsia" w:asciiTheme="minorEastAsia" w:hAnsiTheme="minorEastAsia" w:eastAsiaTheme="minorEastAsia" w:cstheme="minorEastAsia"/>
                    <w:sz w:val="18"/>
                    <w:szCs w:val="18"/>
                    <w:lang w:val="en-US" w:eastAsia="zh-CN"/>
                  </w:rPr>
                  <w:t xml:space="preserve">   2  </w:t>
                </w:r>
                <w:permEnd w:id="137"/>
              </w:sdtContent>
            </w:sdt>
            <w:r>
              <w:rPr>
                <w:rFonts w:hint="eastAsia" w:asciiTheme="minorEastAsia" w:hAnsiTheme="minorEastAsia" w:eastAsiaTheme="minorEastAsia" w:cstheme="minorEastAsia"/>
                <w:sz w:val="18"/>
                <w:szCs w:val="18"/>
              </w:rPr>
              <w:t>%向乙方支付违约金，违约金不足以弥补乙方损失的，甲方应赔偿乙方未能弥补的损失。</w:t>
            </w:r>
          </w:p>
          <w:p w14:paraId="46F0FC1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13.3</w:t>
            </w:r>
            <w:r>
              <w:rPr>
                <w:rFonts w:hint="eastAsia" w:asciiTheme="minorEastAsia" w:hAnsiTheme="minorEastAsia" w:eastAsiaTheme="minorEastAsia" w:cstheme="minorEastAsia"/>
                <w:sz w:val="18"/>
                <w:szCs w:val="18"/>
              </w:rPr>
              <w:t>甲方迟延支付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或未按照本合同的约定提供技术资料或没有完成协作事项而造成乙方技术服务工作停滞、延误的，乙方交付技术服务成果的时间相应顺延。</w:t>
            </w:r>
          </w:p>
          <w:p w14:paraId="19501F3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13.4</w:t>
            </w:r>
            <w:r>
              <w:rPr>
                <w:rFonts w:hint="eastAsia" w:asciiTheme="minorEastAsia" w:hAnsiTheme="minorEastAsia" w:eastAsiaTheme="minorEastAsia" w:cstheme="minorEastAsia"/>
                <w:sz w:val="18"/>
                <w:szCs w:val="18"/>
              </w:rPr>
              <w:t>甲方如未按照本合同约定支付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的，每迟延一日，按照</w:t>
            </w:r>
            <w:r>
              <w:rPr>
                <w:rFonts w:hint="eastAsia" w:asciiTheme="minorEastAsia" w:hAnsiTheme="minorEastAsia" w:eastAsiaTheme="minorEastAsia" w:cstheme="minorEastAsia"/>
                <w:sz w:val="18"/>
                <w:szCs w:val="18"/>
                <w:lang w:val="en-US" w:eastAsia="zh-CN"/>
              </w:rPr>
              <w:t>应付未付款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57135"/>
                <w:placeholder>
                  <w:docPart w:val="{c88af009-23f7-4313-82c3-1a000b1ac295}"/>
                </w:placeholder>
                <w:text w:multiLine="1"/>
              </w:sdtPr>
              <w:sdtEndPr>
                <w:rPr>
                  <w:rFonts w:hint="eastAsia" w:asciiTheme="minorEastAsia" w:hAnsiTheme="minorEastAsia" w:eastAsiaTheme="minorEastAsia" w:cstheme="minorEastAsia"/>
                  <w:sz w:val="18"/>
                  <w:szCs w:val="18"/>
                  <w:lang w:val="en-US" w:eastAsia="zh-CN"/>
                </w:rPr>
              </w:sdtEndPr>
              <w:sdtContent>
                <w:permStart w:id="138" w:edGrp="everyone"/>
                <w:r>
                  <w:rPr>
                    <w:rFonts w:hint="eastAsia" w:asciiTheme="minorEastAsia" w:hAnsiTheme="minorEastAsia" w:eastAsiaTheme="minorEastAsia" w:cstheme="minorEastAsia"/>
                    <w:sz w:val="18"/>
                    <w:szCs w:val="18"/>
                    <w:lang w:val="en-US" w:eastAsia="zh-CN"/>
                  </w:rPr>
                  <w:t xml:space="preserve">  0.1   </w:t>
                </w:r>
                <w:permEnd w:id="138"/>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向乙方支付违约金。</w:t>
            </w:r>
          </w:p>
          <w:p w14:paraId="7FAF56F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13.5</w:t>
            </w:r>
            <w:r>
              <w:rPr>
                <w:rFonts w:hint="eastAsia" w:asciiTheme="minorEastAsia" w:hAnsiTheme="minorEastAsia" w:eastAsiaTheme="minorEastAsia" w:cstheme="minorEastAsia"/>
                <w:sz w:val="18"/>
                <w:szCs w:val="18"/>
              </w:rPr>
              <w:t>因乙方违约导致甲方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解除合同的（含订单合同），乙方除应退还甲方已支付的费用</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并按照全国银行间同业拆借中心公布</w:t>
            </w:r>
            <w:r>
              <w:rPr>
                <w:rFonts w:hint="eastAsia" w:asciiTheme="minorEastAsia" w:hAnsiTheme="minorEastAsia" w:eastAsiaTheme="minorEastAsia" w:cstheme="minorEastAsia"/>
                <w:sz w:val="18"/>
                <w:szCs w:val="18"/>
                <w:lang w:val="en-US" w:eastAsia="zh-CN"/>
              </w:rPr>
              <w:t>的同期</w:t>
            </w:r>
            <w:r>
              <w:rPr>
                <w:rFonts w:hint="eastAsia" w:asciiTheme="minorEastAsia" w:hAnsiTheme="minorEastAsia" w:eastAsiaTheme="minorEastAsia" w:cstheme="minorEastAsia"/>
                <w:sz w:val="18"/>
                <w:szCs w:val="18"/>
              </w:rPr>
              <w:t>贷款市场报价利率</w:t>
            </w: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LPR</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向甲方支付利息，还应按照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52987"/>
                <w:placeholder>
                  <w:docPart w:val="{1f505bc6-df8e-47ba-bd6d-0acd0a774bf0}"/>
                </w:placeholder>
                <w:text w:multiLine="1"/>
              </w:sdtPr>
              <w:sdtEndPr>
                <w:rPr>
                  <w:rFonts w:hint="eastAsia" w:asciiTheme="minorEastAsia" w:hAnsiTheme="minorEastAsia" w:eastAsiaTheme="minorEastAsia" w:cstheme="minorEastAsia"/>
                  <w:sz w:val="18"/>
                  <w:szCs w:val="18"/>
                  <w:lang w:val="en-US" w:eastAsia="zh-CN"/>
                </w:rPr>
              </w:sdtEndPr>
              <w:sdtContent>
                <w:permStart w:id="139" w:edGrp="everyone"/>
                <w:r>
                  <w:rPr>
                    <w:rFonts w:hint="eastAsia" w:asciiTheme="minorEastAsia" w:hAnsiTheme="minorEastAsia" w:eastAsiaTheme="minorEastAsia" w:cstheme="minorEastAsia"/>
                    <w:sz w:val="18"/>
                    <w:szCs w:val="18"/>
                    <w:lang w:val="en-US" w:eastAsia="zh-CN"/>
                  </w:rPr>
                  <w:t xml:space="preserve">  2   </w:t>
                </w:r>
                <w:permEnd w:id="139"/>
              </w:sdtContent>
            </w:sdt>
            <w:r>
              <w:rPr>
                <w:rFonts w:hint="eastAsia" w:asciiTheme="minorEastAsia" w:hAnsiTheme="minorEastAsia" w:eastAsiaTheme="minorEastAsia" w:cstheme="minorEastAsia"/>
                <w:sz w:val="18"/>
                <w:szCs w:val="18"/>
              </w:rPr>
              <w:t>%向甲方支付违约金，违约金不足以弥补甲方损失的，乙方应赔偿甲方未能弥补的损失。</w:t>
            </w:r>
          </w:p>
          <w:p w14:paraId="478F2C27">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13.6</w:t>
            </w:r>
            <w:r>
              <w:rPr>
                <w:rFonts w:hint="eastAsia" w:asciiTheme="minorEastAsia" w:hAnsiTheme="minorEastAsia" w:eastAsiaTheme="minorEastAsia" w:cstheme="minorEastAsia"/>
                <w:sz w:val="18"/>
                <w:szCs w:val="18"/>
              </w:rPr>
              <w:t>乙方迟延交付技术服务成果的，每迟延一日，应按照</w:t>
            </w:r>
            <w:r>
              <w:rPr>
                <w:rFonts w:hint="eastAsia" w:asciiTheme="minorEastAsia" w:hAnsiTheme="minorEastAsia" w:eastAsiaTheme="minorEastAsia" w:cstheme="minorEastAsia"/>
                <w:sz w:val="18"/>
                <w:szCs w:val="18"/>
                <w:lang w:val="en-US" w:eastAsia="zh-CN"/>
              </w:rPr>
              <w:t>具体服务成果对应技术服务费</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55274"/>
                <w:placeholder>
                  <w:docPart w:val="{24caee99-71eb-4689-94be-4afbb41202ba}"/>
                </w:placeholder>
                <w:text w:multiLine="1"/>
              </w:sdtPr>
              <w:sdtEndPr>
                <w:rPr>
                  <w:rFonts w:hint="eastAsia" w:asciiTheme="minorEastAsia" w:hAnsiTheme="minorEastAsia" w:eastAsiaTheme="minorEastAsia" w:cstheme="minorEastAsia"/>
                  <w:sz w:val="18"/>
                  <w:szCs w:val="18"/>
                  <w:lang w:val="en-US" w:eastAsia="zh-CN"/>
                </w:rPr>
              </w:sdtEndPr>
              <w:sdtContent>
                <w:permStart w:id="140" w:edGrp="everyone"/>
                <w:r>
                  <w:rPr>
                    <w:rFonts w:hint="eastAsia" w:asciiTheme="minorEastAsia" w:hAnsiTheme="minorEastAsia" w:eastAsiaTheme="minorEastAsia" w:cstheme="minorEastAsia"/>
                    <w:sz w:val="18"/>
                    <w:szCs w:val="18"/>
                    <w:lang w:val="en-US" w:eastAsia="zh-CN"/>
                  </w:rPr>
                  <w:t xml:space="preserve">  0.1   </w:t>
                </w:r>
                <w:permEnd w:id="140"/>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向甲方支付违约金。</w:t>
            </w:r>
          </w:p>
          <w:p w14:paraId="2C58BE83">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13.7</w:t>
            </w:r>
            <w:r>
              <w:rPr>
                <w:rFonts w:hint="eastAsia" w:asciiTheme="minorEastAsia" w:hAnsiTheme="minorEastAsia" w:eastAsiaTheme="minorEastAsia" w:cstheme="minorEastAsia"/>
                <w:sz w:val="18"/>
                <w:szCs w:val="18"/>
              </w:rPr>
              <w:t>乙方指派的负责人或技术人员未实际参与本合同技术服务工作或者乙方擅自更换的，乙方应</w:t>
            </w:r>
            <w:r>
              <w:rPr>
                <w:rFonts w:hint="eastAsia" w:asciiTheme="minorEastAsia" w:hAnsiTheme="minorEastAsia" w:eastAsiaTheme="minorEastAsia" w:cstheme="minorEastAsia"/>
                <w:sz w:val="18"/>
                <w:szCs w:val="18"/>
                <w:lang w:val="en-US" w:eastAsia="zh-CN"/>
              </w:rPr>
              <w:t>按照</w:t>
            </w:r>
            <w:permStart w:id="141"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lang w:val="en-US"/>
              </w:rPr>
              <w:t xml:space="preserve">  </w:t>
            </w:r>
            <w:permEnd w:id="141"/>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p>
          <w:p w14:paraId="3F36356A">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42"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lang w:val="en-US"/>
              </w:rPr>
              <w:t xml:space="preserve">  </w:t>
            </w:r>
            <w:permEnd w:id="142"/>
            <w:r>
              <w:rPr>
                <w:rFonts w:hint="eastAsia" w:asciiTheme="minorEastAsia" w:hAnsiTheme="minorEastAsia" w:eastAsiaTheme="minorEastAsia" w:cstheme="minorEastAsia"/>
                <w:sz w:val="18"/>
                <w:szCs w:val="18"/>
                <w:lang w:val="en-US" w:eastAsia="zh-CN"/>
              </w:rPr>
              <w:t>的标准向甲方支付违约金。</w:t>
            </w:r>
          </w:p>
          <w:p w14:paraId="6BDA8AA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13.9若一方因遵守国际反制裁措施而无法履行合同义务，不应视为违约。这包括但不限于因遵守各国对特定国家或实体的制裁而导致的业务限制或中断。</w:t>
            </w:r>
          </w:p>
          <w:p w14:paraId="2319836E">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13.10甲方有权直接从对乙方的应付未付款中，对乙方应当承担的包括但不限于违约金、损害赔偿金等一切款项进行抵扣。</w:t>
            </w:r>
          </w:p>
          <w:p w14:paraId="7F6762DF">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13.11其他：</w:t>
            </w:r>
            <w:permStart w:id="143" w:edGrp="everyone"/>
            <w:r>
              <w:rPr>
                <w:rFonts w:hint="eastAsia" w:asciiTheme="minorEastAsia" w:hAnsiTheme="minorEastAsia" w:eastAsiaTheme="minorEastAsia" w:cstheme="minorEastAsia"/>
                <w:sz w:val="18"/>
                <w:szCs w:val="18"/>
                <w:lang w:val="en-US" w:eastAsia="zh-CN"/>
              </w:rPr>
              <w:t xml:space="preserve"> / </w:t>
            </w:r>
            <w:permEnd w:id="143"/>
          </w:p>
          <w:p w14:paraId="2A723CD3">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
        </w:tc>
      </w:tr>
      <w:tr w14:paraId="4D55D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92FEB1E">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6</w:t>
            </w:r>
          </w:p>
        </w:tc>
        <w:tc>
          <w:tcPr>
            <w:tcW w:w="1079" w:type="dxa"/>
            <w:noWrap w:val="0"/>
            <w:vAlign w:val="center"/>
          </w:tcPr>
          <w:p w14:paraId="1DD2F53C">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14.保密义务</w:t>
            </w:r>
          </w:p>
        </w:tc>
        <w:tc>
          <w:tcPr>
            <w:tcW w:w="5284" w:type="dxa"/>
            <w:gridSpan w:val="2"/>
            <w:noWrap w:val="0"/>
            <w:vAlign w:val="center"/>
          </w:tcPr>
          <w:p w14:paraId="6EAE73B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14</w:t>
            </w:r>
            <w:r>
              <w:rPr>
                <w:rFonts w:hint="eastAsia" w:asciiTheme="minorEastAsia" w:hAnsiTheme="minorEastAsia" w:eastAsiaTheme="minorEastAsia" w:cstheme="minorEastAsia"/>
                <w:sz w:val="18"/>
                <w:szCs w:val="18"/>
                <w:lang w:val="zh-CN"/>
              </w:rPr>
              <w:t>.4 泄密责任：</w:t>
            </w:r>
          </w:p>
          <w:p w14:paraId="5E8CAEB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乙方不得将保密内容透露给第三方，不得允许任何第三方使用保密内容，亦不得将保密内容用于与履行本合同无关的其他目的；否则，按照</w:t>
            </w:r>
            <w:permStart w:id="144" w:edGrp="everyone"/>
            <w:r>
              <w:rPr>
                <w:rFonts w:hint="eastAsia" w:asciiTheme="minorEastAsia" w:hAnsiTheme="minorEastAsia" w:eastAsiaTheme="minorEastAsia" w:cstheme="minorEastAsia"/>
                <w:sz w:val="18"/>
                <w:szCs w:val="18"/>
                <w:lang w:val="en-US"/>
              </w:rPr>
              <w:t xml:space="preserve">  合同价款  %   </w:t>
            </w:r>
            <w:permEnd w:id="144"/>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赔偿因此造成的全部损失。</w:t>
            </w:r>
          </w:p>
          <w:p w14:paraId="73CCAB7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145" w:edGrp="everyone"/>
            <w:r>
              <w:rPr>
                <w:rFonts w:hint="eastAsia" w:asciiTheme="minorEastAsia" w:hAnsiTheme="minorEastAsia" w:eastAsiaTheme="minorEastAsia" w:cstheme="minorEastAsia"/>
                <w:sz w:val="18"/>
                <w:szCs w:val="18"/>
                <w:lang w:val="en-US" w:eastAsia="zh-CN"/>
              </w:rPr>
              <w:t xml:space="preserve">  合同价款  %   </w:t>
            </w:r>
            <w:permEnd w:id="145"/>
            <w:r>
              <w:rPr>
                <w:rFonts w:hint="eastAsia" w:asciiTheme="minorEastAsia" w:hAnsiTheme="minorEastAsia" w:eastAsiaTheme="minorEastAsia" w:cstheme="minorEastAsia"/>
                <w:sz w:val="18"/>
                <w:szCs w:val="18"/>
                <w:lang w:val="en-US" w:eastAsia="zh-CN"/>
              </w:rPr>
              <w:t>的标准向甲方支付违约金，并赔偿甲方因此造成的损失。</w:t>
            </w:r>
          </w:p>
        </w:tc>
        <w:tc>
          <w:tcPr>
            <w:tcW w:w="6566" w:type="dxa"/>
            <w:gridSpan w:val="2"/>
            <w:noWrap w:val="0"/>
            <w:vAlign w:val="center"/>
          </w:tcPr>
          <w:p w14:paraId="73C318E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14</w:t>
            </w:r>
            <w:r>
              <w:rPr>
                <w:rFonts w:hint="eastAsia" w:asciiTheme="minorEastAsia" w:hAnsiTheme="minorEastAsia" w:eastAsiaTheme="minorEastAsia" w:cstheme="minorEastAsia"/>
                <w:sz w:val="18"/>
                <w:szCs w:val="18"/>
                <w:lang w:val="zh-CN"/>
              </w:rPr>
              <w:t>.4 泄密责任：</w:t>
            </w:r>
          </w:p>
          <w:p w14:paraId="5E92452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乙方不得将保密内容透露给第三方，不得允许任何第三方使用保密内容，亦不得将保密内容用于与履行本合同无关的其他目的；否则，按照</w:t>
            </w:r>
            <w:permStart w:id="146"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合同价格的5%</w:t>
            </w:r>
            <w:r>
              <w:rPr>
                <w:rFonts w:hint="eastAsia" w:asciiTheme="minorEastAsia" w:hAnsiTheme="minorEastAsia" w:eastAsiaTheme="minorEastAsia" w:cstheme="minorEastAsia"/>
                <w:sz w:val="18"/>
                <w:szCs w:val="18"/>
                <w:lang w:val="en-US"/>
              </w:rPr>
              <w:t xml:space="preserve">  </w:t>
            </w:r>
            <w:permEnd w:id="146"/>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赔偿因此造成的全部损失。</w:t>
            </w:r>
          </w:p>
          <w:p w14:paraId="29F9F52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（2）乙方应于本合同项下项目结束后或合同解除后5日内向甲方退还甲方提供的相关资料，或经甲方同意后将相关资料全部销毁。如乙</w:t>
            </w:r>
            <w:r>
              <w:rPr>
                <w:rFonts w:hint="eastAsia" w:asciiTheme="minorEastAsia" w:hAnsiTheme="minorEastAsia" w:eastAsiaTheme="minorEastAsia" w:cstheme="minorEastAsia"/>
                <w:sz w:val="18"/>
                <w:szCs w:val="18"/>
              </w:rPr>
              <w:t>方</w:t>
            </w:r>
            <w:r>
              <w:rPr>
                <w:rFonts w:hint="eastAsia" w:asciiTheme="minorEastAsia" w:hAnsiTheme="minorEastAsia" w:eastAsiaTheme="minorEastAsia" w:cstheme="minorEastAsia"/>
                <w:sz w:val="18"/>
                <w:szCs w:val="18"/>
                <w:lang w:val="en-US" w:eastAsia="zh-CN"/>
              </w:rPr>
              <w:t>怠于履行资料退还、销毁义务或</w:t>
            </w:r>
            <w:r>
              <w:rPr>
                <w:rFonts w:hint="eastAsia" w:asciiTheme="minorEastAsia" w:hAnsiTheme="minorEastAsia" w:eastAsiaTheme="minorEastAsia" w:cstheme="minorEastAsia"/>
                <w:sz w:val="18"/>
                <w:szCs w:val="18"/>
              </w:rPr>
              <w:t>违反本合同项下</w:t>
            </w:r>
            <w:r>
              <w:rPr>
                <w:rFonts w:hint="eastAsia" w:asciiTheme="minorEastAsia" w:hAnsiTheme="minorEastAsia" w:eastAsiaTheme="minorEastAsia" w:cstheme="minorEastAsia"/>
                <w:sz w:val="18"/>
                <w:szCs w:val="18"/>
                <w:lang w:val="en-US" w:eastAsia="zh-CN"/>
              </w:rPr>
              <w:t>其他</w:t>
            </w:r>
            <w:r>
              <w:rPr>
                <w:rFonts w:hint="eastAsia" w:asciiTheme="minorEastAsia" w:hAnsiTheme="minorEastAsia" w:eastAsiaTheme="minorEastAsia" w:cstheme="minorEastAsia"/>
                <w:sz w:val="18"/>
                <w:szCs w:val="18"/>
              </w:rPr>
              <w:t>保密义务的，应</w:t>
            </w:r>
            <w:r>
              <w:rPr>
                <w:rFonts w:hint="eastAsia" w:asciiTheme="minorEastAsia" w:hAnsiTheme="minorEastAsia" w:eastAsiaTheme="minorEastAsia" w:cstheme="minorEastAsia"/>
                <w:sz w:val="18"/>
                <w:szCs w:val="18"/>
                <w:lang w:val="en-US" w:eastAsia="zh-CN"/>
              </w:rPr>
              <w:t>按照</w:t>
            </w:r>
            <w:permStart w:id="147"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合同价格的5%</w:t>
            </w:r>
            <w:r>
              <w:rPr>
                <w:rFonts w:hint="eastAsia" w:asciiTheme="minorEastAsia" w:hAnsiTheme="minorEastAsia" w:eastAsiaTheme="minorEastAsia" w:cstheme="minorEastAsia"/>
                <w:sz w:val="18"/>
                <w:szCs w:val="18"/>
                <w:lang w:val="en-US"/>
              </w:rPr>
              <w:t xml:space="preserve"> </w:t>
            </w:r>
            <w:permEnd w:id="147"/>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w:t>
            </w:r>
            <w:r>
              <w:rPr>
                <w:rFonts w:hint="eastAsia" w:asciiTheme="minorEastAsia" w:hAnsiTheme="minorEastAsia" w:eastAsiaTheme="minorEastAsia" w:cstheme="minorEastAsia"/>
                <w:sz w:val="18"/>
                <w:szCs w:val="18"/>
                <w:lang w:val="en-US" w:eastAsia="zh-CN"/>
              </w:rPr>
              <w:t>甲</w:t>
            </w:r>
            <w:r>
              <w:rPr>
                <w:rFonts w:hint="eastAsia" w:asciiTheme="minorEastAsia" w:hAnsiTheme="minorEastAsia" w:eastAsiaTheme="minorEastAsia" w:cstheme="minorEastAsia"/>
                <w:sz w:val="18"/>
                <w:szCs w:val="18"/>
              </w:rPr>
              <w:t>方支付违约金，</w:t>
            </w:r>
            <w:r>
              <w:rPr>
                <w:rFonts w:hint="eastAsia" w:asciiTheme="minorEastAsia" w:hAnsiTheme="minorEastAsia" w:eastAsiaTheme="minorEastAsia" w:cstheme="minorEastAsia"/>
                <w:sz w:val="18"/>
                <w:szCs w:val="18"/>
                <w:lang w:val="en-US" w:eastAsia="zh-CN"/>
              </w:rPr>
              <w:t>并</w:t>
            </w:r>
            <w:r>
              <w:rPr>
                <w:rFonts w:hint="eastAsia" w:asciiTheme="minorEastAsia" w:hAnsiTheme="minorEastAsia" w:eastAsiaTheme="minorEastAsia" w:cstheme="minorEastAsia"/>
                <w:sz w:val="18"/>
                <w:szCs w:val="18"/>
              </w:rPr>
              <w:t>赔偿</w:t>
            </w:r>
            <w:r>
              <w:rPr>
                <w:rFonts w:hint="eastAsia" w:asciiTheme="minorEastAsia" w:hAnsiTheme="minorEastAsia" w:eastAsiaTheme="minorEastAsia" w:cstheme="minorEastAsia"/>
                <w:sz w:val="18"/>
                <w:szCs w:val="18"/>
                <w:lang w:val="en-US" w:eastAsia="zh-CN"/>
              </w:rPr>
              <w:t>甲</w:t>
            </w:r>
            <w:r>
              <w:rPr>
                <w:rFonts w:hint="eastAsia" w:asciiTheme="minorEastAsia" w:hAnsiTheme="minorEastAsia" w:eastAsiaTheme="minorEastAsia" w:cstheme="minorEastAsia"/>
                <w:sz w:val="18"/>
                <w:szCs w:val="18"/>
              </w:rPr>
              <w:t>方因此造成的损失。</w:t>
            </w:r>
          </w:p>
        </w:tc>
      </w:tr>
      <w:tr w14:paraId="3BEC0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1554206">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7</w:t>
            </w:r>
          </w:p>
        </w:tc>
        <w:tc>
          <w:tcPr>
            <w:tcW w:w="1079" w:type="dxa"/>
            <w:noWrap w:val="0"/>
            <w:vAlign w:val="center"/>
          </w:tcPr>
          <w:p w14:paraId="75D52D89">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18.争议解决方式</w:t>
            </w:r>
          </w:p>
        </w:tc>
        <w:tc>
          <w:tcPr>
            <w:tcW w:w="5284" w:type="dxa"/>
            <w:gridSpan w:val="2"/>
            <w:noWrap w:val="0"/>
            <w:vAlign w:val="center"/>
          </w:tcPr>
          <w:p w14:paraId="1F9F090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本合同在履行过程中发生争议的，应友好</w:t>
            </w:r>
            <w:r>
              <w:rPr>
                <w:rFonts w:hint="eastAsia" w:asciiTheme="minorEastAsia" w:hAnsiTheme="minorEastAsia" w:eastAsiaTheme="minorEastAsia" w:cstheme="minorEastAsia"/>
                <w:sz w:val="18"/>
                <w:szCs w:val="18"/>
                <w:lang w:val="zh-CN"/>
              </w:rPr>
              <w:t>协商解决；不能协商解决的，向</w:t>
            </w:r>
            <w:permStart w:id="148" w:edGrp="everyone"/>
            <w:r>
              <w:rPr>
                <w:rFonts w:hint="eastAsia" w:asciiTheme="minorEastAsia" w:hAnsiTheme="minorEastAsia" w:eastAsiaTheme="minorEastAsia" w:cstheme="minorEastAsia"/>
                <w:sz w:val="18"/>
                <w:szCs w:val="18"/>
                <w:lang w:val="zh-CN"/>
              </w:rPr>
              <w:t>甲方所在地</w:t>
            </w:r>
            <w:permEnd w:id="148"/>
            <w:r>
              <w:rPr>
                <w:rFonts w:hint="eastAsia" w:asciiTheme="minorEastAsia" w:hAnsiTheme="minorEastAsia" w:eastAsiaTheme="minorEastAsia" w:cstheme="minorEastAsia"/>
                <w:sz w:val="18"/>
                <w:szCs w:val="18"/>
                <w:lang w:val="zh-CN"/>
              </w:rPr>
              <w:t>人民法院起诉。</w:t>
            </w:r>
          </w:p>
          <w:p w14:paraId="20CFE36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在诉讼期间，本合同不涉及争议部分的条款仍须履行。</w:t>
            </w:r>
          </w:p>
        </w:tc>
        <w:tc>
          <w:tcPr>
            <w:tcW w:w="6566" w:type="dxa"/>
            <w:gridSpan w:val="2"/>
            <w:noWrap w:val="0"/>
            <w:vAlign w:val="center"/>
          </w:tcPr>
          <w:p w14:paraId="04E0FB83">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本合同在履行过程中发生争议的，应友好</w:t>
            </w:r>
            <w:r>
              <w:rPr>
                <w:rFonts w:hint="eastAsia" w:asciiTheme="minorEastAsia" w:hAnsiTheme="minorEastAsia" w:eastAsiaTheme="minorEastAsia" w:cstheme="minorEastAsia"/>
                <w:sz w:val="18"/>
                <w:szCs w:val="18"/>
                <w:lang w:val="zh-CN"/>
              </w:rPr>
              <w:t>协商解决；不能协商解决的，向</w:t>
            </w:r>
            <w:permStart w:id="149" w:edGrp="everyone"/>
            <w:r>
              <w:rPr>
                <w:rFonts w:hint="eastAsia" w:asciiTheme="minorEastAsia" w:hAnsiTheme="minorEastAsia" w:eastAsiaTheme="minorEastAsia" w:cstheme="minorEastAsia"/>
                <w:sz w:val="18"/>
                <w:szCs w:val="18"/>
                <w:lang w:val="zh-CN"/>
              </w:rPr>
              <w:t>甲方所在地</w:t>
            </w:r>
            <w:permEnd w:id="149"/>
            <w:r>
              <w:rPr>
                <w:rFonts w:hint="eastAsia" w:asciiTheme="minorEastAsia" w:hAnsiTheme="minorEastAsia" w:eastAsiaTheme="minorEastAsia" w:cstheme="minorEastAsia"/>
                <w:sz w:val="18"/>
                <w:szCs w:val="18"/>
                <w:lang w:val="zh-CN"/>
              </w:rPr>
              <w:t>人民法院起诉。</w:t>
            </w:r>
          </w:p>
          <w:p w14:paraId="69A0099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在诉讼期间，本合同不涉及争议部分的条款仍须履行。</w:t>
            </w:r>
          </w:p>
        </w:tc>
      </w:tr>
    </w:tbl>
    <w:p w14:paraId="0263101F">
      <w:pPr>
        <w:numPr>
          <w:ilvl w:val="0"/>
          <w:numId w:val="2"/>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14:paraId="09EAB08D">
      <w:pPr>
        <w:numPr>
          <w:ilvl w:val="0"/>
          <w:numId w:val="2"/>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14:paraId="7B6B1993">
      <w:pPr>
        <w:numPr>
          <w:ilvl w:val="0"/>
          <w:numId w:val="2"/>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14:paraId="2BF726AE"/>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235E7E"/>
    <w:multiLevelType w:val="singleLevel"/>
    <w:tmpl w:val="EA235E7E"/>
    <w:lvl w:ilvl="0" w:tentative="0">
      <w:start w:val="1"/>
      <w:numFmt w:val="decimal"/>
      <w:suff w:val="nothing"/>
      <w:lvlText w:val="（%1）"/>
      <w:lvlJc w:val="left"/>
    </w:lvl>
  </w:abstractNum>
  <w:abstractNum w:abstractNumId="1">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E81AF7"/>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25AE9"/>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61345"/>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7701D"/>
    <w:rsid w:val="0C8800F7"/>
    <w:rsid w:val="0C8C2D35"/>
    <w:rsid w:val="0C936631"/>
    <w:rsid w:val="0C945356"/>
    <w:rsid w:val="0C98677D"/>
    <w:rsid w:val="0C9B631A"/>
    <w:rsid w:val="0CA23F60"/>
    <w:rsid w:val="0CAD3691"/>
    <w:rsid w:val="0CB52906"/>
    <w:rsid w:val="0CB95D99"/>
    <w:rsid w:val="0CC87809"/>
    <w:rsid w:val="0CC94088"/>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968BA"/>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8E69B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670"/>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82AB1"/>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0D80"/>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C4C51"/>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3B61AC"/>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0555E"/>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CC7E8F"/>
    <w:rsid w:val="25D00BA4"/>
    <w:rsid w:val="25D1241D"/>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8E20C2"/>
    <w:rsid w:val="28914C6C"/>
    <w:rsid w:val="28967719"/>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3237A"/>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768A2"/>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B83210"/>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D7BF8"/>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9D431D"/>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16D48"/>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5D3C39"/>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A307A"/>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089D"/>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53F4F"/>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836DC"/>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63C61"/>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C13D0"/>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06EA"/>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522A"/>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7614B8"/>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B538F5"/>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6487E"/>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235F6"/>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49367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43C26"/>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97A50"/>
    <w:rsid w:val="64BC1274"/>
    <w:rsid w:val="64C1614E"/>
    <w:rsid w:val="64C55BCD"/>
    <w:rsid w:val="64E40899"/>
    <w:rsid w:val="64EB296E"/>
    <w:rsid w:val="64EC5313"/>
    <w:rsid w:val="64ED0545"/>
    <w:rsid w:val="64ED0554"/>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0B0351"/>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0E500E"/>
    <w:rsid w:val="6A161E6A"/>
    <w:rsid w:val="6A1E19FC"/>
    <w:rsid w:val="6A1E782F"/>
    <w:rsid w:val="6A202D2A"/>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A637E"/>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722787"/>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C1990"/>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3029F"/>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BF0181"/>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2F0448"/>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92EAB"/>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D839CB"/>
    <w:rsid w:val="7FE142DA"/>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ind w:left="420" w:leftChars="200"/>
    </w:pPr>
  </w:style>
  <w:style w:type="paragraph" w:styleId="6">
    <w:name w:val="Body Text"/>
    <w:basedOn w:val="1"/>
    <w:next w:val="7"/>
    <w:link w:val="11"/>
    <w:qFormat/>
    <w:uiPriority w:val="0"/>
    <w:pPr>
      <w:widowControl w:val="0"/>
      <w:spacing w:after="120"/>
      <w:jc w:val="both"/>
    </w:pPr>
    <w:rPr>
      <w:kern w:val="2"/>
      <w:sz w:val="21"/>
    </w:r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正文文本 Char"/>
    <w:link w:val="6"/>
    <w:qFormat/>
    <w:uiPriority w:val="0"/>
    <w:rPr>
      <w:kern w:val="2"/>
      <w:sz w:val="21"/>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5e05f18-addd-4f9e-81d1-900d454d5dec}"/>
        <w:style w:val=""/>
        <w:category>
          <w:name w:val="常规"/>
          <w:gallery w:val="placeholder"/>
        </w:category>
        <w:types>
          <w:type w:val="bbPlcHdr"/>
        </w:types>
        <w:behaviors>
          <w:behavior w:val="content"/>
        </w:behaviors>
        <w:description w:val=""/>
        <w:guid w:val="{c5e05f18-addd-4f9e-81d1-900d454d5dec}"/>
      </w:docPartPr>
      <w:docPartBody>
        <w:p w14:paraId="14132122">
          <w:r>
            <w:rPr>
              <w:color w:val="808080"/>
            </w:rPr>
            <w:t>选择一项。</w:t>
          </w:r>
        </w:p>
      </w:docPartBody>
    </w:docPart>
    <w:docPart>
      <w:docPartPr>
        <w:name w:val="{c2abeacc-2aed-486c-850e-be50561ae3a7}"/>
        <w:style w:val=""/>
        <w:category>
          <w:name w:val="常规"/>
          <w:gallery w:val="placeholder"/>
        </w:category>
        <w:types>
          <w:type w:val="bbPlcHdr"/>
        </w:types>
        <w:behaviors>
          <w:behavior w:val="content"/>
        </w:behaviors>
        <w:description w:val=""/>
        <w:guid w:val="{c2abeacc-2aed-486c-850e-be50561ae3a7}"/>
      </w:docPartPr>
      <w:docPartBody>
        <w:p w14:paraId="2E848F48">
          <w:r>
            <w:rPr>
              <w:color w:val="808080"/>
            </w:rPr>
            <w:t>单击此处输入文字。</w:t>
          </w:r>
        </w:p>
      </w:docPartBody>
    </w:docPart>
    <w:docPart>
      <w:docPartPr>
        <w:name w:val="{fee04db7-3136-432b-aaa4-79d9e52ad1cc}"/>
        <w:style w:val=""/>
        <w:category>
          <w:name w:val="常规"/>
          <w:gallery w:val="placeholder"/>
        </w:category>
        <w:types>
          <w:type w:val="bbPlcHdr"/>
        </w:types>
        <w:behaviors>
          <w:behavior w:val="content"/>
        </w:behaviors>
        <w:description w:val=""/>
        <w:guid w:val="{fee04db7-3136-432b-aaa4-79d9e52ad1cc}"/>
      </w:docPartPr>
      <w:docPartBody>
        <w:p w14:paraId="2C165086">
          <w:r>
            <w:rPr>
              <w:color w:val="808080"/>
            </w:rPr>
            <w:t>选择一项。</w:t>
          </w:r>
        </w:p>
      </w:docPartBody>
    </w:docPart>
    <w:docPart>
      <w:docPartPr>
        <w:name w:val="{54353566-bd28-430f-9e38-786fc605d2e9}"/>
        <w:style w:val=""/>
        <w:category>
          <w:name w:val="常规"/>
          <w:gallery w:val="placeholder"/>
        </w:category>
        <w:types>
          <w:type w:val="bbPlcHdr"/>
        </w:types>
        <w:behaviors>
          <w:behavior w:val="content"/>
        </w:behaviors>
        <w:description w:val=""/>
        <w:guid w:val="{54353566-bd28-430f-9e38-786fc605d2e9}"/>
      </w:docPartPr>
      <w:docPartBody>
        <w:p w14:paraId="16FA03BD">
          <w:r>
            <w:rPr>
              <w:color w:val="808080"/>
            </w:rPr>
            <w:t>单击此处输入文字。</w:t>
          </w:r>
        </w:p>
      </w:docPartBody>
    </w:docPart>
    <w:docPart>
      <w:docPartPr>
        <w:name w:val="{618e1fa1-26b5-4ee6-81a7-830821232c33}"/>
        <w:style w:val=""/>
        <w:category>
          <w:name w:val="常规"/>
          <w:gallery w:val="placeholder"/>
        </w:category>
        <w:types>
          <w:type w:val="bbPlcHdr"/>
        </w:types>
        <w:behaviors>
          <w:behavior w:val="content"/>
        </w:behaviors>
        <w:description w:val=""/>
        <w:guid w:val="{618e1fa1-26b5-4ee6-81a7-830821232c33}"/>
      </w:docPartPr>
      <w:docPartBody>
        <w:p w14:paraId="6E622419">
          <w:r>
            <w:rPr>
              <w:color w:val="808080"/>
            </w:rPr>
            <w:t>单击此处输入文字。</w:t>
          </w:r>
        </w:p>
      </w:docPartBody>
    </w:docPart>
    <w:docPart>
      <w:docPartPr>
        <w:name w:val="{e9101e2b-c65c-4cd8-b06e-f6c285d063fc}"/>
        <w:style w:val=""/>
        <w:category>
          <w:name w:val="常规"/>
          <w:gallery w:val="placeholder"/>
        </w:category>
        <w:types>
          <w:type w:val="bbPlcHdr"/>
        </w:types>
        <w:behaviors>
          <w:behavior w:val="content"/>
        </w:behaviors>
        <w:description w:val=""/>
        <w:guid w:val="{e9101e2b-c65c-4cd8-b06e-f6c285d063fc}"/>
      </w:docPartPr>
      <w:docPartBody>
        <w:p w14:paraId="20156E79">
          <w:r>
            <w:rPr>
              <w:color w:val="808080"/>
            </w:rPr>
            <w:t>单击此处输入文字。</w:t>
          </w:r>
        </w:p>
      </w:docPartBody>
    </w:docPart>
    <w:docPart>
      <w:docPartPr>
        <w:name w:val="{572d3fe6-246a-4bdb-8d99-c7987c854d71}"/>
        <w:style w:val=""/>
        <w:category>
          <w:name w:val="常规"/>
          <w:gallery w:val="placeholder"/>
        </w:category>
        <w:types>
          <w:type w:val="bbPlcHdr"/>
        </w:types>
        <w:behaviors>
          <w:behavior w:val="content"/>
        </w:behaviors>
        <w:description w:val=""/>
        <w:guid w:val="{572d3fe6-246a-4bdb-8d99-c7987c854d71}"/>
      </w:docPartPr>
      <w:docPartBody>
        <w:p w14:paraId="60562AC9">
          <w:r>
            <w:rPr>
              <w:color w:val="808080"/>
            </w:rPr>
            <w:t>单击此处输入文字。</w:t>
          </w:r>
        </w:p>
      </w:docPartBody>
    </w:docPart>
    <w:docPart>
      <w:docPartPr>
        <w:name w:val="{be933ca4-dd45-4840-b8f7-14bd5f490f95}"/>
        <w:style w:val=""/>
        <w:category>
          <w:name w:val="常规"/>
          <w:gallery w:val="placeholder"/>
        </w:category>
        <w:types>
          <w:type w:val="bbPlcHdr"/>
        </w:types>
        <w:behaviors>
          <w:behavior w:val="content"/>
        </w:behaviors>
        <w:description w:val=""/>
        <w:guid w:val="{be933ca4-dd45-4840-b8f7-14bd5f490f95}"/>
      </w:docPartPr>
      <w:docPartBody>
        <w:p w14:paraId="0BBAA1EC">
          <w:r>
            <w:rPr>
              <w:color w:val="808080"/>
            </w:rPr>
            <w:t>单击此处输入文字。</w:t>
          </w:r>
        </w:p>
      </w:docPartBody>
    </w:docPart>
    <w:docPart>
      <w:docPartPr>
        <w:name w:val="{089f30e9-f727-4a13-bc5e-8cb01e24ee0b}"/>
        <w:style w:val=""/>
        <w:category>
          <w:name w:val="常规"/>
          <w:gallery w:val="placeholder"/>
        </w:category>
        <w:types>
          <w:type w:val="bbPlcHdr"/>
        </w:types>
        <w:behaviors>
          <w:behavior w:val="content"/>
        </w:behaviors>
        <w:description w:val=""/>
        <w:guid w:val="{089f30e9-f727-4a13-bc5e-8cb01e24ee0b}"/>
      </w:docPartPr>
      <w:docPartBody>
        <w:p w14:paraId="631F8089">
          <w:r>
            <w:rPr>
              <w:color w:val="808080"/>
            </w:rPr>
            <w:t>单击此处输入文字。</w:t>
          </w:r>
        </w:p>
      </w:docPartBody>
    </w:docPart>
    <w:docPart>
      <w:docPartPr>
        <w:name w:val="{ebb11343-a58b-495a-9726-ee467e503f7f}"/>
        <w:style w:val=""/>
        <w:category>
          <w:name w:val="常规"/>
          <w:gallery w:val="placeholder"/>
        </w:category>
        <w:types>
          <w:type w:val="bbPlcHdr"/>
        </w:types>
        <w:behaviors>
          <w:behavior w:val="content"/>
        </w:behaviors>
        <w:description w:val=""/>
        <w:guid w:val="{ebb11343-a58b-495a-9726-ee467e503f7f}"/>
      </w:docPartPr>
      <w:docPartBody>
        <w:p w14:paraId="76E61375">
          <w:r>
            <w:rPr>
              <w:color w:val="808080"/>
            </w:rPr>
            <w:t>单击此处输入文字。</w:t>
          </w:r>
        </w:p>
      </w:docPartBody>
    </w:docPart>
    <w:docPart>
      <w:docPartPr>
        <w:name w:val="{47a51cb8-22fd-4513-b3f1-2bd2e9e635ae}"/>
        <w:style w:val=""/>
        <w:category>
          <w:name w:val="常规"/>
          <w:gallery w:val="placeholder"/>
        </w:category>
        <w:types>
          <w:type w:val="bbPlcHdr"/>
        </w:types>
        <w:behaviors>
          <w:behavior w:val="content"/>
        </w:behaviors>
        <w:description w:val=""/>
        <w:guid w:val="{47a51cb8-22fd-4513-b3f1-2bd2e9e635ae}"/>
      </w:docPartPr>
      <w:docPartBody>
        <w:p w14:paraId="4C17B1C8">
          <w:r>
            <w:rPr>
              <w:color w:val="808080"/>
            </w:rPr>
            <w:t>单击此处输入文字。</w:t>
          </w:r>
        </w:p>
      </w:docPartBody>
    </w:docPart>
    <w:docPart>
      <w:docPartPr>
        <w:name w:val="{2963507c-e433-4df6-99e6-46f272184f81}"/>
        <w:style w:val=""/>
        <w:category>
          <w:name w:val="常规"/>
          <w:gallery w:val="placeholder"/>
        </w:category>
        <w:types>
          <w:type w:val="bbPlcHdr"/>
        </w:types>
        <w:behaviors>
          <w:behavior w:val="content"/>
        </w:behaviors>
        <w:description w:val=""/>
        <w:guid w:val="{2963507c-e433-4df6-99e6-46f272184f81}"/>
      </w:docPartPr>
      <w:docPartBody>
        <w:p w14:paraId="17CA0B29">
          <w:r>
            <w:rPr>
              <w:color w:val="808080"/>
            </w:rPr>
            <w:t>单击此处输入文字。</w:t>
          </w:r>
        </w:p>
      </w:docPartBody>
    </w:docPart>
    <w:docPart>
      <w:docPartPr>
        <w:name w:val="{af8145ee-528a-4d2b-a1cc-33c941f75d17}"/>
        <w:style w:val=""/>
        <w:category>
          <w:name w:val="常规"/>
          <w:gallery w:val="placeholder"/>
        </w:category>
        <w:types>
          <w:type w:val="bbPlcHdr"/>
        </w:types>
        <w:behaviors>
          <w:behavior w:val="content"/>
        </w:behaviors>
        <w:description w:val=""/>
        <w:guid w:val="{af8145ee-528a-4d2b-a1cc-33c941f75d17}"/>
      </w:docPartPr>
      <w:docPartBody>
        <w:p w14:paraId="47EBA7AB">
          <w:r>
            <w:rPr>
              <w:color w:val="808080"/>
            </w:rPr>
            <w:t>单击此处输入文字。</w:t>
          </w:r>
        </w:p>
      </w:docPartBody>
    </w:docPart>
    <w:docPart>
      <w:docPartPr>
        <w:name w:val="{e68db283-4db1-43cd-b9b5-545a37d3d00b}"/>
        <w:style w:val=""/>
        <w:category>
          <w:name w:val="常规"/>
          <w:gallery w:val="placeholder"/>
        </w:category>
        <w:types>
          <w:type w:val="bbPlcHdr"/>
        </w:types>
        <w:behaviors>
          <w:behavior w:val="content"/>
        </w:behaviors>
        <w:description w:val=""/>
        <w:guid w:val="{e68db283-4db1-43cd-b9b5-545a37d3d00b}"/>
      </w:docPartPr>
      <w:docPartBody>
        <w:p w14:paraId="68D9C245">
          <w:r>
            <w:rPr>
              <w:color w:val="808080"/>
            </w:rPr>
            <w:t>单击此处输入文字。</w:t>
          </w:r>
        </w:p>
      </w:docPartBody>
    </w:docPart>
    <w:docPart>
      <w:docPartPr>
        <w:name w:val="{971429d9-3cd3-4cef-9753-f791d2273b8a}"/>
        <w:style w:val=""/>
        <w:category>
          <w:name w:val="常规"/>
          <w:gallery w:val="placeholder"/>
        </w:category>
        <w:types>
          <w:type w:val="bbPlcHdr"/>
        </w:types>
        <w:behaviors>
          <w:behavior w:val="content"/>
        </w:behaviors>
        <w:description w:val=""/>
        <w:guid w:val="{971429d9-3cd3-4cef-9753-f791d2273b8a}"/>
      </w:docPartPr>
      <w:docPartBody>
        <w:p w14:paraId="039067BB">
          <w:r>
            <w:rPr>
              <w:color w:val="808080"/>
            </w:rPr>
            <w:t>单击此处输入文字。</w:t>
          </w:r>
        </w:p>
      </w:docPartBody>
    </w:docPart>
    <w:docPart>
      <w:docPartPr>
        <w:name w:val="{66bd93fd-0fe0-4c31-98fa-870299bbd301}"/>
        <w:style w:val=""/>
        <w:category>
          <w:name w:val="常规"/>
          <w:gallery w:val="placeholder"/>
        </w:category>
        <w:types>
          <w:type w:val="bbPlcHdr"/>
        </w:types>
        <w:behaviors>
          <w:behavior w:val="content"/>
        </w:behaviors>
        <w:description w:val=""/>
        <w:guid w:val="{66bd93fd-0fe0-4c31-98fa-870299bbd301}"/>
      </w:docPartPr>
      <w:docPartBody>
        <w:p w14:paraId="3CC20293">
          <w:r>
            <w:rPr>
              <w:color w:val="808080"/>
            </w:rPr>
            <w:t>选择一项。</w:t>
          </w:r>
        </w:p>
      </w:docPartBody>
    </w:docPart>
    <w:docPart>
      <w:docPartPr>
        <w:name w:val="{65093f77-0d19-4197-b5be-58c159bab82e}"/>
        <w:style w:val=""/>
        <w:category>
          <w:name w:val="常规"/>
          <w:gallery w:val="placeholder"/>
        </w:category>
        <w:types>
          <w:type w:val="bbPlcHdr"/>
        </w:types>
        <w:behaviors>
          <w:behavior w:val="content"/>
        </w:behaviors>
        <w:description w:val=""/>
        <w:guid w:val="{65093f77-0d19-4197-b5be-58c159bab82e}"/>
      </w:docPartPr>
      <w:docPartBody>
        <w:p w14:paraId="047ADBBD">
          <w:r>
            <w:rPr>
              <w:color w:val="808080"/>
            </w:rPr>
            <w:t>单击此处输入文字。</w:t>
          </w:r>
        </w:p>
      </w:docPartBody>
    </w:docPart>
    <w:docPart>
      <w:docPartPr>
        <w:name w:val="{b8515817-0fb6-44d5-a911-dcef80b78e2f}"/>
        <w:style w:val=""/>
        <w:category>
          <w:name w:val="常规"/>
          <w:gallery w:val="placeholder"/>
        </w:category>
        <w:types>
          <w:type w:val="bbPlcHdr"/>
        </w:types>
        <w:behaviors>
          <w:behavior w:val="content"/>
        </w:behaviors>
        <w:description w:val=""/>
        <w:guid w:val="{b8515817-0fb6-44d5-a911-dcef80b78e2f}"/>
      </w:docPartPr>
      <w:docPartBody>
        <w:p w14:paraId="240917A7">
          <w:r>
            <w:rPr>
              <w:color w:val="808080"/>
            </w:rPr>
            <w:t>选择一项。</w:t>
          </w:r>
        </w:p>
      </w:docPartBody>
    </w:docPart>
    <w:docPart>
      <w:docPartPr>
        <w:name w:val="{2a211822-4bc1-4f66-9d8f-e7716c236e9a}"/>
        <w:style w:val=""/>
        <w:category>
          <w:name w:val="常规"/>
          <w:gallery w:val="placeholder"/>
        </w:category>
        <w:types>
          <w:type w:val="bbPlcHdr"/>
        </w:types>
        <w:behaviors>
          <w:behavior w:val="content"/>
        </w:behaviors>
        <w:description w:val=""/>
        <w:guid w:val="{2a211822-4bc1-4f66-9d8f-e7716c236e9a}"/>
      </w:docPartPr>
      <w:docPartBody>
        <w:p w14:paraId="4A3DD1FE">
          <w:r>
            <w:rPr>
              <w:color w:val="808080"/>
            </w:rPr>
            <w:t>单击此处输入文字。</w:t>
          </w:r>
        </w:p>
      </w:docPartBody>
    </w:docPart>
    <w:docPart>
      <w:docPartPr>
        <w:name w:val="{7b51ebb4-c525-4c30-9cb0-e97ebf706476}"/>
        <w:style w:val=""/>
        <w:category>
          <w:name w:val="常规"/>
          <w:gallery w:val="placeholder"/>
        </w:category>
        <w:types>
          <w:type w:val="bbPlcHdr"/>
        </w:types>
        <w:behaviors>
          <w:behavior w:val="content"/>
        </w:behaviors>
        <w:description w:val=""/>
        <w:guid w:val="{7b51ebb4-c525-4c30-9cb0-e97ebf706476}"/>
      </w:docPartPr>
      <w:docPartBody>
        <w:p w14:paraId="619BB29D">
          <w:r>
            <w:rPr>
              <w:color w:val="808080"/>
            </w:rPr>
            <w:t>单击此处输入文字。</w:t>
          </w:r>
        </w:p>
      </w:docPartBody>
    </w:docPart>
    <w:docPart>
      <w:docPartPr>
        <w:name w:val="{2b810184-5062-4cb9-8fb5-e90319d3244a}"/>
        <w:style w:val=""/>
        <w:category>
          <w:name w:val="常规"/>
          <w:gallery w:val="placeholder"/>
        </w:category>
        <w:types>
          <w:type w:val="bbPlcHdr"/>
        </w:types>
        <w:behaviors>
          <w:behavior w:val="content"/>
        </w:behaviors>
        <w:description w:val=""/>
        <w:guid w:val="{2b810184-5062-4cb9-8fb5-e90319d3244a}"/>
      </w:docPartPr>
      <w:docPartBody>
        <w:p w14:paraId="29950FE4">
          <w:r>
            <w:rPr>
              <w:color w:val="808080"/>
            </w:rPr>
            <w:t>单击此处输入文字。</w:t>
          </w:r>
        </w:p>
      </w:docPartBody>
    </w:docPart>
    <w:docPart>
      <w:docPartPr>
        <w:name w:val="{1dd2c222-6de9-4df2-bd8a-28cc4e5fdf01}"/>
        <w:style w:val=""/>
        <w:category>
          <w:name w:val="常规"/>
          <w:gallery w:val="placeholder"/>
        </w:category>
        <w:types>
          <w:type w:val="bbPlcHdr"/>
        </w:types>
        <w:behaviors>
          <w:behavior w:val="content"/>
        </w:behaviors>
        <w:description w:val=""/>
        <w:guid w:val="{1dd2c222-6de9-4df2-bd8a-28cc4e5fdf01}"/>
      </w:docPartPr>
      <w:docPartBody>
        <w:p w14:paraId="7FBE0694">
          <w:r>
            <w:rPr>
              <w:color w:val="808080"/>
            </w:rPr>
            <w:t>单击此处输入文字。</w:t>
          </w:r>
        </w:p>
      </w:docPartBody>
    </w:docPart>
    <w:docPart>
      <w:docPartPr>
        <w:name w:val="{cbaf2d88-f933-4ec8-be4d-d0cb72ae54cf}"/>
        <w:style w:val=""/>
        <w:category>
          <w:name w:val="常规"/>
          <w:gallery w:val="placeholder"/>
        </w:category>
        <w:types>
          <w:type w:val="bbPlcHdr"/>
        </w:types>
        <w:behaviors>
          <w:behavior w:val="content"/>
        </w:behaviors>
        <w:description w:val=""/>
        <w:guid w:val="{cbaf2d88-f933-4ec8-be4d-d0cb72ae54cf}"/>
      </w:docPartPr>
      <w:docPartBody>
        <w:p w14:paraId="72184606">
          <w:r>
            <w:rPr>
              <w:color w:val="808080"/>
            </w:rPr>
            <w:t>单击此处输入文字。</w:t>
          </w:r>
        </w:p>
      </w:docPartBody>
    </w:docPart>
    <w:docPart>
      <w:docPartPr>
        <w:name w:val="{d8a67b7c-27b5-41a3-887a-11f28867df35}"/>
        <w:style w:val=""/>
        <w:category>
          <w:name w:val="常规"/>
          <w:gallery w:val="placeholder"/>
        </w:category>
        <w:types>
          <w:type w:val="bbPlcHdr"/>
        </w:types>
        <w:behaviors>
          <w:behavior w:val="content"/>
        </w:behaviors>
        <w:description w:val=""/>
        <w:guid w:val="{d8a67b7c-27b5-41a3-887a-11f28867df35}"/>
      </w:docPartPr>
      <w:docPartBody>
        <w:p w14:paraId="2B46BB00">
          <w:r>
            <w:rPr>
              <w:color w:val="808080"/>
            </w:rPr>
            <w:t>选择一项。</w:t>
          </w:r>
        </w:p>
      </w:docPartBody>
    </w:docPart>
    <w:docPart>
      <w:docPartPr>
        <w:name w:val="{688ffa42-df15-4f66-a115-2830b634f4d6}"/>
        <w:style w:val=""/>
        <w:category>
          <w:name w:val="常规"/>
          <w:gallery w:val="placeholder"/>
        </w:category>
        <w:types>
          <w:type w:val="bbPlcHdr"/>
        </w:types>
        <w:behaviors>
          <w:behavior w:val="content"/>
        </w:behaviors>
        <w:description w:val=""/>
        <w:guid w:val="{688ffa42-df15-4f66-a115-2830b634f4d6}"/>
      </w:docPartPr>
      <w:docPartBody>
        <w:p w14:paraId="22DC1699">
          <w:r>
            <w:rPr>
              <w:color w:val="808080"/>
            </w:rPr>
            <w:t>单击此处输入文字。</w:t>
          </w:r>
        </w:p>
      </w:docPartBody>
    </w:docPart>
    <w:docPart>
      <w:docPartPr>
        <w:name w:val="{d5483787-3f57-4e2b-abc7-8d65605be4b0}"/>
        <w:style w:val=""/>
        <w:category>
          <w:name w:val="常规"/>
          <w:gallery w:val="placeholder"/>
        </w:category>
        <w:types>
          <w:type w:val="bbPlcHdr"/>
        </w:types>
        <w:behaviors>
          <w:behavior w:val="content"/>
        </w:behaviors>
        <w:description w:val=""/>
        <w:guid w:val="{d5483787-3f57-4e2b-abc7-8d65605be4b0}"/>
      </w:docPartPr>
      <w:docPartBody>
        <w:p w14:paraId="0ABACC04">
          <w:r>
            <w:rPr>
              <w:color w:val="808080"/>
            </w:rPr>
            <w:t>单击此处输入文字。</w:t>
          </w:r>
        </w:p>
      </w:docPartBody>
    </w:docPart>
    <w:docPart>
      <w:docPartPr>
        <w:name w:val="{533d1bd9-8d8f-4ca0-944f-a7d990c56240}"/>
        <w:style w:val=""/>
        <w:category>
          <w:name w:val="常规"/>
          <w:gallery w:val="placeholder"/>
        </w:category>
        <w:types>
          <w:type w:val="bbPlcHdr"/>
        </w:types>
        <w:behaviors>
          <w:behavior w:val="content"/>
        </w:behaviors>
        <w:description w:val=""/>
        <w:guid w:val="{533d1bd9-8d8f-4ca0-944f-a7d990c56240}"/>
      </w:docPartPr>
      <w:docPartBody>
        <w:p w14:paraId="69D3F52F">
          <w:r>
            <w:rPr>
              <w:color w:val="808080"/>
            </w:rPr>
            <w:t>单击此处输入文字。</w:t>
          </w:r>
        </w:p>
      </w:docPartBody>
    </w:docPart>
    <w:docPart>
      <w:docPartPr>
        <w:name w:val="{18d39497-9c99-4a6b-a131-1b044c33da4a}"/>
        <w:style w:val=""/>
        <w:category>
          <w:name w:val="常规"/>
          <w:gallery w:val="placeholder"/>
        </w:category>
        <w:types>
          <w:type w:val="bbPlcHdr"/>
        </w:types>
        <w:behaviors>
          <w:behavior w:val="content"/>
        </w:behaviors>
        <w:description w:val=""/>
        <w:guid w:val="{18d39497-9c99-4a6b-a131-1b044c33da4a}"/>
      </w:docPartPr>
      <w:docPartBody>
        <w:p w14:paraId="091F8AF6">
          <w:r>
            <w:rPr>
              <w:color w:val="808080"/>
            </w:rPr>
            <w:t>单击此处输入文字。</w:t>
          </w:r>
        </w:p>
      </w:docPartBody>
    </w:docPart>
    <w:docPart>
      <w:docPartPr>
        <w:name w:val="{04bf2d26-ddea-486c-b9d2-603db0bb62fe}"/>
        <w:style w:val=""/>
        <w:category>
          <w:name w:val="常规"/>
          <w:gallery w:val="placeholder"/>
        </w:category>
        <w:types>
          <w:type w:val="bbPlcHdr"/>
        </w:types>
        <w:behaviors>
          <w:behavior w:val="content"/>
        </w:behaviors>
        <w:description w:val=""/>
        <w:guid w:val="{04bf2d26-ddea-486c-b9d2-603db0bb62fe}"/>
      </w:docPartPr>
      <w:docPartBody>
        <w:p w14:paraId="0AC0BBD0">
          <w:r>
            <w:rPr>
              <w:color w:val="808080"/>
            </w:rPr>
            <w:t>单击此处输入文字。</w:t>
          </w:r>
        </w:p>
      </w:docPartBody>
    </w:docPart>
    <w:docPart>
      <w:docPartPr>
        <w:name w:val="{5f97314f-b1d0-4810-94ad-25916b2fc3ab}"/>
        <w:style w:val=""/>
        <w:category>
          <w:name w:val="常规"/>
          <w:gallery w:val="placeholder"/>
        </w:category>
        <w:types>
          <w:type w:val="bbPlcHdr"/>
        </w:types>
        <w:behaviors>
          <w:behavior w:val="content"/>
        </w:behaviors>
        <w:description w:val=""/>
        <w:guid w:val="{5f97314f-b1d0-4810-94ad-25916b2fc3ab}"/>
      </w:docPartPr>
      <w:docPartBody>
        <w:p w14:paraId="01C82D18">
          <w:r>
            <w:rPr>
              <w:color w:val="808080"/>
            </w:rPr>
            <w:t>单击此处输入文字。</w:t>
          </w:r>
        </w:p>
      </w:docPartBody>
    </w:docPart>
    <w:docPart>
      <w:docPartPr>
        <w:name w:val="{83ae91cf-5703-491b-aa24-06fe032c2b20}"/>
        <w:style w:val=""/>
        <w:category>
          <w:name w:val="常规"/>
          <w:gallery w:val="placeholder"/>
        </w:category>
        <w:types>
          <w:type w:val="bbPlcHdr"/>
        </w:types>
        <w:behaviors>
          <w:behavior w:val="content"/>
        </w:behaviors>
        <w:description w:val=""/>
        <w:guid w:val="{83ae91cf-5703-491b-aa24-06fe032c2b20}"/>
      </w:docPartPr>
      <w:docPartBody>
        <w:p w14:paraId="6430F64D">
          <w:r>
            <w:rPr>
              <w:color w:val="808080"/>
            </w:rPr>
            <w:t>单击此处输入文字。</w:t>
          </w:r>
        </w:p>
      </w:docPartBody>
    </w:docPart>
    <w:docPart>
      <w:docPartPr>
        <w:name w:val="{da309b79-204c-48f4-b033-629c2badf9c0}"/>
        <w:style w:val=""/>
        <w:category>
          <w:name w:val="常规"/>
          <w:gallery w:val="placeholder"/>
        </w:category>
        <w:types>
          <w:type w:val="bbPlcHdr"/>
        </w:types>
        <w:behaviors>
          <w:behavior w:val="content"/>
        </w:behaviors>
        <w:description w:val=""/>
        <w:guid w:val="{da309b79-204c-48f4-b033-629c2badf9c0}"/>
      </w:docPartPr>
      <w:docPartBody>
        <w:p w14:paraId="468C6150">
          <w:r>
            <w:rPr>
              <w:color w:val="808080"/>
            </w:rPr>
            <w:t>单击此处输入文字。</w:t>
          </w:r>
        </w:p>
      </w:docPartBody>
    </w:docPart>
    <w:docPart>
      <w:docPartPr>
        <w:name w:val="{d61147f2-f312-4214-a3c1-b7a69635a65a}"/>
        <w:style w:val=""/>
        <w:category>
          <w:name w:val="常规"/>
          <w:gallery w:val="placeholder"/>
        </w:category>
        <w:types>
          <w:type w:val="bbPlcHdr"/>
        </w:types>
        <w:behaviors>
          <w:behavior w:val="content"/>
        </w:behaviors>
        <w:description w:val=""/>
        <w:guid w:val="{d61147f2-f312-4214-a3c1-b7a69635a65a}"/>
      </w:docPartPr>
      <w:docPartBody>
        <w:p w14:paraId="15B37B94">
          <w:r>
            <w:rPr>
              <w:color w:val="808080"/>
            </w:rPr>
            <w:t>选择一项。</w:t>
          </w:r>
        </w:p>
      </w:docPartBody>
    </w:docPart>
    <w:docPart>
      <w:docPartPr>
        <w:name w:val="{0a6c1ceb-a6d6-4957-9404-852c738d7588}"/>
        <w:style w:val=""/>
        <w:category>
          <w:name w:val="常规"/>
          <w:gallery w:val="placeholder"/>
        </w:category>
        <w:types>
          <w:type w:val="bbPlcHdr"/>
        </w:types>
        <w:behaviors>
          <w:behavior w:val="content"/>
        </w:behaviors>
        <w:description w:val=""/>
        <w:guid w:val="{0a6c1ceb-a6d6-4957-9404-852c738d7588}"/>
      </w:docPartPr>
      <w:docPartBody>
        <w:p w14:paraId="7C689742">
          <w:r>
            <w:rPr>
              <w:color w:val="808080"/>
            </w:rPr>
            <w:t>单击此处输入文字。</w:t>
          </w:r>
        </w:p>
      </w:docPartBody>
    </w:docPart>
    <w:docPart>
      <w:docPartPr>
        <w:name w:val="{04687bbf-6e34-4696-b267-a0f572185637}"/>
        <w:style w:val=""/>
        <w:category>
          <w:name w:val="常规"/>
          <w:gallery w:val="placeholder"/>
        </w:category>
        <w:types>
          <w:type w:val="bbPlcHdr"/>
        </w:types>
        <w:behaviors>
          <w:behavior w:val="content"/>
        </w:behaviors>
        <w:description w:val=""/>
        <w:guid w:val="{04687bbf-6e34-4696-b267-a0f572185637}"/>
      </w:docPartPr>
      <w:docPartBody>
        <w:p w14:paraId="72D12869">
          <w:r>
            <w:rPr>
              <w:color w:val="808080"/>
            </w:rPr>
            <w:t>单击此处输入文字。</w:t>
          </w:r>
        </w:p>
      </w:docPartBody>
    </w:docPart>
    <w:docPart>
      <w:docPartPr>
        <w:name w:val="{6d1899ce-9561-4d81-a85a-265bd9953bca}"/>
        <w:style w:val=""/>
        <w:category>
          <w:name w:val="常规"/>
          <w:gallery w:val="placeholder"/>
        </w:category>
        <w:types>
          <w:type w:val="bbPlcHdr"/>
        </w:types>
        <w:behaviors>
          <w:behavior w:val="content"/>
        </w:behaviors>
        <w:description w:val=""/>
        <w:guid w:val="{6d1899ce-9561-4d81-a85a-265bd9953bca}"/>
      </w:docPartPr>
      <w:docPartBody>
        <w:p w14:paraId="4C632010">
          <w:r>
            <w:rPr>
              <w:color w:val="808080"/>
            </w:rPr>
            <w:t>单击此处输入文字。</w:t>
          </w:r>
        </w:p>
      </w:docPartBody>
    </w:docPart>
    <w:docPart>
      <w:docPartPr>
        <w:name w:val="{0829f674-2230-4d7f-bc06-b9f9d314bc60}"/>
        <w:style w:val=""/>
        <w:category>
          <w:name w:val="常规"/>
          <w:gallery w:val="placeholder"/>
        </w:category>
        <w:types>
          <w:type w:val="bbPlcHdr"/>
        </w:types>
        <w:behaviors>
          <w:behavior w:val="content"/>
        </w:behaviors>
        <w:description w:val=""/>
        <w:guid w:val="{0829f674-2230-4d7f-bc06-b9f9d314bc60}"/>
      </w:docPartPr>
      <w:docPartBody>
        <w:p w14:paraId="6476CF8B">
          <w:r>
            <w:rPr>
              <w:color w:val="808080"/>
            </w:rPr>
            <w:t>单击此处输入文字。</w:t>
          </w:r>
        </w:p>
      </w:docPartBody>
    </w:docPart>
    <w:docPart>
      <w:docPartPr>
        <w:name w:val="{83d25011-a0c9-4ec1-a589-341ac72588c1}"/>
        <w:style w:val=""/>
        <w:category>
          <w:name w:val="常规"/>
          <w:gallery w:val="placeholder"/>
        </w:category>
        <w:types>
          <w:type w:val="bbPlcHdr"/>
        </w:types>
        <w:behaviors>
          <w:behavior w:val="content"/>
        </w:behaviors>
        <w:description w:val=""/>
        <w:guid w:val="{83d25011-a0c9-4ec1-a589-341ac72588c1}"/>
      </w:docPartPr>
      <w:docPartBody>
        <w:p w14:paraId="008AB8C5">
          <w:r>
            <w:rPr>
              <w:color w:val="808080"/>
            </w:rPr>
            <w:t>单击此处输入文字。</w:t>
          </w:r>
        </w:p>
      </w:docPartBody>
    </w:docPart>
    <w:docPart>
      <w:docPartPr>
        <w:name w:val="{a05d4680-9170-4797-a83b-71391c3aadb5}"/>
        <w:style w:val=""/>
        <w:category>
          <w:name w:val="常规"/>
          <w:gallery w:val="placeholder"/>
        </w:category>
        <w:types>
          <w:type w:val="bbPlcHdr"/>
        </w:types>
        <w:behaviors>
          <w:behavior w:val="content"/>
        </w:behaviors>
        <w:description w:val=""/>
        <w:guid w:val="{a05d4680-9170-4797-a83b-71391c3aadb5}"/>
      </w:docPartPr>
      <w:docPartBody>
        <w:p w14:paraId="5BEA0635">
          <w:r>
            <w:rPr>
              <w:color w:val="808080"/>
            </w:rPr>
            <w:t>单击此处输入文字。</w:t>
          </w:r>
        </w:p>
      </w:docPartBody>
    </w:docPart>
    <w:docPart>
      <w:docPartPr>
        <w:name w:val="{850eba10-3612-463a-b3f4-e341a75b5c6a}"/>
        <w:style w:val=""/>
        <w:category>
          <w:name w:val="常规"/>
          <w:gallery w:val="placeholder"/>
        </w:category>
        <w:types>
          <w:type w:val="bbPlcHdr"/>
        </w:types>
        <w:behaviors>
          <w:behavior w:val="content"/>
        </w:behaviors>
        <w:description w:val=""/>
        <w:guid w:val="{850eba10-3612-463a-b3f4-e341a75b5c6a}"/>
      </w:docPartPr>
      <w:docPartBody>
        <w:p w14:paraId="0D608061">
          <w:r>
            <w:rPr>
              <w:color w:val="808080"/>
            </w:rPr>
            <w:t>选择一项。</w:t>
          </w:r>
        </w:p>
      </w:docPartBody>
    </w:docPart>
    <w:docPart>
      <w:docPartPr>
        <w:name w:val="{3f7c7231-9945-4ceb-96ac-755c72d7e850}"/>
        <w:style w:val=""/>
        <w:category>
          <w:name w:val="常规"/>
          <w:gallery w:val="placeholder"/>
        </w:category>
        <w:types>
          <w:type w:val="bbPlcHdr"/>
        </w:types>
        <w:behaviors>
          <w:behavior w:val="content"/>
        </w:behaviors>
        <w:description w:val=""/>
        <w:guid w:val="{3f7c7231-9945-4ceb-96ac-755c72d7e850}"/>
      </w:docPartPr>
      <w:docPartBody>
        <w:p w14:paraId="714502F4">
          <w:r>
            <w:rPr>
              <w:color w:val="808080"/>
            </w:rPr>
            <w:t>单击此处输入文字。</w:t>
          </w:r>
        </w:p>
      </w:docPartBody>
    </w:docPart>
    <w:docPart>
      <w:docPartPr>
        <w:name w:val="{a77c16a9-e4c4-4def-a522-f3ac684a44c3}"/>
        <w:style w:val=""/>
        <w:category>
          <w:name w:val="常规"/>
          <w:gallery w:val="placeholder"/>
        </w:category>
        <w:types>
          <w:type w:val="bbPlcHdr"/>
        </w:types>
        <w:behaviors>
          <w:behavior w:val="content"/>
        </w:behaviors>
        <w:description w:val=""/>
        <w:guid w:val="{a77c16a9-e4c4-4def-a522-f3ac684a44c3}"/>
      </w:docPartPr>
      <w:docPartBody>
        <w:p w14:paraId="7977E243">
          <w:r>
            <w:rPr>
              <w:color w:val="808080"/>
            </w:rPr>
            <w:t>单击此处输入文字。</w:t>
          </w:r>
        </w:p>
      </w:docPartBody>
    </w:docPart>
    <w:docPart>
      <w:docPartPr>
        <w:name w:val="{a4748ac9-45dc-4035-b8ee-3bea45550416}"/>
        <w:style w:val=""/>
        <w:category>
          <w:name w:val="常规"/>
          <w:gallery w:val="placeholder"/>
        </w:category>
        <w:types>
          <w:type w:val="bbPlcHdr"/>
        </w:types>
        <w:behaviors>
          <w:behavior w:val="content"/>
        </w:behaviors>
        <w:description w:val=""/>
        <w:guid w:val="{a4748ac9-45dc-4035-b8ee-3bea45550416}"/>
      </w:docPartPr>
      <w:docPartBody>
        <w:p w14:paraId="0CBEED4E">
          <w:r>
            <w:rPr>
              <w:color w:val="808080"/>
            </w:rPr>
            <w:t>单击此处输入文字。</w:t>
          </w:r>
        </w:p>
      </w:docPartBody>
    </w:docPart>
    <w:docPart>
      <w:docPartPr>
        <w:name w:val="{14ceb0f3-88b2-4212-9b63-9a0e733a17df}"/>
        <w:style w:val=""/>
        <w:category>
          <w:name w:val="常规"/>
          <w:gallery w:val="placeholder"/>
        </w:category>
        <w:types>
          <w:type w:val="bbPlcHdr"/>
        </w:types>
        <w:behaviors>
          <w:behavior w:val="content"/>
        </w:behaviors>
        <w:description w:val=""/>
        <w:guid w:val="{14ceb0f3-88b2-4212-9b63-9a0e733a17df}"/>
      </w:docPartPr>
      <w:docPartBody>
        <w:p w14:paraId="545A4C3B">
          <w:r>
            <w:rPr>
              <w:color w:val="808080"/>
            </w:rPr>
            <w:t>单击此处输入文字。</w:t>
          </w:r>
        </w:p>
      </w:docPartBody>
    </w:docPart>
    <w:docPart>
      <w:docPartPr>
        <w:name w:val="{7c6ce779-edfd-4440-815a-ec6017dd4f9a}"/>
        <w:style w:val=""/>
        <w:category>
          <w:name w:val="常规"/>
          <w:gallery w:val="placeholder"/>
        </w:category>
        <w:types>
          <w:type w:val="bbPlcHdr"/>
        </w:types>
        <w:behaviors>
          <w:behavior w:val="content"/>
        </w:behaviors>
        <w:description w:val=""/>
        <w:guid w:val="{7c6ce779-edfd-4440-815a-ec6017dd4f9a}"/>
      </w:docPartPr>
      <w:docPartBody>
        <w:p w14:paraId="15E87789">
          <w:r>
            <w:rPr>
              <w:color w:val="808080"/>
            </w:rPr>
            <w:t>单击此处输入文字。</w:t>
          </w:r>
        </w:p>
      </w:docPartBody>
    </w:docPart>
    <w:docPart>
      <w:docPartPr>
        <w:name w:val="{aaa73cd0-364f-4a60-b4b7-492a5efc689c}"/>
        <w:style w:val=""/>
        <w:category>
          <w:name w:val="常规"/>
          <w:gallery w:val="placeholder"/>
        </w:category>
        <w:types>
          <w:type w:val="bbPlcHdr"/>
        </w:types>
        <w:behaviors>
          <w:behavior w:val="content"/>
        </w:behaviors>
        <w:description w:val=""/>
        <w:guid w:val="{aaa73cd0-364f-4a60-b4b7-492a5efc689c}"/>
      </w:docPartPr>
      <w:docPartBody>
        <w:p w14:paraId="4DFFB57F">
          <w:r>
            <w:rPr>
              <w:color w:val="808080"/>
            </w:rPr>
            <w:t>单击此处输入文字。</w:t>
          </w:r>
        </w:p>
      </w:docPartBody>
    </w:docPart>
    <w:docPart>
      <w:docPartPr>
        <w:name w:val="{1dc6883c-ebae-42b7-815c-0dc5e2e8bc6a}"/>
        <w:style w:val=""/>
        <w:category>
          <w:name w:val="常规"/>
          <w:gallery w:val="placeholder"/>
        </w:category>
        <w:types>
          <w:type w:val="bbPlcHdr"/>
        </w:types>
        <w:behaviors>
          <w:behavior w:val="content"/>
        </w:behaviors>
        <w:description w:val=""/>
        <w:guid w:val="{1dc6883c-ebae-42b7-815c-0dc5e2e8bc6a}"/>
      </w:docPartPr>
      <w:docPartBody>
        <w:p w14:paraId="553C9171">
          <w:r>
            <w:rPr>
              <w:color w:val="808080"/>
            </w:rPr>
            <w:t>单击此处输入文字。</w:t>
          </w:r>
        </w:p>
      </w:docPartBody>
    </w:docPart>
    <w:docPart>
      <w:docPartPr>
        <w:name w:val="{ed56ef17-07a0-41d7-94fe-78c9780374c5}"/>
        <w:style w:val=""/>
        <w:category>
          <w:name w:val="常规"/>
          <w:gallery w:val="placeholder"/>
        </w:category>
        <w:types>
          <w:type w:val="bbPlcHdr"/>
        </w:types>
        <w:behaviors>
          <w:behavior w:val="content"/>
        </w:behaviors>
        <w:description w:val=""/>
        <w:guid w:val="{ed56ef17-07a0-41d7-94fe-78c9780374c5}"/>
      </w:docPartPr>
      <w:docPartBody>
        <w:p w14:paraId="252517EF">
          <w:r>
            <w:rPr>
              <w:color w:val="808080"/>
            </w:rPr>
            <w:t>单击此处输入文字。</w:t>
          </w:r>
        </w:p>
      </w:docPartBody>
    </w:docPart>
    <w:docPart>
      <w:docPartPr>
        <w:name w:val="{75d36a9e-bedf-4d13-9404-c08cea082aca}"/>
        <w:style w:val=""/>
        <w:category>
          <w:name w:val="常规"/>
          <w:gallery w:val="placeholder"/>
        </w:category>
        <w:types>
          <w:type w:val="bbPlcHdr"/>
        </w:types>
        <w:behaviors>
          <w:behavior w:val="content"/>
        </w:behaviors>
        <w:description w:val=""/>
        <w:guid w:val="{75d36a9e-bedf-4d13-9404-c08cea082aca}"/>
      </w:docPartPr>
      <w:docPartBody>
        <w:p w14:paraId="6508EA1C">
          <w:r>
            <w:rPr>
              <w:color w:val="808080"/>
            </w:rPr>
            <w:t>选择一项。</w:t>
          </w:r>
        </w:p>
      </w:docPartBody>
    </w:docPart>
    <w:docPart>
      <w:docPartPr>
        <w:name w:val="{2cc00aef-a09e-4dce-8752-be8befceb7c5}"/>
        <w:style w:val=""/>
        <w:category>
          <w:name w:val="常规"/>
          <w:gallery w:val="placeholder"/>
        </w:category>
        <w:types>
          <w:type w:val="bbPlcHdr"/>
        </w:types>
        <w:behaviors>
          <w:behavior w:val="content"/>
        </w:behaviors>
        <w:description w:val=""/>
        <w:guid w:val="{2cc00aef-a09e-4dce-8752-be8befceb7c5}"/>
      </w:docPartPr>
      <w:docPartBody>
        <w:p w14:paraId="26AD1F82">
          <w:r>
            <w:rPr>
              <w:color w:val="808080"/>
            </w:rPr>
            <w:t>单击此处输入文字。</w:t>
          </w:r>
        </w:p>
      </w:docPartBody>
    </w:docPart>
    <w:docPart>
      <w:docPartPr>
        <w:name w:val="{f5216374-a6ed-4327-9888-e8a7e423cb11}"/>
        <w:style w:val=""/>
        <w:category>
          <w:name w:val="常规"/>
          <w:gallery w:val="placeholder"/>
        </w:category>
        <w:types>
          <w:type w:val="bbPlcHdr"/>
        </w:types>
        <w:behaviors>
          <w:behavior w:val="content"/>
        </w:behaviors>
        <w:description w:val=""/>
        <w:guid w:val="{f5216374-a6ed-4327-9888-e8a7e423cb11}"/>
      </w:docPartPr>
      <w:docPartBody>
        <w:p w14:paraId="04861138">
          <w:r>
            <w:rPr>
              <w:color w:val="808080"/>
            </w:rPr>
            <w:t>单击此处输入文字。</w:t>
          </w:r>
        </w:p>
      </w:docPartBody>
    </w:docPart>
    <w:docPart>
      <w:docPartPr>
        <w:name w:val="{466fab40-4cc8-4419-8bd5-6d1cebbac811}"/>
        <w:style w:val=""/>
        <w:category>
          <w:name w:val="常规"/>
          <w:gallery w:val="placeholder"/>
        </w:category>
        <w:types>
          <w:type w:val="bbPlcHdr"/>
        </w:types>
        <w:behaviors>
          <w:behavior w:val="content"/>
        </w:behaviors>
        <w:description w:val=""/>
        <w:guid w:val="{466fab40-4cc8-4419-8bd5-6d1cebbac811}"/>
      </w:docPartPr>
      <w:docPartBody>
        <w:p w14:paraId="775377C3">
          <w:r>
            <w:rPr>
              <w:color w:val="808080"/>
            </w:rPr>
            <w:t>单击此处输入文字。</w:t>
          </w:r>
        </w:p>
      </w:docPartBody>
    </w:docPart>
    <w:docPart>
      <w:docPartPr>
        <w:name w:val="{c9fca732-dd73-48df-bae0-1d0db3b61de9}"/>
        <w:style w:val=""/>
        <w:category>
          <w:name w:val="常规"/>
          <w:gallery w:val="placeholder"/>
        </w:category>
        <w:types>
          <w:type w:val="bbPlcHdr"/>
        </w:types>
        <w:behaviors>
          <w:behavior w:val="content"/>
        </w:behaviors>
        <w:description w:val=""/>
        <w:guid w:val="{c9fca732-dd73-48df-bae0-1d0db3b61de9}"/>
      </w:docPartPr>
      <w:docPartBody>
        <w:p w14:paraId="07470CE5">
          <w:r>
            <w:rPr>
              <w:color w:val="808080"/>
            </w:rPr>
            <w:t>单击此处输入文字。</w:t>
          </w:r>
        </w:p>
      </w:docPartBody>
    </w:docPart>
    <w:docPart>
      <w:docPartPr>
        <w:name w:val="{84662af1-0ce1-464a-bb62-9a70c94df0ba}"/>
        <w:style w:val=""/>
        <w:category>
          <w:name w:val="常规"/>
          <w:gallery w:val="placeholder"/>
        </w:category>
        <w:types>
          <w:type w:val="bbPlcHdr"/>
        </w:types>
        <w:behaviors>
          <w:behavior w:val="content"/>
        </w:behaviors>
        <w:description w:val=""/>
        <w:guid w:val="{84662af1-0ce1-464a-bb62-9a70c94df0ba}"/>
      </w:docPartPr>
      <w:docPartBody>
        <w:p w14:paraId="5C53CF1E">
          <w:r>
            <w:rPr>
              <w:color w:val="808080"/>
            </w:rPr>
            <w:t>单击此处输入文字。</w:t>
          </w:r>
        </w:p>
      </w:docPartBody>
    </w:docPart>
    <w:docPart>
      <w:docPartPr>
        <w:name w:val="{29feabdc-7348-4e13-9b7d-735e45c3244e}"/>
        <w:style w:val=""/>
        <w:category>
          <w:name w:val="常规"/>
          <w:gallery w:val="placeholder"/>
        </w:category>
        <w:types>
          <w:type w:val="bbPlcHdr"/>
        </w:types>
        <w:behaviors>
          <w:behavior w:val="content"/>
        </w:behaviors>
        <w:description w:val=""/>
        <w:guid w:val="{29feabdc-7348-4e13-9b7d-735e45c3244e}"/>
      </w:docPartPr>
      <w:docPartBody>
        <w:p w14:paraId="3A707F73">
          <w:r>
            <w:rPr>
              <w:color w:val="808080"/>
            </w:rPr>
            <w:t>单击此处输入文字。</w:t>
          </w:r>
        </w:p>
      </w:docPartBody>
    </w:docPart>
    <w:docPart>
      <w:docPartPr>
        <w:name w:val="{2386f179-1de1-456c-a25d-685b595c154f}"/>
        <w:style w:val=""/>
        <w:category>
          <w:name w:val="常规"/>
          <w:gallery w:val="placeholder"/>
        </w:category>
        <w:types>
          <w:type w:val="bbPlcHdr"/>
        </w:types>
        <w:behaviors>
          <w:behavior w:val="content"/>
        </w:behaviors>
        <w:description w:val=""/>
        <w:guid w:val="{2386f179-1de1-456c-a25d-685b595c154f}"/>
      </w:docPartPr>
      <w:docPartBody>
        <w:p w14:paraId="1096EDC2">
          <w:r>
            <w:rPr>
              <w:color w:val="808080"/>
            </w:rPr>
            <w:t>单击此处输入文字。</w:t>
          </w:r>
        </w:p>
      </w:docPartBody>
    </w:docPart>
    <w:docPart>
      <w:docPartPr>
        <w:name w:val="{1f505bc6-df8e-47ba-bd6d-0acd0a774bf0}"/>
        <w:style w:val=""/>
        <w:category>
          <w:name w:val="常规"/>
          <w:gallery w:val="placeholder"/>
        </w:category>
        <w:types>
          <w:type w:val="bbPlcHdr"/>
        </w:types>
        <w:behaviors>
          <w:behavior w:val="content"/>
        </w:behaviors>
        <w:description w:val=""/>
        <w:guid w:val="{1f505bc6-df8e-47ba-bd6d-0acd0a774bf0}"/>
      </w:docPartPr>
      <w:docPartBody>
        <w:p w14:paraId="0D97DBF5">
          <w:r>
            <w:rPr>
              <w:color w:val="808080"/>
            </w:rPr>
            <w:t>单击此处输入文字。</w:t>
          </w:r>
        </w:p>
      </w:docPartBody>
    </w:docPart>
    <w:docPart>
      <w:docPartPr>
        <w:name w:val="{c88af009-23f7-4313-82c3-1a000b1ac295}"/>
        <w:style w:val=""/>
        <w:category>
          <w:name w:val="常规"/>
          <w:gallery w:val="placeholder"/>
        </w:category>
        <w:types>
          <w:type w:val="bbPlcHdr"/>
        </w:types>
        <w:behaviors>
          <w:behavior w:val="content"/>
        </w:behaviors>
        <w:description w:val=""/>
        <w:guid w:val="{c88af009-23f7-4313-82c3-1a000b1ac295}"/>
      </w:docPartPr>
      <w:docPartBody>
        <w:p w14:paraId="6AE3EB4E">
          <w:r>
            <w:rPr>
              <w:color w:val="808080"/>
            </w:rPr>
            <w:t>单击此处输入文字。</w:t>
          </w:r>
        </w:p>
      </w:docPartBody>
    </w:docPart>
    <w:docPart>
      <w:docPartPr>
        <w:name w:val="{24caee99-71eb-4689-94be-4afbb41202ba}"/>
        <w:style w:val=""/>
        <w:category>
          <w:name w:val="常规"/>
          <w:gallery w:val="placeholder"/>
        </w:category>
        <w:types>
          <w:type w:val="bbPlcHdr"/>
        </w:types>
        <w:behaviors>
          <w:behavior w:val="content"/>
        </w:behaviors>
        <w:description w:val=""/>
        <w:guid w:val="{24caee99-71eb-4689-94be-4afbb41202ba}"/>
      </w:docPartPr>
      <w:docPartBody>
        <w:p w14:paraId="34641759">
          <w:r>
            <w:rPr>
              <w:color w:val="808080"/>
            </w:rPr>
            <w:t>单击此处输入文字。</w:t>
          </w:r>
        </w:p>
      </w:docPartBody>
    </w:docPart>
    <w:docPart>
      <w:docPartPr>
        <w:name w:val="{530f515f-03de-4cbf-9e71-b76f45aef07f}"/>
        <w:style w:val=""/>
        <w:category>
          <w:name w:val="常规"/>
          <w:gallery w:val="placeholder"/>
        </w:category>
        <w:types>
          <w:type w:val="bbPlcHdr"/>
        </w:types>
        <w:behaviors>
          <w:behavior w:val="content"/>
        </w:behaviors>
        <w:description w:val=""/>
        <w:guid w:val="{530f515f-03de-4cbf-9e71-b76f45aef07f}"/>
      </w:docPartPr>
      <w:docPartBody>
        <w:p w14:paraId="2F6BE545">
          <w:r>
            <w:rPr>
              <w:color w:val="808080"/>
            </w:rPr>
            <w:t>选择一项。</w:t>
          </w:r>
        </w:p>
      </w:docPartBody>
    </w:docPart>
    <w:docPart>
      <w:docPartPr>
        <w:name w:val="{b5eeda62-bb86-48dc-994b-5e5e04069552}"/>
        <w:style w:val=""/>
        <w:category>
          <w:name w:val="常规"/>
          <w:gallery w:val="placeholder"/>
        </w:category>
        <w:types>
          <w:type w:val="bbPlcHdr"/>
        </w:types>
        <w:behaviors>
          <w:behavior w:val="content"/>
        </w:behaviors>
        <w:description w:val=""/>
        <w:guid w:val="{b5eeda62-bb86-48dc-994b-5e5e04069552}"/>
      </w:docPartPr>
      <w:docPartBody>
        <w:p w14:paraId="164D8F88">
          <w:r>
            <w:rPr>
              <w:color w:val="808080"/>
            </w:rPr>
            <w:t>选择一项。</w:t>
          </w:r>
        </w:p>
      </w:docPartBody>
    </w:docPart>
    <w:docPart>
      <w:docPartPr>
        <w:name w:val="{432062e5-5a68-462c-a9d6-f84226cd4a1b}"/>
        <w:style w:val=""/>
        <w:category>
          <w:name w:val="常规"/>
          <w:gallery w:val="placeholder"/>
        </w:category>
        <w:types>
          <w:type w:val="bbPlcHdr"/>
        </w:types>
        <w:behaviors>
          <w:behavior w:val="content"/>
        </w:behaviors>
        <w:description w:val=""/>
        <w:guid w:val="{432062e5-5a68-462c-a9d6-f84226cd4a1b}"/>
      </w:docPartPr>
      <w:docPartBody>
        <w:p w14:paraId="58C3332F">
          <w:r>
            <w:rPr>
              <w:color w:val="808080"/>
            </w:rPr>
            <w:t>选择一项。</w:t>
          </w:r>
        </w:p>
      </w:docPartBody>
    </w:docPart>
    <w:docPart>
      <w:docPartPr>
        <w:name w:val="{576ee045-87e5-4463-beac-41adbace97ac}"/>
        <w:style w:val=""/>
        <w:category>
          <w:name w:val="常规"/>
          <w:gallery w:val="placeholder"/>
        </w:category>
        <w:types>
          <w:type w:val="bbPlcHdr"/>
        </w:types>
        <w:behaviors>
          <w:behavior w:val="content"/>
        </w:behaviors>
        <w:description w:val=""/>
        <w:guid w:val="{576ee045-87e5-4463-beac-41adbace97ac}"/>
      </w:docPartPr>
      <w:docPartBody>
        <w:p w14:paraId="6BBF2670">
          <w:r>
            <w:rPr>
              <w:color w:val="808080"/>
            </w:rPr>
            <w:t>选择一项。</w:t>
          </w:r>
        </w:p>
      </w:docPartBody>
    </w:docPart>
    <w:docPart>
      <w:docPartPr>
        <w:name w:val="{7b6f2064-f0c9-4a31-881c-0ebde93b3bbd}"/>
        <w:style w:val=""/>
        <w:category>
          <w:name w:val="常规"/>
          <w:gallery w:val="placeholder"/>
        </w:category>
        <w:types>
          <w:type w:val="bbPlcHdr"/>
        </w:types>
        <w:behaviors>
          <w:behavior w:val="content"/>
        </w:behaviors>
        <w:description w:val=""/>
        <w:guid w:val="{7b6f2064-f0c9-4a31-881c-0ebde93b3bbd}"/>
      </w:docPartPr>
      <w:docPartBody>
        <w:p w14:paraId="053CCD33">
          <w:r>
            <w:rPr>
              <w:color w:val="808080"/>
            </w:rPr>
            <w:t>选择一项。</w:t>
          </w:r>
        </w:p>
      </w:docPartBody>
    </w:docPart>
    <w:docPart>
      <w:docPartPr>
        <w:name w:val="{f57a80ad-ff3c-447e-bba5-d5a0195aa209}"/>
        <w:style w:val=""/>
        <w:category>
          <w:name w:val="常规"/>
          <w:gallery w:val="placeholder"/>
        </w:category>
        <w:types>
          <w:type w:val="bbPlcHdr"/>
        </w:types>
        <w:behaviors>
          <w:behavior w:val="content"/>
        </w:behaviors>
        <w:description w:val=""/>
        <w:guid w:val="{f57a80ad-ff3c-447e-bba5-d5a0195aa209}"/>
      </w:docPartPr>
      <w:docPartBody>
        <w:p w14:paraId="27DF15F1">
          <w:r>
            <w:rPr>
              <w:color w:val="808080"/>
            </w:rPr>
            <w:t>选择一项。</w:t>
          </w:r>
        </w:p>
      </w:docPartBody>
    </w:docPart>
    <w:docPart>
      <w:docPartPr>
        <w:name w:val="{ec2caee9-8737-4233-82ed-28910237b969}"/>
        <w:style w:val=""/>
        <w:category>
          <w:name w:val="常规"/>
          <w:gallery w:val="placeholder"/>
        </w:category>
        <w:types>
          <w:type w:val="bbPlcHdr"/>
        </w:types>
        <w:behaviors>
          <w:behavior w:val="content"/>
        </w:behaviors>
        <w:description w:val=""/>
        <w:guid w:val="{ec2caee9-8737-4233-82ed-28910237b969}"/>
      </w:docPartPr>
      <w:docPartBody>
        <w:p w14:paraId="43411374">
          <w:r>
            <w:rPr>
              <w:color w:val="808080"/>
            </w:rPr>
            <w:t>单击此处输入文字。</w:t>
          </w:r>
        </w:p>
      </w:docPartBody>
    </w:docPart>
    <w:docPart>
      <w:docPartPr>
        <w:name w:val="{3866e8b8-0392-4e21-9af4-f8f5bcef1d86}"/>
        <w:style w:val=""/>
        <w:category>
          <w:name w:val="常规"/>
          <w:gallery w:val="placeholder"/>
        </w:category>
        <w:types>
          <w:type w:val="bbPlcHdr"/>
        </w:types>
        <w:behaviors>
          <w:behavior w:val="content"/>
        </w:behaviors>
        <w:description w:val=""/>
        <w:guid w:val="{3866e8b8-0392-4e21-9af4-f8f5bcef1d86}"/>
      </w:docPartPr>
      <w:docPartBody>
        <w:p w14:paraId="4312AB0F">
          <w:r>
            <w:rPr>
              <w:color w:val="808080"/>
            </w:rPr>
            <w:t>单击此处输入文字。</w:t>
          </w:r>
        </w:p>
      </w:docPartBody>
    </w:docPart>
    <w:docPart>
      <w:docPartPr>
        <w:name w:val="{432debeb-bb25-4fd3-a275-22d27c303e25}"/>
        <w:style w:val=""/>
        <w:category>
          <w:name w:val="常规"/>
          <w:gallery w:val="placeholder"/>
        </w:category>
        <w:types>
          <w:type w:val="bbPlcHdr"/>
        </w:types>
        <w:behaviors>
          <w:behavior w:val="content"/>
        </w:behaviors>
        <w:description w:val=""/>
        <w:guid w:val="{432debeb-bb25-4fd3-a275-22d27c303e25}"/>
      </w:docPartPr>
      <w:docPartBody>
        <w:p w14:paraId="7AC80DED">
          <w:r>
            <w:rPr>
              <w:color w:val="808080"/>
            </w:rPr>
            <w:t>单击此处输入文字。</w:t>
          </w:r>
        </w:p>
      </w:docPartBody>
    </w:docPart>
    <w:docPart>
      <w:docPartPr>
        <w:name w:val="{1093c16c-94e8-451d-8d3a-457395c933c0}"/>
        <w:style w:val=""/>
        <w:category>
          <w:name w:val="常规"/>
          <w:gallery w:val="placeholder"/>
        </w:category>
        <w:types>
          <w:type w:val="bbPlcHdr"/>
        </w:types>
        <w:behaviors>
          <w:behavior w:val="content"/>
        </w:behaviors>
        <w:description w:val=""/>
        <w:guid w:val="{1093c16c-94e8-451d-8d3a-457395c933c0}"/>
      </w:docPartPr>
      <w:docPartBody>
        <w:p w14:paraId="66B5B4BB">
          <w:r>
            <w:rPr>
              <w:color w:val="808080"/>
            </w:rPr>
            <w:t>选择一项。</w:t>
          </w:r>
        </w:p>
      </w:docPartBody>
    </w:docPart>
    <w:docPart>
      <w:docPartPr>
        <w:name w:val="{4143c08f-7609-48aa-9daa-ef4136fd15a0}"/>
        <w:style w:val=""/>
        <w:category>
          <w:name w:val="常规"/>
          <w:gallery w:val="placeholder"/>
        </w:category>
        <w:types>
          <w:type w:val="bbPlcHdr"/>
        </w:types>
        <w:behaviors>
          <w:behavior w:val="content"/>
        </w:behaviors>
        <w:description w:val=""/>
        <w:guid w:val="{4143c08f-7609-48aa-9daa-ef4136fd15a0}"/>
      </w:docPartPr>
      <w:docPartBody>
        <w:p w14:paraId="33BC1E05">
          <w:r>
            <w:rPr>
              <w:color w:val="808080"/>
            </w:rPr>
            <w:t>选择一项。</w:t>
          </w:r>
        </w:p>
      </w:docPartBody>
    </w:docPart>
    <w:docPart>
      <w:docPartPr>
        <w:name w:val="{f6fd9d21-821e-4e51-9766-87aff88d3fcd}"/>
        <w:style w:val=""/>
        <w:category>
          <w:name w:val="常规"/>
          <w:gallery w:val="placeholder"/>
        </w:category>
        <w:types>
          <w:type w:val="bbPlcHdr"/>
        </w:types>
        <w:behaviors>
          <w:behavior w:val="content"/>
        </w:behaviors>
        <w:description w:val=""/>
        <w:guid w:val="{f6fd9d21-821e-4e51-9766-87aff88d3fcd}"/>
      </w:docPartPr>
      <w:docPartBody>
        <w:p w14:paraId="5C5FA06D">
          <w:r>
            <w:rPr>
              <w:color w:val="808080"/>
            </w:rPr>
            <w:t>单击此处输入文字。</w:t>
          </w:r>
        </w:p>
      </w:docPartBody>
    </w:docPart>
    <w:docPart>
      <w:docPartPr>
        <w:name w:val="{e2e9dd8c-a0d3-4f28-ac75-038d979473bf}"/>
        <w:style w:val=""/>
        <w:category>
          <w:name w:val="常规"/>
          <w:gallery w:val="placeholder"/>
        </w:category>
        <w:types>
          <w:type w:val="bbPlcHdr"/>
        </w:types>
        <w:behaviors>
          <w:behavior w:val="content"/>
        </w:behaviors>
        <w:description w:val=""/>
        <w:guid w:val="{e2e9dd8c-a0d3-4f28-ac75-038d979473bf}"/>
      </w:docPartPr>
      <w:docPartBody>
        <w:p w14:paraId="2A6E719C">
          <w:r>
            <w:rPr>
              <w:color w:val="808080"/>
            </w:rPr>
            <w:t>单击此处输入文字。</w:t>
          </w:r>
        </w:p>
      </w:docPartBody>
    </w:docPart>
    <w:docPart>
      <w:docPartPr>
        <w:name w:val="{77ae8a3e-3603-41c8-a0e2-6bad44c772f6}"/>
        <w:style w:val=""/>
        <w:category>
          <w:name w:val="常规"/>
          <w:gallery w:val="placeholder"/>
        </w:category>
        <w:types>
          <w:type w:val="bbPlcHdr"/>
        </w:types>
        <w:behaviors>
          <w:behavior w:val="content"/>
        </w:behaviors>
        <w:description w:val=""/>
        <w:guid w:val="{77ae8a3e-3603-41c8-a0e2-6bad44c772f6}"/>
      </w:docPartPr>
      <w:docPartBody>
        <w:p w14:paraId="22C8E1C8">
          <w:r>
            <w:rPr>
              <w:color w:val="808080"/>
            </w:rPr>
            <w:t>单击此处输入文字。</w:t>
          </w:r>
        </w:p>
      </w:docPartBody>
    </w:docPart>
    <w:docPart>
      <w:docPartPr>
        <w:name w:val="{4038f874-3877-4e54-ac78-5fe9a712de18}"/>
        <w:style w:val=""/>
        <w:category>
          <w:name w:val="常规"/>
          <w:gallery w:val="placeholder"/>
        </w:category>
        <w:types>
          <w:type w:val="bbPlcHdr"/>
        </w:types>
        <w:behaviors>
          <w:behavior w:val="content"/>
        </w:behaviors>
        <w:description w:val=""/>
        <w:guid w:val="{4038f874-3877-4e54-ac78-5fe9a712de18}"/>
      </w:docPartPr>
      <w:docPartBody>
        <w:p w14:paraId="4F83DC57">
          <w:r>
            <w:rPr>
              <w:color w:val="808080"/>
            </w:rPr>
            <w:t>单击此处输入文字。</w:t>
          </w:r>
        </w:p>
      </w:docPartBody>
    </w:docPart>
    <w:docPart>
      <w:docPartPr>
        <w:name w:val="{696142fc-bc42-420f-a335-70b09a9f416b}"/>
        <w:style w:val=""/>
        <w:category>
          <w:name w:val="常规"/>
          <w:gallery w:val="placeholder"/>
        </w:category>
        <w:types>
          <w:type w:val="bbPlcHdr"/>
        </w:types>
        <w:behaviors>
          <w:behavior w:val="content"/>
        </w:behaviors>
        <w:description w:val=""/>
        <w:guid w:val="{696142fc-bc42-420f-a335-70b09a9f416b}"/>
      </w:docPartPr>
      <w:docPartBody>
        <w:p w14:paraId="22CC75E7">
          <w:r>
            <w:rPr>
              <w:color w:val="808080"/>
            </w:rPr>
            <w:t>单击此处输入文字。</w:t>
          </w:r>
        </w:p>
      </w:docPartBody>
    </w:docPart>
    <w:docPart>
      <w:docPartPr>
        <w:name w:val="{f0a44af0-97a0-47eb-9f2e-4e9664aaf023}"/>
        <w:style w:val=""/>
        <w:category>
          <w:name w:val="常规"/>
          <w:gallery w:val="placeholder"/>
        </w:category>
        <w:types>
          <w:type w:val="bbPlcHdr"/>
        </w:types>
        <w:behaviors>
          <w:behavior w:val="content"/>
        </w:behaviors>
        <w:description w:val=""/>
        <w:guid w:val="{f0a44af0-97a0-47eb-9f2e-4e9664aaf023}"/>
      </w:docPartPr>
      <w:docPartBody>
        <w:p w14:paraId="2DC1463E">
          <w:r>
            <w:rPr>
              <w:color w:val="808080"/>
            </w:rPr>
            <w:t>单击此处输入文字。</w:t>
          </w:r>
        </w:p>
      </w:docPartBody>
    </w:docPart>
    <w:docPart>
      <w:docPartPr>
        <w:name w:val="{0afb9d89-f834-4aef-b7be-d90162f42af1}"/>
        <w:style w:val=""/>
        <w:category>
          <w:name w:val="常规"/>
          <w:gallery w:val="placeholder"/>
        </w:category>
        <w:types>
          <w:type w:val="bbPlcHdr"/>
        </w:types>
        <w:behaviors>
          <w:behavior w:val="content"/>
        </w:behaviors>
        <w:description w:val=""/>
        <w:guid w:val="{0afb9d89-f834-4aef-b7be-d90162f42af1}"/>
      </w:docPartPr>
      <w:docPartBody>
        <w:p w14:paraId="581C2F31">
          <w:r>
            <w:rPr>
              <w:color w:val="808080"/>
            </w:rPr>
            <w:t>单击此处输入文字。</w:t>
          </w:r>
        </w:p>
      </w:docPartBody>
    </w:docPart>
    <w:docPart>
      <w:docPartPr>
        <w:name w:val="{025ed189-7ff2-40f3-bd19-c2616d55e5f5}"/>
        <w:style w:val=""/>
        <w:category>
          <w:name w:val="常规"/>
          <w:gallery w:val="placeholder"/>
        </w:category>
        <w:types>
          <w:type w:val="bbPlcHdr"/>
        </w:types>
        <w:behaviors>
          <w:behavior w:val="content"/>
        </w:behaviors>
        <w:description w:val=""/>
        <w:guid w:val="{025ed189-7ff2-40f3-bd19-c2616d55e5f5}"/>
      </w:docPartPr>
      <w:docPartBody>
        <w:p w14:paraId="3B690F17">
          <w:r>
            <w:rPr>
              <w:color w:val="808080"/>
            </w:rPr>
            <w:t>单击此处输入文字。</w:t>
          </w:r>
        </w:p>
      </w:docPartBody>
    </w:docPart>
    <w:docPart>
      <w:docPartPr>
        <w:name w:val="{bf0cbcb7-230a-484d-9e4c-e676e1c624df}"/>
        <w:style w:val=""/>
        <w:category>
          <w:name w:val="常规"/>
          <w:gallery w:val="placeholder"/>
        </w:category>
        <w:types>
          <w:type w:val="bbPlcHdr"/>
        </w:types>
        <w:behaviors>
          <w:behavior w:val="content"/>
        </w:behaviors>
        <w:description w:val=""/>
        <w:guid w:val="{bf0cbcb7-230a-484d-9e4c-e676e1c624df}"/>
      </w:docPartPr>
      <w:docPartBody>
        <w:p w14:paraId="3D0633E7">
          <w:r>
            <w:rPr>
              <w:color w:val="808080"/>
            </w:rPr>
            <w:t>单击此处输入文字。</w:t>
          </w:r>
        </w:p>
      </w:docPartBody>
    </w:docPart>
    <w:docPart>
      <w:docPartPr>
        <w:name w:val="{85f6567b-deeb-45b4-a0f9-6ec133ab8efb}"/>
        <w:style w:val=""/>
        <w:category>
          <w:name w:val="常规"/>
          <w:gallery w:val="placeholder"/>
        </w:category>
        <w:types>
          <w:type w:val="bbPlcHdr"/>
        </w:types>
        <w:behaviors>
          <w:behavior w:val="content"/>
        </w:behaviors>
        <w:description w:val=""/>
        <w:guid w:val="{85f6567b-deeb-45b4-a0f9-6ec133ab8efb}"/>
      </w:docPartPr>
      <w:docPartBody>
        <w:p w14:paraId="1D9E9ED6">
          <w:r>
            <w:rPr>
              <w:color w:val="808080"/>
            </w:rPr>
            <w:t>单击此处输入文字。</w:t>
          </w:r>
        </w:p>
      </w:docPartBody>
    </w:docPart>
    <w:docPart>
      <w:docPartPr>
        <w:name w:val="{edb291b6-0161-4de4-a951-3c57e5940bd7}"/>
        <w:style w:val=""/>
        <w:category>
          <w:name w:val="常规"/>
          <w:gallery w:val="placeholder"/>
        </w:category>
        <w:types>
          <w:type w:val="bbPlcHdr"/>
        </w:types>
        <w:behaviors>
          <w:behavior w:val="content"/>
        </w:behaviors>
        <w:description w:val=""/>
        <w:guid w:val="{edb291b6-0161-4de4-a951-3c57e5940bd7}"/>
      </w:docPartPr>
      <w:docPartBody>
        <w:p w14:paraId="76AAED22">
          <w:r>
            <w:rPr>
              <w:color w:val="808080"/>
            </w:rPr>
            <w:t>单击此处输入文字。</w:t>
          </w:r>
        </w:p>
      </w:docPartBody>
    </w:docPart>
    <w:docPart>
      <w:docPartPr>
        <w:name w:val="{65ccf84c-8dad-4c9f-a309-a22b1dc6377d}"/>
        <w:style w:val=""/>
        <w:category>
          <w:name w:val="常规"/>
          <w:gallery w:val="placeholder"/>
        </w:category>
        <w:types>
          <w:type w:val="bbPlcHdr"/>
        </w:types>
        <w:behaviors>
          <w:behavior w:val="content"/>
        </w:behaviors>
        <w:description w:val=""/>
        <w:guid w:val="{65ccf84c-8dad-4c9f-a309-a22b1dc6377d}"/>
      </w:docPartPr>
      <w:docPartBody>
        <w:p w14:paraId="52CBB2C7">
          <w:r>
            <w:rPr>
              <w:color w:val="808080"/>
            </w:rPr>
            <w:t>单击此处输入文字。</w:t>
          </w:r>
        </w:p>
      </w:docPartBody>
    </w:docPart>
    <w:docPart>
      <w:docPartPr>
        <w:name w:val="{c7dba484-e2ef-440f-bebf-75f4b8da4894}"/>
        <w:style w:val=""/>
        <w:category>
          <w:name w:val="常规"/>
          <w:gallery w:val="placeholder"/>
        </w:category>
        <w:types>
          <w:type w:val="bbPlcHdr"/>
        </w:types>
        <w:behaviors>
          <w:behavior w:val="content"/>
        </w:behaviors>
        <w:description w:val=""/>
        <w:guid w:val="{c7dba484-e2ef-440f-bebf-75f4b8da4894}"/>
      </w:docPartPr>
      <w:docPartBody>
        <w:p w14:paraId="733DCFD6">
          <w:r>
            <w:rPr>
              <w:color w:val="808080"/>
            </w:rPr>
            <w:t>单击此处输入文字。</w:t>
          </w:r>
        </w:p>
      </w:docPartBody>
    </w:docPart>
    <w:docPart>
      <w:docPartPr>
        <w:name w:val="{26e45f67-4ea4-4a05-b4ee-dc5849633742}"/>
        <w:style w:val=""/>
        <w:category>
          <w:name w:val="常规"/>
          <w:gallery w:val="placeholder"/>
        </w:category>
        <w:types>
          <w:type w:val="bbPlcHdr"/>
        </w:types>
        <w:behaviors>
          <w:behavior w:val="content"/>
        </w:behaviors>
        <w:description w:val=""/>
        <w:guid w:val="{26e45f67-4ea4-4a05-b4ee-dc5849633742}"/>
      </w:docPartPr>
      <w:docPartBody>
        <w:p w14:paraId="4C8F6E6D">
          <w:r>
            <w:rPr>
              <w:color w:val="808080"/>
            </w:rPr>
            <w:t>单击此处输入文字。</w:t>
          </w:r>
        </w:p>
      </w:docPartBody>
    </w:docPart>
    <w:docPart>
      <w:docPartPr>
        <w:name w:val="{9bbb9e46-8d05-4a65-8de1-4110fb84d920}"/>
        <w:style w:val=""/>
        <w:category>
          <w:name w:val="常规"/>
          <w:gallery w:val="placeholder"/>
        </w:category>
        <w:types>
          <w:type w:val="bbPlcHdr"/>
        </w:types>
        <w:behaviors>
          <w:behavior w:val="content"/>
        </w:behaviors>
        <w:description w:val=""/>
        <w:guid w:val="{9bbb9e46-8d05-4a65-8de1-4110fb84d920}"/>
      </w:docPartPr>
      <w:docPartBody>
        <w:p w14:paraId="0FC44C4C">
          <w:r>
            <w:rPr>
              <w:color w:val="808080"/>
            </w:rPr>
            <w:t>单击此处输入文字。</w:t>
          </w:r>
        </w:p>
      </w:docPartBody>
    </w:docPart>
    <w:docPart>
      <w:docPartPr>
        <w:name w:val="{77d21609-422c-4997-841d-5d33ab3e072d}"/>
        <w:style w:val=""/>
        <w:category>
          <w:name w:val="常规"/>
          <w:gallery w:val="placeholder"/>
        </w:category>
        <w:types>
          <w:type w:val="bbPlcHdr"/>
        </w:types>
        <w:behaviors>
          <w:behavior w:val="content"/>
        </w:behaviors>
        <w:description w:val=""/>
        <w:guid w:val="{77d21609-422c-4997-841d-5d33ab3e072d}"/>
      </w:docPartPr>
      <w:docPartBody>
        <w:p w14:paraId="1782EF4B">
          <w:r>
            <w:rPr>
              <w:color w:val="808080"/>
            </w:rPr>
            <w:t>单击此处输入文字。</w:t>
          </w:r>
        </w:p>
      </w:docPartBody>
    </w:docPart>
    <w:docPart>
      <w:docPartPr>
        <w:name w:val="{ff964199-1ab9-41d3-ae87-1c89cd53a37f}"/>
        <w:style w:val=""/>
        <w:category>
          <w:name w:val="常规"/>
          <w:gallery w:val="placeholder"/>
        </w:category>
        <w:types>
          <w:type w:val="bbPlcHdr"/>
        </w:types>
        <w:behaviors>
          <w:behavior w:val="content"/>
        </w:behaviors>
        <w:description w:val=""/>
        <w:guid w:val="{ff964199-1ab9-41d3-ae87-1c89cd53a37f}"/>
      </w:docPartPr>
      <w:docPartBody>
        <w:p w14:paraId="1C85984C">
          <w:r>
            <w:rPr>
              <w:color w:val="808080"/>
            </w:rPr>
            <w:t>单击此处输入文字。</w:t>
          </w:r>
        </w:p>
      </w:docPartBody>
    </w:docPart>
    <w:docPart>
      <w:docPartPr>
        <w:name w:val="{92c9b0a1-8771-433f-ad3c-7fba5443c8f0}"/>
        <w:style w:val=""/>
        <w:category>
          <w:name w:val="常规"/>
          <w:gallery w:val="placeholder"/>
        </w:category>
        <w:types>
          <w:type w:val="bbPlcHdr"/>
        </w:types>
        <w:behaviors>
          <w:behavior w:val="content"/>
        </w:behaviors>
        <w:description w:val=""/>
        <w:guid w:val="{92c9b0a1-8771-433f-ad3c-7fba5443c8f0}"/>
      </w:docPartPr>
      <w:docPartBody>
        <w:p w14:paraId="379893C3">
          <w:r>
            <w:rPr>
              <w:color w:val="808080"/>
            </w:rPr>
            <w:t>单击此处输入文字。</w:t>
          </w:r>
        </w:p>
      </w:docPartBody>
    </w:docPart>
    <w:docPart>
      <w:docPartPr>
        <w:name w:val="{4920fbf9-3dd0-492d-a710-b1f5fa33be0b}"/>
        <w:style w:val=""/>
        <w:category>
          <w:name w:val="常规"/>
          <w:gallery w:val="placeholder"/>
        </w:category>
        <w:types>
          <w:type w:val="bbPlcHdr"/>
        </w:types>
        <w:behaviors>
          <w:behavior w:val="content"/>
        </w:behaviors>
        <w:description w:val=""/>
        <w:guid w:val="{4920fbf9-3dd0-492d-a710-b1f5fa33be0b}"/>
      </w:docPartPr>
      <w:docPartBody>
        <w:p w14:paraId="1E537B3B">
          <w:r>
            <w:rPr>
              <w:color w:val="808080"/>
            </w:rPr>
            <w:t>单击此处输入日期。</w:t>
          </w:r>
        </w:p>
      </w:docPartBody>
    </w:docPart>
    <w:docPart>
      <w:docPartPr>
        <w:name w:val="{21a54e8b-c3aa-46c3-b171-42583cac51ae}"/>
        <w:style w:val=""/>
        <w:category>
          <w:name w:val="常规"/>
          <w:gallery w:val="placeholder"/>
        </w:category>
        <w:types>
          <w:type w:val="bbPlcHdr"/>
        </w:types>
        <w:behaviors>
          <w:behavior w:val="content"/>
        </w:behaviors>
        <w:description w:val=""/>
        <w:guid w:val="{21a54e8b-c3aa-46c3-b171-42583cac51ae}"/>
      </w:docPartPr>
      <w:docPartBody>
        <w:p w14:paraId="0F0A873F">
          <w:r>
            <w:rPr>
              <w:color w:val="808080"/>
            </w:rPr>
            <w:t>单击此处输入日期。</w:t>
          </w:r>
        </w:p>
      </w:docPartBody>
    </w:docPart>
    <w:docPart>
      <w:docPartPr>
        <w:name w:val="{dc514343-0695-4093-b452-657b245e1e42}"/>
        <w:style w:val=""/>
        <w:category>
          <w:name w:val="常规"/>
          <w:gallery w:val="placeholder"/>
        </w:category>
        <w:types>
          <w:type w:val="bbPlcHdr"/>
        </w:types>
        <w:behaviors>
          <w:behavior w:val="content"/>
        </w:behaviors>
        <w:description w:val=""/>
        <w:guid w:val="{dc514343-0695-4093-b452-657b245e1e42}"/>
      </w:docPartPr>
      <w:docPartBody>
        <w:p w14:paraId="1C9B2766">
          <w:r>
            <w:rPr>
              <w:color w:val="808080"/>
            </w:rPr>
            <w:t>单击此处输入日期。</w:t>
          </w:r>
        </w:p>
      </w:docPartBody>
    </w:docPart>
    <w:docPart>
      <w:docPartPr>
        <w:name w:val="{31ff2c7d-57c5-413a-869d-4cbbb4c7c146}"/>
        <w:style w:val=""/>
        <w:category>
          <w:name w:val="常规"/>
          <w:gallery w:val="placeholder"/>
        </w:category>
        <w:types>
          <w:type w:val="bbPlcHdr"/>
        </w:types>
        <w:behaviors>
          <w:behavior w:val="content"/>
        </w:behaviors>
        <w:description w:val=""/>
        <w:guid w:val="{31ff2c7d-57c5-413a-869d-4cbbb4c7c146}"/>
      </w:docPartPr>
      <w:docPartBody>
        <w:p w14:paraId="1D843845">
          <w:r>
            <w:rPr>
              <w:color w:val="808080"/>
            </w:rPr>
            <w:t>单击此处输入日期。</w:t>
          </w:r>
        </w:p>
      </w:docPartBody>
    </w:docPart>
    <w:docPart>
      <w:docPartPr>
        <w:name w:val="{11fb17f9-2f5d-4862-8b02-f78839a71a05}"/>
        <w:style w:val=""/>
        <w:category>
          <w:name w:val="常规"/>
          <w:gallery w:val="placeholder"/>
        </w:category>
        <w:types>
          <w:type w:val="bbPlcHdr"/>
        </w:types>
        <w:behaviors>
          <w:behavior w:val="content"/>
        </w:behaviors>
        <w:description w:val=""/>
        <w:guid w:val="{11fb17f9-2f5d-4862-8b02-f78839a71a05}"/>
      </w:docPartPr>
      <w:docPartBody>
        <w:p w14:paraId="048893A1">
          <w:r>
            <w:rPr>
              <w:color w:val="808080"/>
            </w:rPr>
            <w:t>选择一项。</w:t>
          </w:r>
        </w:p>
      </w:docPartBody>
    </w:docPart>
    <w:docPart>
      <w:docPartPr>
        <w:name w:val="{4244fba6-169e-4092-89a1-04c576d4e43e}"/>
        <w:style w:val=""/>
        <w:category>
          <w:name w:val="常规"/>
          <w:gallery w:val="placeholder"/>
        </w:category>
        <w:types>
          <w:type w:val="bbPlcHdr"/>
        </w:types>
        <w:behaviors>
          <w:behavior w:val="content"/>
        </w:behaviors>
        <w:description w:val=""/>
        <w:guid w:val="{4244fba6-169e-4092-89a1-04c576d4e43e}"/>
      </w:docPartPr>
      <w:docPartBody>
        <w:p w14:paraId="5D5A66E3">
          <w:r>
            <w:rPr>
              <w:color w:val="808080"/>
            </w:rPr>
            <w:t>单击此处输入文字。</w:t>
          </w:r>
        </w:p>
      </w:docPartBody>
    </w:docPart>
    <w:docPart>
      <w:docPartPr>
        <w:name w:val="{7f15c8f3-f725-4192-9903-4e9f22c4048c}"/>
        <w:style w:val=""/>
        <w:category>
          <w:name w:val="常规"/>
          <w:gallery w:val="placeholder"/>
        </w:category>
        <w:types>
          <w:type w:val="bbPlcHdr"/>
        </w:types>
        <w:behaviors>
          <w:behavior w:val="content"/>
        </w:behaviors>
        <w:description w:val=""/>
        <w:guid w:val="{7f15c8f3-f725-4192-9903-4e9f22c4048c}"/>
      </w:docPartPr>
      <w:docPartBody>
        <w:p w14:paraId="7A3BAB44">
          <w:r>
            <w:rPr>
              <w:color w:val="808080"/>
            </w:rPr>
            <w:t>单击此处输入文字。</w:t>
          </w:r>
        </w:p>
      </w:docPartBody>
    </w:docPart>
    <w:docPart>
      <w:docPartPr>
        <w:name w:val="{338dd236-2136-4943-b8e4-963187a66f27}"/>
        <w:style w:val=""/>
        <w:category>
          <w:name w:val="常规"/>
          <w:gallery w:val="placeholder"/>
        </w:category>
        <w:types>
          <w:type w:val="bbPlcHdr"/>
        </w:types>
        <w:behaviors>
          <w:behavior w:val="content"/>
        </w:behaviors>
        <w:description w:val=""/>
        <w:guid w:val="{338dd236-2136-4943-b8e4-963187a66f27}"/>
      </w:docPartPr>
      <w:docPartBody>
        <w:p w14:paraId="330AAC60">
          <w:r>
            <w:rPr>
              <w:color w:val="808080"/>
            </w:rPr>
            <w:t>单击此处输入日期。</w:t>
          </w:r>
        </w:p>
      </w:docPartBody>
    </w:docPart>
    <w:docPart>
      <w:docPartPr>
        <w:name w:val="{97f9aa8e-3981-45a9-976b-405bbc993dcb}"/>
        <w:style w:val=""/>
        <w:category>
          <w:name w:val="常规"/>
          <w:gallery w:val="placeholder"/>
        </w:category>
        <w:types>
          <w:type w:val="bbPlcHdr"/>
        </w:types>
        <w:behaviors>
          <w:behavior w:val="content"/>
        </w:behaviors>
        <w:description w:val=""/>
        <w:guid w:val="{97f9aa8e-3981-45a9-976b-405bbc993dcb}"/>
      </w:docPartPr>
      <w:docPartBody>
        <w:p w14:paraId="4648F244">
          <w:r>
            <w:rPr>
              <w:color w:val="808080"/>
            </w:rPr>
            <w:t>单击此处输入日期。</w:t>
          </w:r>
        </w:p>
      </w:docPartBody>
    </w:docPart>
    <w:docPart>
      <w:docPartPr>
        <w:name w:val="{5654c268-f50c-47b9-85e8-07b40909c647}"/>
        <w:style w:val=""/>
        <w:category>
          <w:name w:val="常规"/>
          <w:gallery w:val="placeholder"/>
        </w:category>
        <w:types>
          <w:type w:val="bbPlcHdr"/>
        </w:types>
        <w:behaviors>
          <w:behavior w:val="content"/>
        </w:behaviors>
        <w:description w:val=""/>
        <w:guid w:val="{5654c268-f50c-47b9-85e8-07b40909c647}"/>
      </w:docPartPr>
      <w:docPartBody>
        <w:p w14:paraId="7C0E6912">
          <w:r>
            <w:rPr>
              <w:color w:val="808080"/>
            </w:rPr>
            <w:t>单击此处输入日期。</w:t>
          </w:r>
        </w:p>
      </w:docPartBody>
    </w:docPart>
    <w:docPart>
      <w:docPartPr>
        <w:name w:val="{f5a0f09d-3820-4bad-9622-3bf3fec449a1}"/>
        <w:style w:val=""/>
        <w:category>
          <w:name w:val="常规"/>
          <w:gallery w:val="placeholder"/>
        </w:category>
        <w:types>
          <w:type w:val="bbPlcHdr"/>
        </w:types>
        <w:behaviors>
          <w:behavior w:val="content"/>
        </w:behaviors>
        <w:description w:val=""/>
        <w:guid w:val="{f5a0f09d-3820-4bad-9622-3bf3fec449a1}"/>
      </w:docPartPr>
      <w:docPartBody>
        <w:p w14:paraId="688C9F3A">
          <w:r>
            <w:rPr>
              <w:color w:val="808080"/>
            </w:rPr>
            <w:t>单击此处输入日期。</w:t>
          </w:r>
        </w:p>
      </w:docPartBody>
    </w:docPart>
    <w:docPart>
      <w:docPartPr>
        <w:name w:val="{926cc355-10c3-4230-be5d-e0693309173f}"/>
        <w:style w:val=""/>
        <w:category>
          <w:name w:val="常规"/>
          <w:gallery w:val="placeholder"/>
        </w:category>
        <w:types>
          <w:type w:val="bbPlcHdr"/>
        </w:types>
        <w:behaviors>
          <w:behavior w:val="content"/>
        </w:behaviors>
        <w:description w:val=""/>
        <w:guid w:val="{926cc355-10c3-4230-be5d-e0693309173f}"/>
      </w:docPartPr>
      <w:docPartBody>
        <w:p w14:paraId="18298FFD">
          <w:r>
            <w:rPr>
              <w:color w:val="808080"/>
            </w:rPr>
            <w:t>选择一项。</w:t>
          </w:r>
        </w:p>
      </w:docPartBody>
    </w:docPart>
    <w:docPart>
      <w:docPartPr>
        <w:name w:val="{c5c878f0-ff43-4d8f-8dcd-e50ccb80e0bd}"/>
        <w:style w:val=""/>
        <w:category>
          <w:name w:val="常规"/>
          <w:gallery w:val="placeholder"/>
        </w:category>
        <w:types>
          <w:type w:val="bbPlcHdr"/>
        </w:types>
        <w:behaviors>
          <w:behavior w:val="content"/>
        </w:behaviors>
        <w:description w:val=""/>
        <w:guid w:val="{c5c878f0-ff43-4d8f-8dcd-e50ccb80e0bd}"/>
      </w:docPartPr>
      <w:docPartBody>
        <w:p w14:paraId="538E2EAD">
          <w:r>
            <w:rPr>
              <w:color w:val="808080"/>
            </w:rPr>
            <w:t>单击此处输入文字。</w:t>
          </w:r>
        </w:p>
      </w:docPartBody>
    </w:docPart>
    <w:docPart>
      <w:docPartPr>
        <w:name w:val="{1f9f12be-c5c9-4d64-8214-2cda6d60c2eb}"/>
        <w:style w:val=""/>
        <w:category>
          <w:name w:val="常规"/>
          <w:gallery w:val="placeholder"/>
        </w:category>
        <w:types>
          <w:type w:val="bbPlcHdr"/>
        </w:types>
        <w:behaviors>
          <w:behavior w:val="content"/>
        </w:behaviors>
        <w:description w:val=""/>
        <w:guid w:val="{1f9f12be-c5c9-4d64-8214-2cda6d60c2eb}"/>
      </w:docPartPr>
      <w:docPartBody>
        <w:p w14:paraId="1F1A86D6">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713</Words>
  <Characters>768</Characters>
  <Lines>0</Lines>
  <Paragraphs>0</Paragraphs>
  <TotalTime>25</TotalTime>
  <ScaleCrop>false</ScaleCrop>
  <LinksUpToDate>false</LinksUpToDate>
  <CharactersWithSpaces>771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万继红</cp:lastModifiedBy>
  <dcterms:modified xsi:type="dcterms:W3CDTF">2026-03-03T01:57:53Z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2CC7ECCA87C5427CB7A5E4BC5FE363E1</vt:lpwstr>
  </property>
  <property fmtid="{D5CDD505-2E9C-101B-9397-08002B2CF9AE}" pid="4" name="KSOTemplateDocerSaveRecord">
    <vt:lpwstr>eyJoZGlkIjoiN2ExMWQxNDg3ZjQ0NzUwOTQ0MTE3ZDIwMDU5ZTU3ZDciLCJ1c2VySWQiOiI4Nzc2ODk2ODYifQ==</vt:lpwstr>
  </property>
</Properties>
</file>