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/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南方电网公司电子商城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相关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专业板块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成本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测算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服务</w:t>
      </w: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</w:t>
      </w:r>
    </w:p>
    <w:p>
      <w:pPr>
        <w:pStyle w:val="2"/>
        <w:ind w:firstLine="1120" w:firstLineChars="350"/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sectPr>
          <w:footerReference r:id="rId5" w:type="default"/>
          <w:pgSz w:w="11900" w:h="16840"/>
          <w:pgMar w:top="1440" w:right="1800" w:bottom="1440" w:left="1800" w:header="0" w:footer="1036" w:gutter="0"/>
          <w:cols w:space="720" w:num="1"/>
        </w:sect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        </w:t>
      </w: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项目总报价：人民币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</w:t>
      </w:r>
      <w:r>
        <w:rPr>
          <w:rFonts w:ascii="仿宋" w:hAnsi="仿宋" w:eastAsia="仿宋" w:cs="仿宋"/>
          <w:b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 </w:t>
      </w:r>
      <w:r>
        <w:rPr>
          <w:rFonts w:hint="eastAsia" w:ascii="仿宋" w:hAnsi="仿宋" w:eastAsia="仿宋" w:cs="仿宋"/>
          <w:b/>
          <w:sz w:val="28"/>
          <w:szCs w:val="28"/>
        </w:rPr>
        <w:t>元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项目费用报价明细：</w:t>
      </w:r>
    </w:p>
    <w:tbl>
      <w:tblPr>
        <w:tblStyle w:val="5"/>
        <w:tblW w:w="4766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2646"/>
        <w:gridCol w:w="704"/>
        <w:gridCol w:w="2093"/>
        <w:gridCol w:w="181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项目名称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1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服务期限</w:t>
            </w:r>
          </w:p>
        </w:tc>
        <w:tc>
          <w:tcPr>
            <w:tcW w:w="11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金额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  <w:jc w:val="center"/>
        </w:trPr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2026年南方电网公司电子商城相关专业板块成本测算技术服务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以甲方要求为准，服务期不超过2026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年12月31日。</w:t>
            </w:r>
          </w:p>
        </w:tc>
        <w:tc>
          <w:tcPr>
            <w:tcW w:w="11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</w:tbl>
    <w:p>
      <w:pPr>
        <w:pStyle w:val="2"/>
        <w:numPr>
          <w:ilvl w:val="0"/>
          <w:numId w:val="0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</w:p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/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</w:t>
      </w: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资信证书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eastAsia="宋体"/>
          <w:lang w:eastAsia="zh-CN"/>
        </w:rPr>
      </w:pPr>
    </w:p>
    <w:sectPr>
      <w:pgSz w:w="11900" w:h="16840"/>
      <w:pgMar w:top="1440" w:right="1800" w:bottom="1440" w:left="1800" w:header="0" w:footer="103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0" w:lineRule="auto"/>
      <w:ind w:left="4714"/>
      <w:rPr>
        <w:sz w:val="15"/>
        <w:szCs w:val="15"/>
      </w:rPr>
    </w:pPr>
    <w:r>
      <w:rPr>
        <w:spacing w:val="-3"/>
        <w:sz w:val="15"/>
        <w:szCs w:val="15"/>
      </w:rPr>
      <w:t>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87CA7"/>
    <w:rsid w:val="01F811C6"/>
    <w:rsid w:val="0273390B"/>
    <w:rsid w:val="02CB1F5B"/>
    <w:rsid w:val="03F6348B"/>
    <w:rsid w:val="055C459D"/>
    <w:rsid w:val="05BB6053"/>
    <w:rsid w:val="05C26DA0"/>
    <w:rsid w:val="071023CF"/>
    <w:rsid w:val="07E37AE3"/>
    <w:rsid w:val="07FC2953"/>
    <w:rsid w:val="08153F8A"/>
    <w:rsid w:val="0AC61847"/>
    <w:rsid w:val="0ADB2B43"/>
    <w:rsid w:val="0DED21EA"/>
    <w:rsid w:val="0E6B7CE4"/>
    <w:rsid w:val="0F8C0A60"/>
    <w:rsid w:val="10157AEC"/>
    <w:rsid w:val="10B111C5"/>
    <w:rsid w:val="14276FAA"/>
    <w:rsid w:val="1A7A7E33"/>
    <w:rsid w:val="1FE4735E"/>
    <w:rsid w:val="209634ED"/>
    <w:rsid w:val="20FF2DFF"/>
    <w:rsid w:val="21E849EF"/>
    <w:rsid w:val="224E25CD"/>
    <w:rsid w:val="22C407E5"/>
    <w:rsid w:val="26326892"/>
    <w:rsid w:val="28EA3250"/>
    <w:rsid w:val="296A0173"/>
    <w:rsid w:val="2A4346E5"/>
    <w:rsid w:val="2C5D75B5"/>
    <w:rsid w:val="30E25F23"/>
    <w:rsid w:val="318F0210"/>
    <w:rsid w:val="31EA79C9"/>
    <w:rsid w:val="32ED471A"/>
    <w:rsid w:val="34EA41F0"/>
    <w:rsid w:val="350C4FAF"/>
    <w:rsid w:val="36C344B8"/>
    <w:rsid w:val="3AC66A20"/>
    <w:rsid w:val="3BF70E8C"/>
    <w:rsid w:val="414717F6"/>
    <w:rsid w:val="473C62ED"/>
    <w:rsid w:val="487B4576"/>
    <w:rsid w:val="4AAB009E"/>
    <w:rsid w:val="4B44750B"/>
    <w:rsid w:val="4B86222C"/>
    <w:rsid w:val="4BF5016A"/>
    <w:rsid w:val="4D50664E"/>
    <w:rsid w:val="4E4464DE"/>
    <w:rsid w:val="4EEE7804"/>
    <w:rsid w:val="522A39D8"/>
    <w:rsid w:val="52357605"/>
    <w:rsid w:val="52397FF8"/>
    <w:rsid w:val="55986144"/>
    <w:rsid w:val="567F420A"/>
    <w:rsid w:val="56A812A9"/>
    <w:rsid w:val="591201AF"/>
    <w:rsid w:val="59747984"/>
    <w:rsid w:val="5FDC6467"/>
    <w:rsid w:val="671958AB"/>
    <w:rsid w:val="68A35D74"/>
    <w:rsid w:val="69EC54F9"/>
    <w:rsid w:val="6AEF34F2"/>
    <w:rsid w:val="6BF84629"/>
    <w:rsid w:val="6E2C2368"/>
    <w:rsid w:val="6EDC2E8C"/>
    <w:rsid w:val="701B4F74"/>
    <w:rsid w:val="70EE1B56"/>
    <w:rsid w:val="710F6C73"/>
    <w:rsid w:val="72612C67"/>
    <w:rsid w:val="727A711E"/>
    <w:rsid w:val="74E65614"/>
    <w:rsid w:val="780305DD"/>
    <w:rsid w:val="78300CA6"/>
    <w:rsid w:val="79534C4C"/>
    <w:rsid w:val="798412AA"/>
    <w:rsid w:val="7A940BFC"/>
    <w:rsid w:val="7BD06A28"/>
    <w:rsid w:val="7C4347F3"/>
    <w:rsid w:val="7DC40248"/>
    <w:rsid w:val="7FDB59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3">
    <w:name w:val="Plain Text"/>
    <w:basedOn w:val="1"/>
    <w:qFormat/>
    <w:uiPriority w:val="0"/>
    <w:pPr>
      <w:widowControl/>
      <w:spacing w:line="360" w:lineRule="auto"/>
      <w:jc w:val="left"/>
    </w:pPr>
    <w:rPr>
      <w:rFonts w:ascii="仿宋_GB2312" w:hAnsi="Courier New" w:eastAsia="仿宋_GB2312"/>
      <w:kern w:val="0"/>
      <w:sz w:val="32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145</Words>
  <Characters>150</Characters>
  <TotalTime>84</TotalTime>
  <ScaleCrop>false</ScaleCrop>
  <LinksUpToDate>false</LinksUpToDate>
  <CharactersWithSpaces>216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2023-12-05T16:07:00Z</dcterms:created>
  <dc:creator>Kingsoft-PDF</dc:creator>
  <cp:lastModifiedBy>陈洋</cp:lastModifiedBy>
  <cp:lastPrinted>2025-04-18T01:13:00Z</cp:lastPrinted>
  <dcterms:modified xsi:type="dcterms:W3CDTF">2026-03-10T07:03:39Z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2023-12-05T16:07:41Z</vt:filetime>
  </property>
  <property fmtid="{D5CDD505-2E9C-101B-9397-08002B2CF9AE}" pid="4" name="UsrData">
    <vt:lpwstr>656eda4a8ff041001feed640wl</vt:lpwstr>
  </property>
  <property fmtid="{D5CDD505-2E9C-101B-9397-08002B2CF9AE}" pid="5" name="KSOProductBuildVer">
    <vt:lpwstr>2052-11.8.2.12309</vt:lpwstr>
  </property>
  <property fmtid="{D5CDD505-2E9C-101B-9397-08002B2CF9AE}" pid="6" name="ICV">
    <vt:lpwstr>014C9BF12F754008A392C9F0B3B51579</vt:lpwstr>
  </property>
  <property fmtid="{D5CDD505-2E9C-101B-9397-08002B2CF9AE}" pid="7" name="KSOTemplateDocerSaveRecord">
    <vt:lpwstr>eyJoZGlkIjoiN2ExMGJmYjVlOGM0OWM2M2VmMDQyNjEyZGIwZjdmNmIifQ==</vt:lpwstr>
  </property>
</Properties>
</file>