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南网数字集团海南公司2026</w:t>
      </w:r>
      <w:bookmarkStart w:id="0" w:name="_GoBack"/>
      <w:bookmarkEnd w:id="0"/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年三亚机房ATS切换开关控制器维修调试服务项目报价表</w:t>
      </w:r>
    </w:p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164"/>
        <w:gridCol w:w="2376"/>
        <w:gridCol w:w="924"/>
        <w:gridCol w:w="924"/>
        <w:gridCol w:w="1249"/>
        <w:gridCol w:w="12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66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164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237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规格参数</w:t>
            </w:r>
          </w:p>
        </w:tc>
        <w:tc>
          <w:tcPr>
            <w:tcW w:w="924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单位</w:t>
            </w:r>
          </w:p>
        </w:tc>
        <w:tc>
          <w:tcPr>
            <w:tcW w:w="924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数量</w:t>
            </w:r>
          </w:p>
        </w:tc>
        <w:tc>
          <w:tcPr>
            <w:tcW w:w="1249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金额（元）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66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164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施耐德ATS切换开关控制器</w:t>
            </w:r>
          </w:p>
        </w:tc>
        <w:tc>
          <w:tcPr>
            <w:tcW w:w="237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D型控制器</w:t>
            </w: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产品型号WATSND-400/400.4CBR</w:t>
            </w:r>
          </w:p>
        </w:tc>
        <w:tc>
          <w:tcPr>
            <w:tcW w:w="924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台</w:t>
            </w:r>
          </w:p>
        </w:tc>
        <w:tc>
          <w:tcPr>
            <w:tcW w:w="924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249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报价单位：</w:t>
      </w:r>
    </w:p>
    <w:p>
      <w:pPr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日期：</w:t>
      </w:r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8922A0"/>
    <w:rsid w:val="006820DB"/>
    <w:rsid w:val="060E41CD"/>
    <w:rsid w:val="208922A0"/>
    <w:rsid w:val="22960DE8"/>
    <w:rsid w:val="265B16DA"/>
    <w:rsid w:val="2C06459C"/>
    <w:rsid w:val="439B0987"/>
    <w:rsid w:val="47120914"/>
    <w:rsid w:val="508E025D"/>
    <w:rsid w:val="566A711C"/>
    <w:rsid w:val="59CE18A5"/>
    <w:rsid w:val="61D56B25"/>
    <w:rsid w:val="69AF2377"/>
    <w:rsid w:val="6F2A23FE"/>
    <w:rsid w:val="76153CA7"/>
    <w:rsid w:val="783F74A0"/>
    <w:rsid w:val="7A32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2024-03-07T01:15:00Z</dcterms:created>
  <dc:creator>SuperAdmin</dc:creator>
  <cp:lastModifiedBy>4CE3D63411DD41248010CB45F9653071</cp:lastModifiedBy>
  <dcterms:modified xsi:type="dcterms:W3CDTF">2026-01-14T06:37:16Z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7070D2FD66C741F7A402CE3B81F93328</vt:lpwstr>
  </property>
</Properties>
</file>