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78529">
      <w:pPr>
        <w:spacing w:line="360" w:lineRule="auto"/>
        <w:jc w:val="center"/>
        <w:rPr>
          <w:rFonts w:hint="default" w:eastAsiaTheme="minor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XXXXX</w:t>
      </w:r>
      <w:r>
        <w:rPr>
          <w:rFonts w:hint="eastAsia"/>
          <w:b/>
          <w:sz w:val="36"/>
          <w:szCs w:val="36"/>
        </w:rPr>
        <w:t>公司</w:t>
      </w:r>
      <w:r>
        <w:commentReference w:id="0"/>
      </w:r>
      <w:r>
        <w:rPr>
          <w:rFonts w:hint="eastAsia"/>
          <w:b/>
          <w:sz w:val="36"/>
          <w:szCs w:val="36"/>
          <w:lang w:val="en-US" w:eastAsia="zh-CN"/>
        </w:rPr>
        <w:t>报价单</w:t>
      </w:r>
    </w:p>
    <w:p w14:paraId="3D77A5FE">
      <w:pPr>
        <w:spacing w:line="360" w:lineRule="auto"/>
        <w:ind w:right="315"/>
        <w:jc w:val="left"/>
        <w:rPr>
          <w:b/>
          <w:szCs w:val="21"/>
        </w:rPr>
      </w:pPr>
    </w:p>
    <w:p w14:paraId="4A222302"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客  户：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南方电网储能股份有限公司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</w:t>
      </w:r>
    </w:p>
    <w:p w14:paraId="79DB88B5"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联系人：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张哲     13926169085</w:t>
      </w:r>
      <w:r>
        <w:rPr>
          <w:rFonts w:hint="eastAsia" w:ascii="宋体" w:hAnsi="宋体" w:eastAsia="宋体"/>
          <w:sz w:val="24"/>
          <w:szCs w:val="24"/>
        </w:rPr>
        <w:t xml:space="preserve">                                                          </w:t>
      </w:r>
    </w:p>
    <w:p w14:paraId="5D04F30C">
      <w:pPr>
        <w:spacing w:line="360" w:lineRule="auto"/>
        <w:ind w:right="795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项  目：2026年本部职工健身房大腿内外侧肌训练器采购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     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b/>
          <w:sz w:val="24"/>
          <w:szCs w:val="24"/>
        </w:rPr>
        <w:t>单位：元</w:t>
      </w:r>
    </w:p>
    <w:tbl>
      <w:tblPr>
        <w:tblStyle w:val="5"/>
        <w:tblW w:w="1364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7560"/>
        <w:gridCol w:w="920"/>
        <w:gridCol w:w="1320"/>
        <w:gridCol w:w="1420"/>
      </w:tblGrid>
      <w:tr w14:paraId="22B71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 w14:paraId="42E91594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清单</w:t>
            </w:r>
          </w:p>
        </w:tc>
        <w:tc>
          <w:tcPr>
            <w:tcW w:w="7560" w:type="dxa"/>
            <w:shd w:val="clear" w:color="000000" w:fill="FFFFFF"/>
            <w:vAlign w:val="center"/>
          </w:tcPr>
          <w:p w14:paraId="0296F72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细项要求</w:t>
            </w:r>
          </w:p>
        </w:tc>
        <w:tc>
          <w:tcPr>
            <w:tcW w:w="920" w:type="dxa"/>
            <w:shd w:val="clear" w:color="000000" w:fill="FFFFFF"/>
            <w:vAlign w:val="center"/>
          </w:tcPr>
          <w:p w14:paraId="5ED33AE8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1320" w:type="dxa"/>
            <w:shd w:val="clear" w:color="000000" w:fill="FFFFFF"/>
            <w:vAlign w:val="center"/>
          </w:tcPr>
          <w:p w14:paraId="4B170C22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单价</w:t>
            </w:r>
          </w:p>
        </w:tc>
        <w:tc>
          <w:tcPr>
            <w:tcW w:w="1420" w:type="dxa"/>
            <w:shd w:val="clear" w:color="000000" w:fill="FFFFFF"/>
            <w:vAlign w:val="center"/>
          </w:tcPr>
          <w:p w14:paraId="0ACF0EC8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小计</w:t>
            </w:r>
          </w:p>
        </w:tc>
      </w:tr>
      <w:tr w14:paraId="74A3E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 w14:paraId="08276F1A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560" w:type="dxa"/>
            <w:shd w:val="clear" w:color="000000" w:fill="FFFFFF"/>
            <w:vAlign w:val="center"/>
          </w:tcPr>
          <w:p w14:paraId="01CD5634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shd w:val="clear" w:color="000000" w:fill="FFFFFF"/>
            <w:vAlign w:val="center"/>
          </w:tcPr>
          <w:p w14:paraId="0FB91369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20" w:type="dxa"/>
            <w:shd w:val="clear" w:color="000000" w:fill="FFFFFF"/>
            <w:vAlign w:val="center"/>
          </w:tcPr>
          <w:p w14:paraId="14B342B9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 w14:paraId="7B45C8C4"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124EB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2225" w:type="dxa"/>
            <w:gridSpan w:val="4"/>
            <w:shd w:val="clear" w:color="000000" w:fill="FFFFFF"/>
            <w:vAlign w:val="center"/>
          </w:tcPr>
          <w:p w14:paraId="0EE1A89A"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</w:rPr>
              <w:t>合计费用</w:t>
            </w:r>
          </w:p>
        </w:tc>
        <w:tc>
          <w:tcPr>
            <w:tcW w:w="1420" w:type="dxa"/>
            <w:shd w:val="clear" w:color="000000" w:fill="FFFFFF"/>
            <w:vAlign w:val="center"/>
          </w:tcPr>
          <w:p w14:paraId="4D6A4438"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</w:p>
        </w:tc>
      </w:tr>
    </w:tbl>
    <w:p w14:paraId="51E9281A">
      <w:pPr>
        <w:spacing w:line="360" w:lineRule="auto"/>
        <w:ind w:right="315"/>
        <w:jc w:val="righ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以上报价已含税。</w:t>
      </w:r>
    </w:p>
    <w:p w14:paraId="6B423F53">
      <w:pPr>
        <w:spacing w:line="360" w:lineRule="auto"/>
        <w:ind w:right="1439"/>
        <w:rPr>
          <w:rFonts w:ascii="宋体" w:hAnsi="宋体" w:eastAsia="宋体"/>
          <w:b/>
          <w:sz w:val="28"/>
          <w:szCs w:val="28"/>
        </w:rPr>
      </w:pPr>
    </w:p>
    <w:p w14:paraId="7C05E73E">
      <w:pPr>
        <w:spacing w:line="360" w:lineRule="auto"/>
        <w:ind w:right="315"/>
        <w:jc w:val="righ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none"/>
        </w:rPr>
      </w:pPr>
    </w:p>
    <w:p w14:paraId="5927565B">
      <w:pPr>
        <w:spacing w:line="360" w:lineRule="auto"/>
        <w:ind w:right="315"/>
        <w:jc w:val="righ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u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u w:val="none"/>
        </w:rPr>
        <w:t>公司</w:t>
      </w:r>
      <w:r>
        <w:commentReference w:id="1"/>
      </w:r>
    </w:p>
    <w:p w14:paraId="61528B2D">
      <w:pPr>
        <w:spacing w:line="360" w:lineRule="auto"/>
        <w:ind w:right="315"/>
        <w:jc w:val="righ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  <w:t>联系人：</w:t>
      </w:r>
      <w:r>
        <w:rPr>
          <w:rFonts w:hint="eastAsia" w:asciiTheme="minorEastAsia" w:hAnsiTheme="minorEastAsia" w:cstheme="minorEastAsia"/>
          <w:b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sz w:val="24"/>
          <w:szCs w:val="24"/>
        </w:rPr>
        <w:t xml:space="preserve">  </w:t>
      </w:r>
      <w:r>
        <w:commentReference w:id="2"/>
      </w:r>
    </w:p>
    <w:p w14:paraId="1824D4A4">
      <w:pPr>
        <w:spacing w:line="360" w:lineRule="auto"/>
        <w:ind w:right="315" w:firstLine="420" w:firstLineChars="0"/>
        <w:jc w:val="right"/>
        <w:rPr>
          <w:rFonts w:ascii="宋体" w:hAnsi="宋体" w:eastAsia="宋体"/>
          <w:b/>
          <w:sz w:val="24"/>
          <w:szCs w:val="24"/>
          <w:lang w:val="en-US"/>
        </w:rPr>
      </w:pPr>
      <w:r>
        <w:rPr>
          <w:rFonts w:hint="eastAsia" w:ascii="宋体" w:hAnsi="宋体" w:eastAsia="宋体"/>
          <w:b/>
          <w:sz w:val="24"/>
          <w:szCs w:val="24"/>
        </w:rPr>
        <w:t>日期：</w:t>
      </w:r>
    </w:p>
    <w:p w14:paraId="42BDD393">
      <w:pPr>
        <w:spacing w:line="360" w:lineRule="auto"/>
        <w:ind w:right="315"/>
        <w:jc w:val="right"/>
        <w:rPr>
          <w:rFonts w:ascii="宋体" w:hAnsi="宋体" w:eastAsia="宋体"/>
          <w:b/>
          <w:sz w:val="24"/>
          <w:szCs w:val="24"/>
        </w:rPr>
      </w:pP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1-05-20T11:41:40Z" w:initials="A">
    <w:p w14:paraId="2CB3D287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和发票上的开票单位名称保持一致</w:t>
      </w:r>
    </w:p>
  </w:comment>
  <w:comment w:id="1" w:author="Administrator" w:date="2021-05-20T11:43:56Z" w:initials="A">
    <w:p w14:paraId="5946FD6F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补充公司名称，和发票上的开票单位名称保持一致</w:t>
      </w:r>
    </w:p>
    <w:p w14:paraId="58120F14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需加盖公章，提供电子版扫描件、纸质原件</w:t>
      </w:r>
    </w:p>
  </w:comment>
  <w:comment w:id="2" w:author="Administrator" w:date="2021-05-20T11:43:41Z" w:initials="A">
    <w:p w14:paraId="1249E9B5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补充联系电话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2CB3D287" w15:done="0"/>
  <w15:commentEx w15:paraId="58120F14" w15:done="0"/>
  <w15:commentEx w15:paraId="1249E9B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1E4"/>
    <w:rsid w:val="00042B61"/>
    <w:rsid w:val="000A4335"/>
    <w:rsid w:val="000D087E"/>
    <w:rsid w:val="001439C6"/>
    <w:rsid w:val="00182403"/>
    <w:rsid w:val="001950E2"/>
    <w:rsid w:val="001975B2"/>
    <w:rsid w:val="001C52E6"/>
    <w:rsid w:val="001F35A1"/>
    <w:rsid w:val="001F5E0E"/>
    <w:rsid w:val="0020199C"/>
    <w:rsid w:val="0022223A"/>
    <w:rsid w:val="002325CD"/>
    <w:rsid w:val="002709C0"/>
    <w:rsid w:val="002921F1"/>
    <w:rsid w:val="002B1162"/>
    <w:rsid w:val="00304170"/>
    <w:rsid w:val="00334EB5"/>
    <w:rsid w:val="00342B66"/>
    <w:rsid w:val="00354AEB"/>
    <w:rsid w:val="00397EF6"/>
    <w:rsid w:val="003B085C"/>
    <w:rsid w:val="003B2878"/>
    <w:rsid w:val="0045506E"/>
    <w:rsid w:val="004A62F5"/>
    <w:rsid w:val="004B469E"/>
    <w:rsid w:val="00516C69"/>
    <w:rsid w:val="00537339"/>
    <w:rsid w:val="00552C02"/>
    <w:rsid w:val="00620782"/>
    <w:rsid w:val="006368E5"/>
    <w:rsid w:val="00690B32"/>
    <w:rsid w:val="00693CBB"/>
    <w:rsid w:val="006F11E4"/>
    <w:rsid w:val="00722322"/>
    <w:rsid w:val="00727C6F"/>
    <w:rsid w:val="00746FB4"/>
    <w:rsid w:val="00763FEC"/>
    <w:rsid w:val="00784393"/>
    <w:rsid w:val="00794654"/>
    <w:rsid w:val="007B2297"/>
    <w:rsid w:val="007C71FE"/>
    <w:rsid w:val="007D4D52"/>
    <w:rsid w:val="007D6EB0"/>
    <w:rsid w:val="007E52DE"/>
    <w:rsid w:val="007F2333"/>
    <w:rsid w:val="0080146F"/>
    <w:rsid w:val="00804E09"/>
    <w:rsid w:val="00854049"/>
    <w:rsid w:val="0088460E"/>
    <w:rsid w:val="0089419F"/>
    <w:rsid w:val="008E1AD8"/>
    <w:rsid w:val="008F183A"/>
    <w:rsid w:val="009127CB"/>
    <w:rsid w:val="00947FCF"/>
    <w:rsid w:val="009943A3"/>
    <w:rsid w:val="009966FF"/>
    <w:rsid w:val="00996F53"/>
    <w:rsid w:val="009D6AB0"/>
    <w:rsid w:val="00A47F96"/>
    <w:rsid w:val="00A8338E"/>
    <w:rsid w:val="00AA3689"/>
    <w:rsid w:val="00AB4C4C"/>
    <w:rsid w:val="00AB55CF"/>
    <w:rsid w:val="00AD647B"/>
    <w:rsid w:val="00AD687E"/>
    <w:rsid w:val="00AF3B9F"/>
    <w:rsid w:val="00B10C09"/>
    <w:rsid w:val="00B34157"/>
    <w:rsid w:val="00B90ED9"/>
    <w:rsid w:val="00BB238E"/>
    <w:rsid w:val="00BC0692"/>
    <w:rsid w:val="00BD13B9"/>
    <w:rsid w:val="00BD6106"/>
    <w:rsid w:val="00C011D8"/>
    <w:rsid w:val="00C25C0E"/>
    <w:rsid w:val="00C31EEA"/>
    <w:rsid w:val="00C71875"/>
    <w:rsid w:val="00C945F5"/>
    <w:rsid w:val="00CB36E4"/>
    <w:rsid w:val="00CE041A"/>
    <w:rsid w:val="00CF369B"/>
    <w:rsid w:val="00D40437"/>
    <w:rsid w:val="00D56868"/>
    <w:rsid w:val="00D57400"/>
    <w:rsid w:val="00DD3462"/>
    <w:rsid w:val="00DE5F84"/>
    <w:rsid w:val="00E102DC"/>
    <w:rsid w:val="00E11A85"/>
    <w:rsid w:val="00E366E4"/>
    <w:rsid w:val="00E47786"/>
    <w:rsid w:val="00E650DD"/>
    <w:rsid w:val="00EC4E8C"/>
    <w:rsid w:val="00F02B80"/>
    <w:rsid w:val="00F05AFD"/>
    <w:rsid w:val="00F164E7"/>
    <w:rsid w:val="00FB3426"/>
    <w:rsid w:val="03296C13"/>
    <w:rsid w:val="04203A0A"/>
    <w:rsid w:val="056F2B8F"/>
    <w:rsid w:val="07F53E32"/>
    <w:rsid w:val="081B2CBC"/>
    <w:rsid w:val="0AB86F16"/>
    <w:rsid w:val="0C5E1E23"/>
    <w:rsid w:val="0CFF5A1C"/>
    <w:rsid w:val="0F7B4749"/>
    <w:rsid w:val="0FD90E8D"/>
    <w:rsid w:val="10D8639C"/>
    <w:rsid w:val="135D6705"/>
    <w:rsid w:val="14920F9B"/>
    <w:rsid w:val="14BF15E0"/>
    <w:rsid w:val="14C352CE"/>
    <w:rsid w:val="16D51EA6"/>
    <w:rsid w:val="16EB439F"/>
    <w:rsid w:val="18C64A0E"/>
    <w:rsid w:val="1AB81A32"/>
    <w:rsid w:val="1D566A20"/>
    <w:rsid w:val="1D641AAF"/>
    <w:rsid w:val="1E151232"/>
    <w:rsid w:val="1E9616C8"/>
    <w:rsid w:val="1EDC6707"/>
    <w:rsid w:val="201D7A15"/>
    <w:rsid w:val="203F13B5"/>
    <w:rsid w:val="205916CC"/>
    <w:rsid w:val="21363667"/>
    <w:rsid w:val="21E146F9"/>
    <w:rsid w:val="23102529"/>
    <w:rsid w:val="24E05BBD"/>
    <w:rsid w:val="25A80EED"/>
    <w:rsid w:val="25DB6955"/>
    <w:rsid w:val="26C67C0B"/>
    <w:rsid w:val="285D6700"/>
    <w:rsid w:val="28952EAB"/>
    <w:rsid w:val="2A044AEB"/>
    <w:rsid w:val="2C59182F"/>
    <w:rsid w:val="2C5A1E1A"/>
    <w:rsid w:val="2D4B24F8"/>
    <w:rsid w:val="2D9F4F2A"/>
    <w:rsid w:val="2E2C6B1A"/>
    <w:rsid w:val="2ED529B2"/>
    <w:rsid w:val="2F7B1303"/>
    <w:rsid w:val="2FBF2CB5"/>
    <w:rsid w:val="31B05E88"/>
    <w:rsid w:val="33FA70C7"/>
    <w:rsid w:val="3A2A5631"/>
    <w:rsid w:val="3B054BA0"/>
    <w:rsid w:val="3C0A3CAB"/>
    <w:rsid w:val="3E0F5B8F"/>
    <w:rsid w:val="40351884"/>
    <w:rsid w:val="421A6302"/>
    <w:rsid w:val="428833E1"/>
    <w:rsid w:val="4450238C"/>
    <w:rsid w:val="4575371A"/>
    <w:rsid w:val="46E370AF"/>
    <w:rsid w:val="47E27117"/>
    <w:rsid w:val="48A70D67"/>
    <w:rsid w:val="4A437003"/>
    <w:rsid w:val="52831E3F"/>
    <w:rsid w:val="530420CD"/>
    <w:rsid w:val="5318699D"/>
    <w:rsid w:val="54261CA1"/>
    <w:rsid w:val="56190C5A"/>
    <w:rsid w:val="58761E92"/>
    <w:rsid w:val="587A138A"/>
    <w:rsid w:val="591C27D7"/>
    <w:rsid w:val="5AB26EE4"/>
    <w:rsid w:val="5AE500E5"/>
    <w:rsid w:val="5BCB7148"/>
    <w:rsid w:val="5C4751B1"/>
    <w:rsid w:val="5CA44D76"/>
    <w:rsid w:val="5DBD0FE3"/>
    <w:rsid w:val="5EF67BBC"/>
    <w:rsid w:val="60666465"/>
    <w:rsid w:val="62250A03"/>
    <w:rsid w:val="623C77AA"/>
    <w:rsid w:val="636D760D"/>
    <w:rsid w:val="648B5B31"/>
    <w:rsid w:val="654E1D1B"/>
    <w:rsid w:val="65FC5BCD"/>
    <w:rsid w:val="67827908"/>
    <w:rsid w:val="6808748B"/>
    <w:rsid w:val="684F6468"/>
    <w:rsid w:val="686F6C07"/>
    <w:rsid w:val="697C5210"/>
    <w:rsid w:val="6B263A24"/>
    <w:rsid w:val="6EEE11E7"/>
    <w:rsid w:val="71152BEB"/>
    <w:rsid w:val="731032EB"/>
    <w:rsid w:val="735B6BDB"/>
    <w:rsid w:val="7433157E"/>
    <w:rsid w:val="765764A6"/>
    <w:rsid w:val="77302E64"/>
    <w:rsid w:val="77C70F66"/>
    <w:rsid w:val="780D6FB0"/>
    <w:rsid w:val="7BB82819"/>
    <w:rsid w:val="7BF31021"/>
    <w:rsid w:val="7D68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398</Characters>
  <Lines>3</Lines>
  <Paragraphs>1</Paragraphs>
  <TotalTime>1</TotalTime>
  <ScaleCrop>false</ScaleCrop>
  <LinksUpToDate>false</LinksUpToDate>
  <CharactersWithSpaces>466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2017-03-21T05:56:00Z</dcterms:created>
  <dc:creator>ggmm</dc:creator>
  <cp:lastModifiedBy>admin</cp:lastModifiedBy>
  <dcterms:modified xsi:type="dcterms:W3CDTF">2026-03-20T06:05:31Z</dcterms:modified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2BC69163B4C64D29A588193BE7CE20EE</vt:lpwstr>
  </property>
</Properties>
</file>