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2800" w:firstLineChars="10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报价表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标的名称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：2026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年玉溪易门供电局营销活动推广项目  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-SA"/>
        </w:rPr>
        <w:t>报价方名称：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                              </w:t>
      </w:r>
    </w:p>
    <w:p>
      <w:pP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</w:p>
    <w:tbl>
      <w:tblPr>
        <w:tblStyle w:val="4"/>
        <w:tblW w:w="1108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3308"/>
        <w:gridCol w:w="2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840" w:firstLineChars="300"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易门电视台综合频道月停电计划播出服务信息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宣传实时用电信息、节电常识、办电流程、网上营业厅等业务信息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0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通过新媒体“易门发布视频号”、“菌乡易门APP”、“易门融媒抖音”、“易门融媒快手”等多媒体平台发布计划停电等用电信息进行宣传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5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  <w:t>合计总报价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/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</w:p>
        </w:tc>
      </w:tr>
    </w:tbl>
    <w:p>
      <w:pPr>
        <w:rPr>
          <w:rFonts w:hint="default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备注：1、谈判单位按照报价表进行单价报价，合计总报价为各单项报价的总和；2、结算以成交的谈判单价据实结算。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6E332A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95D4454"/>
    <w:rsid w:val="09F45820"/>
    <w:rsid w:val="0A3805D4"/>
    <w:rsid w:val="0B084B7E"/>
    <w:rsid w:val="0BAD117F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86C2694"/>
    <w:rsid w:val="18730751"/>
    <w:rsid w:val="18A4726E"/>
    <w:rsid w:val="18CD7EE4"/>
    <w:rsid w:val="18EA1669"/>
    <w:rsid w:val="19093D72"/>
    <w:rsid w:val="193674B5"/>
    <w:rsid w:val="19415C79"/>
    <w:rsid w:val="19AD57B1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02B5A"/>
    <w:rsid w:val="21A71885"/>
    <w:rsid w:val="21A90DDA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E49015D"/>
    <w:rsid w:val="2F18441F"/>
    <w:rsid w:val="2F4B1E70"/>
    <w:rsid w:val="2F905E73"/>
    <w:rsid w:val="2FA45F37"/>
    <w:rsid w:val="2FAB787E"/>
    <w:rsid w:val="2FF4037C"/>
    <w:rsid w:val="308501B2"/>
    <w:rsid w:val="30D540AA"/>
    <w:rsid w:val="30F05F59"/>
    <w:rsid w:val="31086989"/>
    <w:rsid w:val="327C1CF3"/>
    <w:rsid w:val="3340007C"/>
    <w:rsid w:val="33711E3E"/>
    <w:rsid w:val="34FB47EF"/>
    <w:rsid w:val="35B85EB2"/>
    <w:rsid w:val="35E369D6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F66039"/>
    <w:rsid w:val="47557554"/>
    <w:rsid w:val="47A101F4"/>
    <w:rsid w:val="48015EA8"/>
    <w:rsid w:val="48BB6B2D"/>
    <w:rsid w:val="491E5D2A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E7D7C01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49C450E"/>
    <w:rsid w:val="55995AB6"/>
    <w:rsid w:val="56B6734F"/>
    <w:rsid w:val="575B090E"/>
    <w:rsid w:val="57730B71"/>
    <w:rsid w:val="578F7D0F"/>
    <w:rsid w:val="57F95623"/>
    <w:rsid w:val="584F166F"/>
    <w:rsid w:val="58727A91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5816BBD"/>
    <w:rsid w:val="65C47E2A"/>
    <w:rsid w:val="671D3E46"/>
    <w:rsid w:val="678E0484"/>
    <w:rsid w:val="679E146B"/>
    <w:rsid w:val="681F5143"/>
    <w:rsid w:val="68541FB9"/>
    <w:rsid w:val="68B11662"/>
    <w:rsid w:val="692453E3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652526"/>
    <w:rsid w:val="6E885E7A"/>
    <w:rsid w:val="6FA31CB3"/>
    <w:rsid w:val="705D0266"/>
    <w:rsid w:val="70AD1205"/>
    <w:rsid w:val="70DA0B36"/>
    <w:rsid w:val="72802794"/>
    <w:rsid w:val="72C309D4"/>
    <w:rsid w:val="72EF17C7"/>
    <w:rsid w:val="73BD4912"/>
    <w:rsid w:val="73C0274D"/>
    <w:rsid w:val="75242B4F"/>
    <w:rsid w:val="75925EC4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C0D750A"/>
    <w:rsid w:val="7C431C69"/>
    <w:rsid w:val="7D79016D"/>
    <w:rsid w:val="7D8552CB"/>
    <w:rsid w:val="7E0427CB"/>
    <w:rsid w:val="7E2F0DB7"/>
    <w:rsid w:val="7E4C4244"/>
    <w:rsid w:val="7E54384F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lsj</cp:lastModifiedBy>
  <dcterms:modified xsi:type="dcterms:W3CDTF">2026-04-07T09:06:00Z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5C51AE0EA5554EB09D86CB706F533385</vt:lpwstr>
  </property>
</Properties>
</file>