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93A8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  <w:t>贵州电力建设监理咨询有限责任公司2026-2028年印章刻制服务项目</w:t>
      </w:r>
    </w:p>
    <w:p w14:paraId="0CA9B2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eastAsia="黑体"/>
          <w:b/>
          <w:sz w:val="36"/>
          <w:szCs w:val="20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  <w:t>零星采购项目技术规范书</w:t>
      </w:r>
    </w:p>
    <w:p w14:paraId="30E48B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391BDD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一、项目概况</w:t>
      </w:r>
    </w:p>
    <w:p w14:paraId="7854CA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由于工作需要，为规范公司印章刻制流程，满足公司监理业务、部门实际需要，需刻制各类业务用章，现计划通过零星采购方式采购专业机构承接公司2026-2028年印章刻制定制服务的具体实施工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作。</w:t>
      </w:r>
    </w:p>
    <w:p w14:paraId="6F9543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、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项目范围</w:t>
      </w:r>
    </w:p>
    <w:p w14:paraId="1352DA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‌印章类型及规格</w:t>
      </w:r>
      <w:r>
        <w:rPr>
          <w:rFonts w:ascii="宋体" w:hAnsi="宋体" w:eastAsia="宋体" w:cs="宋体"/>
          <w:sz w:val="24"/>
          <w:szCs w:val="24"/>
        </w:rPr>
        <w:t>‌</w:t>
      </w:r>
    </w:p>
    <w:p w14:paraId="77C63C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包括但不限于公司部门章、业务章、项目章、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签名章等各类业务所需印章。详见下表：</w:t>
      </w:r>
    </w:p>
    <w:tbl>
      <w:tblPr>
        <w:tblStyle w:val="12"/>
        <w:tblW w:w="8514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"/>
        <w:gridCol w:w="1200"/>
        <w:gridCol w:w="2476"/>
        <w:gridCol w:w="1184"/>
        <w:gridCol w:w="1200"/>
        <w:gridCol w:w="1936"/>
      </w:tblGrid>
      <w:tr w14:paraId="42CE3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21F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514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章名</w:t>
            </w:r>
          </w:p>
        </w:tc>
        <w:tc>
          <w:tcPr>
            <w:tcW w:w="2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5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类型（传统章/回墨章/光敏章）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97B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预计采购数量（个）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22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单价最高限价（元）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EF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数量（个）*单价最高限价（元）</w:t>
            </w:r>
          </w:p>
        </w:tc>
      </w:tr>
      <w:tr w14:paraId="37D9C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F2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EE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部门章、业务章</w:t>
            </w:r>
          </w:p>
        </w:tc>
        <w:tc>
          <w:tcPr>
            <w:tcW w:w="2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BFB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回墨/光敏印章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9F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F7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9B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2400</w:t>
            </w:r>
          </w:p>
        </w:tc>
      </w:tr>
      <w:tr w14:paraId="2F6A8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DDD83">
            <w:pPr>
              <w:keepNext w:val="0"/>
              <w:keepLines w:val="0"/>
              <w:pageBreakBefore w:val="0"/>
              <w:widowControl/>
              <w:tabs>
                <w:tab w:val="center" w:pos="2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A1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项目章</w:t>
            </w:r>
          </w:p>
        </w:tc>
        <w:tc>
          <w:tcPr>
            <w:tcW w:w="2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9B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传统印章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41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560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B7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C4F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22400</w:t>
            </w:r>
          </w:p>
        </w:tc>
      </w:tr>
      <w:tr w14:paraId="0600C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B7EE4">
            <w:pPr>
              <w:keepNext w:val="0"/>
              <w:keepLines w:val="0"/>
              <w:pageBreakBefore w:val="0"/>
              <w:widowControl/>
              <w:tabs>
                <w:tab w:val="center" w:pos="2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C36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签字章</w:t>
            </w:r>
          </w:p>
        </w:tc>
        <w:tc>
          <w:tcPr>
            <w:tcW w:w="2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273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回墨印章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C3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9A0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164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200</w:t>
            </w:r>
          </w:p>
        </w:tc>
      </w:tr>
      <w:tr w14:paraId="397D88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657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C20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合计（元）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19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25000</w:t>
            </w:r>
          </w:p>
        </w:tc>
      </w:tr>
    </w:tbl>
    <w:p w14:paraId="79E885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备注：各类型印章采购的数量以实际采购数量为准，据实结算，单价报价不得超过单价最高限价，最终累计结算总金额不超采购预算总金额。</w:t>
      </w:r>
    </w:p>
    <w:p w14:paraId="217E19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（二）‌服务内容‌</w:t>
      </w:r>
    </w:p>
    <w:p w14:paraId="36A6EA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包括印章设计、刻制、备案（如需）、配送及后续维护等一站式服务。</w:t>
      </w:r>
    </w:p>
    <w:p w14:paraId="70FE9CA5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‌服务期</w:t>
      </w:r>
    </w:p>
    <w:p w14:paraId="03E87C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合同签订之日起24个月。‌</w:t>
      </w:r>
    </w:p>
    <w:p w14:paraId="27052DE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 w:bidi="ar-SA"/>
        </w:rPr>
        <w:t>（三）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‌资质要求</w:t>
      </w:r>
    </w:p>
    <w:p w14:paraId="3989169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1、具备中华人民共和国境内注册合法运作的企业法人或其他组织，具有独立履行合同的能力。</w:t>
      </w:r>
    </w:p>
    <w:p w14:paraId="0A50D15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2、具有履行合同所必需的设备和专业技术能力。</w:t>
      </w:r>
    </w:p>
    <w:p w14:paraId="2D38155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3、参加投标的供应商三年内无违法违规经营行为。</w:t>
      </w:r>
    </w:p>
    <w:p w14:paraId="0AF6DEE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4、特种行业许可证（公章刻制）或者备案证明等证明材料。</w:t>
      </w:r>
    </w:p>
    <w:p w14:paraId="122E9AA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5、所有投标资料必须加盖公司公章。‌‌</w:t>
      </w:r>
    </w:p>
    <w:p w14:paraId="0651FF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供应商需具备合法的营业执照，经营范围包括刻章服务，且已在公安机关完成备案取得公章刻制业备案书。并且具备良好的信誉和售后服务体系，需要采取一定的防伪技术措施，确保印章不被伪造‌。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20B0604020202020204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CA55A">
    <w:pPr>
      <w:pStyle w:val="10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582CFD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582CFD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1F4E20"/>
    <w:multiLevelType w:val="singleLevel"/>
    <w:tmpl w:val="E61F4E2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000001C"/>
    <w:multiLevelType w:val="multilevel"/>
    <w:tmpl w:val="0000001C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5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9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2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3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432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684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6E29"/>
    <w:rsid w:val="006B7737"/>
    <w:rsid w:val="006C0708"/>
    <w:rsid w:val="006C6007"/>
    <w:rsid w:val="006C6C24"/>
    <w:rsid w:val="006D0CF2"/>
    <w:rsid w:val="006D277F"/>
    <w:rsid w:val="006D4E27"/>
    <w:rsid w:val="006D5E82"/>
    <w:rsid w:val="006D6661"/>
    <w:rsid w:val="006E03F7"/>
    <w:rsid w:val="006E2B97"/>
    <w:rsid w:val="006E4511"/>
    <w:rsid w:val="006E53B8"/>
    <w:rsid w:val="006E6F97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0A26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140C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97E38"/>
    <w:rsid w:val="009A2A24"/>
    <w:rsid w:val="009A56EB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2728E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3FB8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85372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5A87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0534DB"/>
    <w:rsid w:val="010A06D9"/>
    <w:rsid w:val="01973F78"/>
    <w:rsid w:val="03080CF2"/>
    <w:rsid w:val="03356EE0"/>
    <w:rsid w:val="0339743A"/>
    <w:rsid w:val="03C74658"/>
    <w:rsid w:val="03CA6E2E"/>
    <w:rsid w:val="03FC2B2B"/>
    <w:rsid w:val="046E5738"/>
    <w:rsid w:val="051549F6"/>
    <w:rsid w:val="056874EA"/>
    <w:rsid w:val="058D23F1"/>
    <w:rsid w:val="05BE78DE"/>
    <w:rsid w:val="05D8242A"/>
    <w:rsid w:val="061222BB"/>
    <w:rsid w:val="06222CE4"/>
    <w:rsid w:val="062625AE"/>
    <w:rsid w:val="067B24F5"/>
    <w:rsid w:val="07044910"/>
    <w:rsid w:val="071C0C9F"/>
    <w:rsid w:val="073661CB"/>
    <w:rsid w:val="080929A1"/>
    <w:rsid w:val="084C21C5"/>
    <w:rsid w:val="08904CC8"/>
    <w:rsid w:val="08B532B2"/>
    <w:rsid w:val="09EE12DF"/>
    <w:rsid w:val="09F359DF"/>
    <w:rsid w:val="0A8B67FD"/>
    <w:rsid w:val="0B7E1CB6"/>
    <w:rsid w:val="0BA03EC3"/>
    <w:rsid w:val="0BA80E62"/>
    <w:rsid w:val="0BDC0057"/>
    <w:rsid w:val="0C0014B2"/>
    <w:rsid w:val="0C564CAE"/>
    <w:rsid w:val="0CA64193"/>
    <w:rsid w:val="0D1878DF"/>
    <w:rsid w:val="0D3B05F0"/>
    <w:rsid w:val="0F6932E0"/>
    <w:rsid w:val="0F824E23"/>
    <w:rsid w:val="10974D6A"/>
    <w:rsid w:val="11CB061D"/>
    <w:rsid w:val="11E15F7B"/>
    <w:rsid w:val="12307C01"/>
    <w:rsid w:val="12C31751"/>
    <w:rsid w:val="12C416C9"/>
    <w:rsid w:val="1320508D"/>
    <w:rsid w:val="132E0705"/>
    <w:rsid w:val="142D1084"/>
    <w:rsid w:val="144F14B2"/>
    <w:rsid w:val="14DC3F17"/>
    <w:rsid w:val="155F6B97"/>
    <w:rsid w:val="158C22C9"/>
    <w:rsid w:val="15AD6E79"/>
    <w:rsid w:val="15D849FF"/>
    <w:rsid w:val="16134367"/>
    <w:rsid w:val="16BF1E6B"/>
    <w:rsid w:val="16CC3467"/>
    <w:rsid w:val="16D13E50"/>
    <w:rsid w:val="16D54024"/>
    <w:rsid w:val="17701634"/>
    <w:rsid w:val="188B4B5A"/>
    <w:rsid w:val="18BB3E61"/>
    <w:rsid w:val="18DD4584"/>
    <w:rsid w:val="18E11EC0"/>
    <w:rsid w:val="19773135"/>
    <w:rsid w:val="19AD3D96"/>
    <w:rsid w:val="19CF4081"/>
    <w:rsid w:val="19E90436"/>
    <w:rsid w:val="1A79352E"/>
    <w:rsid w:val="1AB40A7C"/>
    <w:rsid w:val="1B2F0029"/>
    <w:rsid w:val="1BC84524"/>
    <w:rsid w:val="1BFD3425"/>
    <w:rsid w:val="1C10663B"/>
    <w:rsid w:val="1C6D5910"/>
    <w:rsid w:val="1CA64353"/>
    <w:rsid w:val="1D2F2109"/>
    <w:rsid w:val="1D465018"/>
    <w:rsid w:val="1D8160F6"/>
    <w:rsid w:val="1D8C6C56"/>
    <w:rsid w:val="1E1D56A5"/>
    <w:rsid w:val="1E792365"/>
    <w:rsid w:val="1F1970AB"/>
    <w:rsid w:val="200E037A"/>
    <w:rsid w:val="20400EB8"/>
    <w:rsid w:val="2054695D"/>
    <w:rsid w:val="20615599"/>
    <w:rsid w:val="219022E8"/>
    <w:rsid w:val="21AB2278"/>
    <w:rsid w:val="22CD4BD8"/>
    <w:rsid w:val="22D545F9"/>
    <w:rsid w:val="23766CD0"/>
    <w:rsid w:val="24364526"/>
    <w:rsid w:val="24A46895"/>
    <w:rsid w:val="24D73495"/>
    <w:rsid w:val="24E33826"/>
    <w:rsid w:val="258A2BF2"/>
    <w:rsid w:val="25A07065"/>
    <w:rsid w:val="267F5125"/>
    <w:rsid w:val="268D5043"/>
    <w:rsid w:val="268E39D0"/>
    <w:rsid w:val="26DE5A72"/>
    <w:rsid w:val="274A3482"/>
    <w:rsid w:val="27A21C76"/>
    <w:rsid w:val="282C1E5A"/>
    <w:rsid w:val="28453542"/>
    <w:rsid w:val="28853AC9"/>
    <w:rsid w:val="293A1A3C"/>
    <w:rsid w:val="2A151E03"/>
    <w:rsid w:val="2A6546F3"/>
    <w:rsid w:val="2AB22C1B"/>
    <w:rsid w:val="2B184419"/>
    <w:rsid w:val="2B75556B"/>
    <w:rsid w:val="2B7E5ED3"/>
    <w:rsid w:val="2C0311AE"/>
    <w:rsid w:val="2C45390A"/>
    <w:rsid w:val="2D152598"/>
    <w:rsid w:val="2D391C0B"/>
    <w:rsid w:val="2DA404A0"/>
    <w:rsid w:val="2EA64260"/>
    <w:rsid w:val="2F1A5173"/>
    <w:rsid w:val="2F572D78"/>
    <w:rsid w:val="2F8D4788"/>
    <w:rsid w:val="2FA33530"/>
    <w:rsid w:val="30152317"/>
    <w:rsid w:val="315D40CA"/>
    <w:rsid w:val="31CC1D35"/>
    <w:rsid w:val="32D13DBF"/>
    <w:rsid w:val="34D00132"/>
    <w:rsid w:val="358405FC"/>
    <w:rsid w:val="37061FB8"/>
    <w:rsid w:val="375632C5"/>
    <w:rsid w:val="38196F3A"/>
    <w:rsid w:val="389A0351"/>
    <w:rsid w:val="38F53604"/>
    <w:rsid w:val="390632B8"/>
    <w:rsid w:val="39263E5A"/>
    <w:rsid w:val="39284385"/>
    <w:rsid w:val="39552F34"/>
    <w:rsid w:val="395D0539"/>
    <w:rsid w:val="395F2A80"/>
    <w:rsid w:val="3960552B"/>
    <w:rsid w:val="39E0176A"/>
    <w:rsid w:val="3A717421"/>
    <w:rsid w:val="3ACF18ED"/>
    <w:rsid w:val="3AEF3915"/>
    <w:rsid w:val="3AFE0B89"/>
    <w:rsid w:val="3B73164C"/>
    <w:rsid w:val="3C184D03"/>
    <w:rsid w:val="3C6E5971"/>
    <w:rsid w:val="3DBC3878"/>
    <w:rsid w:val="3E0B562F"/>
    <w:rsid w:val="40271F5C"/>
    <w:rsid w:val="405859FB"/>
    <w:rsid w:val="40E14D98"/>
    <w:rsid w:val="40F03B15"/>
    <w:rsid w:val="41161732"/>
    <w:rsid w:val="41374CEB"/>
    <w:rsid w:val="41BD6F2A"/>
    <w:rsid w:val="41F90668"/>
    <w:rsid w:val="420D3ABB"/>
    <w:rsid w:val="424D3561"/>
    <w:rsid w:val="42543339"/>
    <w:rsid w:val="425D6FA5"/>
    <w:rsid w:val="43C24218"/>
    <w:rsid w:val="44C47BAA"/>
    <w:rsid w:val="45843B1E"/>
    <w:rsid w:val="459A7162"/>
    <w:rsid w:val="45B5530F"/>
    <w:rsid w:val="45BF1C90"/>
    <w:rsid w:val="465313B5"/>
    <w:rsid w:val="466B2BE9"/>
    <w:rsid w:val="466C4816"/>
    <w:rsid w:val="467D7301"/>
    <w:rsid w:val="476F0470"/>
    <w:rsid w:val="48400B70"/>
    <w:rsid w:val="48601071"/>
    <w:rsid w:val="48996B7E"/>
    <w:rsid w:val="48CD3FB0"/>
    <w:rsid w:val="48F11288"/>
    <w:rsid w:val="493A6B92"/>
    <w:rsid w:val="4AAC3789"/>
    <w:rsid w:val="4B086D16"/>
    <w:rsid w:val="4BA373AE"/>
    <w:rsid w:val="4CD11E79"/>
    <w:rsid w:val="4CE17311"/>
    <w:rsid w:val="4CE2191D"/>
    <w:rsid w:val="4D6E5EBA"/>
    <w:rsid w:val="4DB973F3"/>
    <w:rsid w:val="4DC67FAF"/>
    <w:rsid w:val="4FF816E4"/>
    <w:rsid w:val="4FFF700F"/>
    <w:rsid w:val="50FC3CD2"/>
    <w:rsid w:val="514566E6"/>
    <w:rsid w:val="516225BC"/>
    <w:rsid w:val="52306944"/>
    <w:rsid w:val="52AB2650"/>
    <w:rsid w:val="535A65D0"/>
    <w:rsid w:val="54766A44"/>
    <w:rsid w:val="54F70673"/>
    <w:rsid w:val="554D4B9B"/>
    <w:rsid w:val="556C2B60"/>
    <w:rsid w:val="558D5467"/>
    <w:rsid w:val="55CC2D88"/>
    <w:rsid w:val="55D26249"/>
    <w:rsid w:val="56800A2A"/>
    <w:rsid w:val="57000C1F"/>
    <w:rsid w:val="57882D25"/>
    <w:rsid w:val="579D5152"/>
    <w:rsid w:val="57F63403"/>
    <w:rsid w:val="582D4ACA"/>
    <w:rsid w:val="585F1609"/>
    <w:rsid w:val="587E7ED2"/>
    <w:rsid w:val="58A65CBC"/>
    <w:rsid w:val="58EA03C6"/>
    <w:rsid w:val="58FE44E5"/>
    <w:rsid w:val="590416FF"/>
    <w:rsid w:val="59522625"/>
    <w:rsid w:val="595F18C0"/>
    <w:rsid w:val="598C2146"/>
    <w:rsid w:val="599E47FD"/>
    <w:rsid w:val="5A202B39"/>
    <w:rsid w:val="5A9E4ED2"/>
    <w:rsid w:val="5AD01171"/>
    <w:rsid w:val="5B5E13AB"/>
    <w:rsid w:val="5C2D0A9F"/>
    <w:rsid w:val="5C61572F"/>
    <w:rsid w:val="5C790656"/>
    <w:rsid w:val="5CC20F61"/>
    <w:rsid w:val="5D457B6B"/>
    <w:rsid w:val="5D5346F7"/>
    <w:rsid w:val="5DEC28A5"/>
    <w:rsid w:val="5DF778B1"/>
    <w:rsid w:val="5E0961A5"/>
    <w:rsid w:val="5E5B5334"/>
    <w:rsid w:val="5F2C6786"/>
    <w:rsid w:val="5F360987"/>
    <w:rsid w:val="60670323"/>
    <w:rsid w:val="60AC77E9"/>
    <w:rsid w:val="60F32B9D"/>
    <w:rsid w:val="6163070A"/>
    <w:rsid w:val="619E0D44"/>
    <w:rsid w:val="62047183"/>
    <w:rsid w:val="62107AF1"/>
    <w:rsid w:val="6306585B"/>
    <w:rsid w:val="63497393"/>
    <w:rsid w:val="634E0128"/>
    <w:rsid w:val="63F645A3"/>
    <w:rsid w:val="64307DBF"/>
    <w:rsid w:val="64BA09D0"/>
    <w:rsid w:val="64F733FB"/>
    <w:rsid w:val="652E6602"/>
    <w:rsid w:val="65426B11"/>
    <w:rsid w:val="655578CE"/>
    <w:rsid w:val="65853531"/>
    <w:rsid w:val="663C4F45"/>
    <w:rsid w:val="66D5442C"/>
    <w:rsid w:val="66E96633"/>
    <w:rsid w:val="670016B2"/>
    <w:rsid w:val="674E7C4A"/>
    <w:rsid w:val="67541F11"/>
    <w:rsid w:val="67726CB9"/>
    <w:rsid w:val="678E6F77"/>
    <w:rsid w:val="67D34322"/>
    <w:rsid w:val="682328F8"/>
    <w:rsid w:val="68535F99"/>
    <w:rsid w:val="69054D20"/>
    <w:rsid w:val="699975CE"/>
    <w:rsid w:val="69C40C04"/>
    <w:rsid w:val="69CB10A2"/>
    <w:rsid w:val="69CE5B4B"/>
    <w:rsid w:val="6A205271"/>
    <w:rsid w:val="6A2A79CD"/>
    <w:rsid w:val="6AA574F6"/>
    <w:rsid w:val="6AB06781"/>
    <w:rsid w:val="6AD76036"/>
    <w:rsid w:val="6B156AD8"/>
    <w:rsid w:val="6BD10355"/>
    <w:rsid w:val="6BF5137B"/>
    <w:rsid w:val="6D333FB2"/>
    <w:rsid w:val="6EB810C0"/>
    <w:rsid w:val="6F520445"/>
    <w:rsid w:val="6F6F505D"/>
    <w:rsid w:val="6F705F26"/>
    <w:rsid w:val="6F9B5FA9"/>
    <w:rsid w:val="6FD21E4E"/>
    <w:rsid w:val="709E54A1"/>
    <w:rsid w:val="70D551FE"/>
    <w:rsid w:val="70E55DFD"/>
    <w:rsid w:val="716A133C"/>
    <w:rsid w:val="72445DBC"/>
    <w:rsid w:val="730F3052"/>
    <w:rsid w:val="73634EBF"/>
    <w:rsid w:val="73BF6BC8"/>
    <w:rsid w:val="73E231EF"/>
    <w:rsid w:val="757C349D"/>
    <w:rsid w:val="757E1ED2"/>
    <w:rsid w:val="75A4419E"/>
    <w:rsid w:val="75B728C7"/>
    <w:rsid w:val="760E7080"/>
    <w:rsid w:val="76170DCC"/>
    <w:rsid w:val="76292A7B"/>
    <w:rsid w:val="76493832"/>
    <w:rsid w:val="766069F4"/>
    <w:rsid w:val="76B24152"/>
    <w:rsid w:val="76F265FD"/>
    <w:rsid w:val="7734364B"/>
    <w:rsid w:val="777D3DED"/>
    <w:rsid w:val="77F7796F"/>
    <w:rsid w:val="782B6156"/>
    <w:rsid w:val="79294ED6"/>
    <w:rsid w:val="7A5E78FA"/>
    <w:rsid w:val="7B525BCF"/>
    <w:rsid w:val="7CD44657"/>
    <w:rsid w:val="7D1F1BC6"/>
    <w:rsid w:val="7D2B44D6"/>
    <w:rsid w:val="7D456E75"/>
    <w:rsid w:val="7E0C5E9E"/>
    <w:rsid w:val="7E4B05E8"/>
    <w:rsid w:val="7EB44FA1"/>
    <w:rsid w:val="7F333489"/>
    <w:rsid w:val="7F880C46"/>
    <w:rsid w:val="7FA859ED"/>
    <w:rsid w:val="7FDE78A0"/>
    <w:rsid w:val="CD96E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6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4"/>
    <w:basedOn w:val="1"/>
    <w:next w:val="1"/>
    <w:link w:val="2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6">
    <w:name w:val="Body Text"/>
    <w:basedOn w:val="7"/>
    <w:next w:val="7"/>
    <w:qFormat/>
    <w:uiPriority w:val="0"/>
    <w:pPr>
      <w:spacing w:after="120"/>
    </w:pPr>
    <w:rPr>
      <w:rFonts w:ascii="Times New Roman" w:hAnsi="Times New Roman"/>
      <w:sz w:val="20"/>
      <w:szCs w:val="24"/>
    </w:rPr>
  </w:style>
  <w:style w:type="paragraph" w:styleId="7">
    <w:name w:val="Title"/>
    <w:basedOn w:val="1"/>
    <w:qFormat/>
    <w:locked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">
    <w:name w:val="Plain Text"/>
    <w:basedOn w:val="1"/>
    <w:unhideWhenUsed/>
    <w:qFormat/>
    <w:uiPriority w:val="99"/>
    <w:rPr>
      <w:rFonts w:hAnsi="Courier New"/>
    </w:rPr>
  </w:style>
  <w:style w:type="paragraph" w:styleId="9">
    <w:name w:val="Date"/>
    <w:basedOn w:val="1"/>
    <w:next w:val="1"/>
    <w:link w:val="21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0">
    <w:name w:val="footer"/>
    <w:basedOn w:val="1"/>
    <w:link w:val="19"/>
    <w:semiHidden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1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4">
    <w:name w:val="Strong"/>
    <w:basedOn w:val="13"/>
    <w:qFormat/>
    <w:locked/>
    <w:uiPriority w:val="22"/>
    <w:rPr>
      <w:b/>
      <w:bCs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character" w:customStyle="1" w:styleId="16">
    <w:name w:val="标题 2 字符"/>
    <w:basedOn w:val="13"/>
    <w:link w:val="3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7">
    <w:name w:val="Heading 4 Char"/>
    <w:basedOn w:val="13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8">
    <w:name w:val="页眉 字符"/>
    <w:basedOn w:val="13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字符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Char"/>
    <w:basedOn w:val="1"/>
    <w:qFormat/>
    <w:uiPriority w:val="99"/>
    <w:pPr>
      <w:spacing w:line="400" w:lineRule="exact"/>
    </w:pPr>
    <w:rPr>
      <w:rFonts w:ascii="Tahoma" w:hAnsi="Tahoma" w:cs="Tahoma"/>
    </w:rPr>
  </w:style>
  <w:style w:type="character" w:customStyle="1" w:styleId="21">
    <w:name w:val="日期 字符"/>
    <w:basedOn w:val="13"/>
    <w:link w:val="9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2">
    <w:name w:val="列表段落1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3">
    <w:name w:val="标题02"/>
    <w:basedOn w:val="3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4">
    <w:name w:val="标题 4 字符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5">
    <w:name w:val="Char Char1 Char Char Char Char Char Char Char"/>
    <w:basedOn w:val="1"/>
    <w:qFormat/>
    <w:uiPriority w:val="0"/>
    <w:pPr>
      <w:spacing w:before="100" w:beforeAutospacing="1" w:after="100" w:afterAutospacing="1" w:line="330" w:lineRule="atLeast"/>
      <w:ind w:left="360"/>
    </w:pPr>
    <w:rPr>
      <w:rFonts w:ascii="ˎ̥" w:hAnsi="ˎ̥"/>
      <w:color w:val="51585D"/>
    </w:rPr>
  </w:style>
  <w:style w:type="paragraph" w:customStyle="1" w:styleId="26">
    <w:name w:val="p1"/>
    <w:basedOn w:val="1"/>
    <w:qFormat/>
    <w:uiPriority w:val="0"/>
    <w:pPr>
      <w:spacing w:line="380" w:lineRule="atLeast"/>
    </w:pPr>
    <w:rPr>
      <w:rFonts w:ascii="Helvetica Neue" w:hAnsi="Helvetica Neue" w:eastAsia="Helvetica Neue" w:cs="Times New Roman"/>
      <w:color w:val="000000"/>
      <w:sz w:val="26"/>
      <w:szCs w:val="26"/>
    </w:rPr>
  </w:style>
  <w:style w:type="paragraph" w:customStyle="1" w:styleId="2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465</Words>
  <Characters>568</Characters>
  <Lines>10</Lines>
  <Paragraphs>3</Paragraphs>
  <TotalTime>2</TotalTime>
  <ScaleCrop>false</ScaleCrop>
  <LinksUpToDate>false</LinksUpToDate>
  <CharactersWithSpaces>568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2024-12-26T07:05:00Z</dcterms:created>
  <dc:creator>周莎</dc:creator>
  <cp:lastModifiedBy>冯进洪</cp:lastModifiedBy>
  <cp:lastPrinted>2025-01-06T08:32:00Z</cp:lastPrinted>
  <dcterms:modified xsi:type="dcterms:W3CDTF">2026-04-20T07:14:23Z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42EC053872E84D35A0D3283F234BA11C_13</vt:lpwstr>
  </property>
</Properties>
</file>