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</w:pPr>
      <w:r>
        <w:rPr>
          <w:rFonts w:hint="eastAsia"/>
          <w:sz w:val="44"/>
          <w:szCs w:val="44"/>
        </w:rPr>
        <w:t>广西博联信息通信技术有限责任公司交付中心2026年安全工器具检测（第一批）技术规范书</w:t>
      </w:r>
    </w:p>
    <w:p/>
    <w:p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1.技术服务项目基本情况</w:t>
      </w:r>
    </w:p>
    <w:p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1.1项目名称：广西博联信息通信技术有限责任公司交付中心2026年安全工器具检测</w:t>
      </w: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1.2项目概况：采购</w:t>
      </w:r>
      <w:r>
        <w:rPr>
          <w:rFonts w:hint="eastAsia"/>
          <w:sz w:val="28"/>
          <w:szCs w:val="28"/>
          <w:lang w:val="en-US" w:eastAsia="zh-CN"/>
        </w:rPr>
        <w:t>2026</w:t>
      </w:r>
      <w:r>
        <w:rPr>
          <w:rFonts w:hint="eastAsia"/>
          <w:sz w:val="28"/>
          <w:szCs w:val="28"/>
        </w:rPr>
        <w:t>年度安全带等安全工器具防护性能、绝缘性能、安全性能、完整性能检测服务，并出具完整的检测报告。</w:t>
      </w: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1.3技术服务地点：不限 。</w:t>
      </w: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1.4技术服务期限为：从合同签订之日起至2026年12月</w:t>
      </w:r>
      <w:r>
        <w:rPr>
          <w:rFonts w:hint="eastAsia"/>
          <w:sz w:val="28"/>
          <w:szCs w:val="28"/>
          <w:lang w:val="en-US" w:eastAsia="zh-CN"/>
        </w:rPr>
        <w:t>10</w:t>
      </w:r>
      <w:bookmarkStart w:id="0" w:name="_GoBack"/>
      <w:bookmarkEnd w:id="0"/>
      <w:r>
        <w:rPr>
          <w:rFonts w:hint="eastAsia"/>
          <w:sz w:val="28"/>
          <w:szCs w:val="28"/>
        </w:rPr>
        <w:t>日止。</w:t>
      </w: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2.技术服务具体要求</w:t>
      </w:r>
    </w:p>
    <w:p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2.1技术服务的内容：</w:t>
      </w:r>
    </w:p>
    <w:tbl>
      <w:tblPr>
        <w:tblStyle w:val="4"/>
        <w:tblW w:w="5000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8"/>
        <w:gridCol w:w="937"/>
        <w:gridCol w:w="948"/>
        <w:gridCol w:w="876"/>
        <w:gridCol w:w="1473"/>
        <w:gridCol w:w="545"/>
        <w:gridCol w:w="438"/>
        <w:gridCol w:w="1300"/>
        <w:gridCol w:w="1567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</w:trPr>
        <w:tc>
          <w:tcPr>
            <w:tcW w:w="2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黑体" w:hAnsi="黑体" w:eastAsia="黑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黑体" w:hAnsi="黑体" w:eastAsia="黑体" w:cs="宋体"/>
                <w:b/>
                <w:bCs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550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黑体" w:hAnsi="黑体" w:eastAsia="黑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黑体" w:hAnsi="黑体" w:eastAsia="黑体" w:cs="宋体"/>
                <w:b/>
                <w:bCs/>
                <w:color w:val="000000"/>
                <w:kern w:val="0"/>
                <w:szCs w:val="21"/>
              </w:rPr>
              <w:t>名称</w:t>
            </w:r>
          </w:p>
        </w:tc>
        <w:tc>
          <w:tcPr>
            <w:tcW w:w="556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黑体" w:hAnsi="黑体" w:eastAsia="黑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黑体" w:hAnsi="黑体" w:eastAsia="黑体" w:cs="宋体"/>
                <w:b/>
                <w:bCs/>
                <w:color w:val="000000"/>
                <w:kern w:val="0"/>
                <w:szCs w:val="21"/>
              </w:rPr>
              <w:t>规格型号</w:t>
            </w:r>
          </w:p>
        </w:tc>
        <w:tc>
          <w:tcPr>
            <w:tcW w:w="514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黑体" w:hAnsi="黑体" w:eastAsia="黑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黑体" w:hAnsi="黑体" w:eastAsia="黑体" w:cs="宋体"/>
                <w:b/>
                <w:bCs/>
                <w:color w:val="000000"/>
                <w:kern w:val="0"/>
                <w:szCs w:val="21"/>
              </w:rPr>
              <w:t>类别</w:t>
            </w:r>
          </w:p>
        </w:tc>
        <w:tc>
          <w:tcPr>
            <w:tcW w:w="864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黑体" w:hAnsi="黑体" w:eastAsia="黑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黑体" w:hAnsi="黑体" w:eastAsia="黑体" w:cs="宋体"/>
                <w:b/>
                <w:bCs/>
                <w:color w:val="000000"/>
                <w:kern w:val="0"/>
                <w:szCs w:val="21"/>
              </w:rPr>
              <w:t>检测项目</w:t>
            </w:r>
          </w:p>
        </w:tc>
        <w:tc>
          <w:tcPr>
            <w:tcW w:w="320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黑体" w:hAnsi="黑体" w:eastAsia="黑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黑体" w:hAnsi="黑体" w:eastAsia="黑体" w:cs="宋体"/>
                <w:b/>
                <w:bCs/>
                <w:color w:val="000000"/>
                <w:kern w:val="0"/>
                <w:szCs w:val="21"/>
              </w:rPr>
              <w:t>数量</w:t>
            </w:r>
          </w:p>
        </w:tc>
        <w:tc>
          <w:tcPr>
            <w:tcW w:w="25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黑体" w:hAnsi="黑体" w:eastAsia="黑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黑体" w:hAnsi="黑体" w:eastAsia="黑体" w:cs="宋体"/>
                <w:b/>
                <w:bCs/>
                <w:color w:val="000000"/>
                <w:kern w:val="0"/>
                <w:szCs w:val="21"/>
              </w:rPr>
              <w:t>单位</w:t>
            </w:r>
          </w:p>
        </w:tc>
        <w:tc>
          <w:tcPr>
            <w:tcW w:w="763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黑体" w:hAnsi="黑体" w:eastAsia="黑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黑体" w:hAnsi="黑体" w:eastAsia="黑体" w:cs="宋体"/>
                <w:b/>
                <w:bCs/>
                <w:color w:val="000000"/>
                <w:kern w:val="0"/>
                <w:szCs w:val="21"/>
              </w:rPr>
              <w:t>到期时间</w:t>
            </w:r>
          </w:p>
        </w:tc>
        <w:tc>
          <w:tcPr>
            <w:tcW w:w="919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黑体" w:hAnsi="黑体" w:eastAsia="黑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黑体" w:hAnsi="黑体" w:eastAsia="黑体" w:cs="宋体"/>
                <w:b/>
                <w:bCs/>
                <w:color w:val="000000"/>
                <w:kern w:val="0"/>
                <w:szCs w:val="21"/>
              </w:rPr>
              <w:t>预计检测时间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257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5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安全带</w:t>
            </w:r>
          </w:p>
        </w:tc>
        <w:tc>
          <w:tcPr>
            <w:tcW w:w="556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全身五点式双背</w:t>
            </w:r>
          </w:p>
        </w:tc>
        <w:tc>
          <w:tcPr>
            <w:tcW w:w="51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个人防护用品</w:t>
            </w:r>
          </w:p>
        </w:tc>
        <w:tc>
          <w:tcPr>
            <w:tcW w:w="8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1、防护性能</w:t>
            </w: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2、安全性能</w:t>
            </w:r>
          </w:p>
        </w:tc>
        <w:tc>
          <w:tcPr>
            <w:tcW w:w="32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21</w:t>
            </w:r>
          </w:p>
        </w:tc>
        <w:tc>
          <w:tcPr>
            <w:tcW w:w="2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付</w:t>
            </w:r>
          </w:p>
        </w:tc>
        <w:tc>
          <w:tcPr>
            <w:tcW w:w="76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2026.04.26</w:t>
            </w:r>
          </w:p>
        </w:tc>
        <w:tc>
          <w:tcPr>
            <w:tcW w:w="91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2026.04.20</w:t>
            </w:r>
          </w:p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~2026.04.26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9" w:hRule="atLeast"/>
        </w:trPr>
        <w:tc>
          <w:tcPr>
            <w:tcW w:w="257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</w:t>
            </w:r>
          </w:p>
        </w:tc>
        <w:tc>
          <w:tcPr>
            <w:tcW w:w="550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绝缘鞋</w:t>
            </w:r>
          </w:p>
        </w:tc>
        <w:tc>
          <w:tcPr>
            <w:tcW w:w="55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20KV绝缘</w:t>
            </w:r>
          </w:p>
        </w:tc>
        <w:tc>
          <w:tcPr>
            <w:tcW w:w="51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辅助绝缘安全工器具</w:t>
            </w:r>
          </w:p>
        </w:tc>
        <w:tc>
          <w:tcPr>
            <w:tcW w:w="8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1、绝缘性能</w:t>
            </w: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2、完整性能</w:t>
            </w:r>
          </w:p>
        </w:tc>
        <w:tc>
          <w:tcPr>
            <w:tcW w:w="32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14</w:t>
            </w:r>
          </w:p>
        </w:tc>
        <w:tc>
          <w:tcPr>
            <w:tcW w:w="257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双</w:t>
            </w:r>
          </w:p>
        </w:tc>
        <w:tc>
          <w:tcPr>
            <w:tcW w:w="76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2026.05.20</w:t>
            </w:r>
          </w:p>
        </w:tc>
        <w:tc>
          <w:tcPr>
            <w:tcW w:w="91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2026.04.20</w:t>
            </w:r>
          </w:p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~2026.05.20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9" w:hRule="atLeast"/>
        </w:trPr>
        <w:tc>
          <w:tcPr>
            <w:tcW w:w="257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3</w:t>
            </w:r>
          </w:p>
        </w:tc>
        <w:tc>
          <w:tcPr>
            <w:tcW w:w="550" w:type="pct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绝缘手套</w:t>
            </w:r>
          </w:p>
        </w:tc>
        <w:tc>
          <w:tcPr>
            <w:tcW w:w="556" w:type="pct"/>
            <w:tcBorders>
              <w:top w:val="nil"/>
              <w:left w:val="nil"/>
              <w:bottom w:val="nil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5000V绝缘</w:t>
            </w:r>
          </w:p>
        </w:tc>
        <w:tc>
          <w:tcPr>
            <w:tcW w:w="514" w:type="pct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辅助绝缘安全工器具</w:t>
            </w:r>
          </w:p>
        </w:tc>
        <w:tc>
          <w:tcPr>
            <w:tcW w:w="864" w:type="pct"/>
            <w:tcBorders>
              <w:top w:val="nil"/>
              <w:left w:val="nil"/>
              <w:bottom w:val="nil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1、绝缘性能</w:t>
            </w: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2、完整性能</w:t>
            </w:r>
          </w:p>
        </w:tc>
        <w:tc>
          <w:tcPr>
            <w:tcW w:w="320" w:type="pct"/>
            <w:tcBorders>
              <w:top w:val="nil"/>
              <w:left w:val="nil"/>
              <w:bottom w:val="nil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14</w:t>
            </w:r>
          </w:p>
        </w:tc>
        <w:tc>
          <w:tcPr>
            <w:tcW w:w="257" w:type="pct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付</w:t>
            </w:r>
          </w:p>
        </w:tc>
        <w:tc>
          <w:tcPr>
            <w:tcW w:w="76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2026.05.20</w:t>
            </w:r>
          </w:p>
        </w:tc>
        <w:tc>
          <w:tcPr>
            <w:tcW w:w="91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2026.04.20</w:t>
            </w:r>
          </w:p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~2026.05.20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257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4</w:t>
            </w:r>
          </w:p>
        </w:tc>
        <w:tc>
          <w:tcPr>
            <w:tcW w:w="550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安全帽</w:t>
            </w:r>
          </w:p>
        </w:tc>
        <w:tc>
          <w:tcPr>
            <w:tcW w:w="556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514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个人防护用品</w:t>
            </w:r>
          </w:p>
        </w:tc>
        <w:tc>
          <w:tcPr>
            <w:tcW w:w="864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1、防护性能</w:t>
            </w: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2、安全性能</w:t>
            </w:r>
          </w:p>
        </w:tc>
        <w:tc>
          <w:tcPr>
            <w:tcW w:w="320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50</w:t>
            </w:r>
          </w:p>
        </w:tc>
        <w:tc>
          <w:tcPr>
            <w:tcW w:w="25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顶</w:t>
            </w:r>
          </w:p>
        </w:tc>
        <w:tc>
          <w:tcPr>
            <w:tcW w:w="76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2026.11.30</w:t>
            </w:r>
          </w:p>
        </w:tc>
        <w:tc>
          <w:tcPr>
            <w:tcW w:w="91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2026.11.01</w:t>
            </w:r>
          </w:p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~2026.11.30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257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5</w:t>
            </w:r>
          </w:p>
        </w:tc>
        <w:tc>
          <w:tcPr>
            <w:tcW w:w="55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验电器</w:t>
            </w:r>
          </w:p>
        </w:tc>
        <w:tc>
          <w:tcPr>
            <w:tcW w:w="55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10kV</w:t>
            </w:r>
          </w:p>
        </w:tc>
        <w:tc>
          <w:tcPr>
            <w:tcW w:w="51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辅助绝缘安全工器具</w:t>
            </w:r>
          </w:p>
        </w:tc>
        <w:tc>
          <w:tcPr>
            <w:tcW w:w="8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1、绝缘性能</w:t>
            </w: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2、完整性能</w:t>
            </w:r>
          </w:p>
        </w:tc>
        <w:tc>
          <w:tcPr>
            <w:tcW w:w="32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3</w:t>
            </w:r>
          </w:p>
        </w:tc>
        <w:tc>
          <w:tcPr>
            <w:tcW w:w="25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付</w:t>
            </w:r>
          </w:p>
        </w:tc>
        <w:tc>
          <w:tcPr>
            <w:tcW w:w="76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2026.11.30</w:t>
            </w:r>
          </w:p>
        </w:tc>
        <w:tc>
          <w:tcPr>
            <w:tcW w:w="91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2026.11.01</w:t>
            </w:r>
          </w:p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~2026.11.30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257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6</w:t>
            </w:r>
          </w:p>
        </w:tc>
        <w:tc>
          <w:tcPr>
            <w:tcW w:w="55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验电器</w:t>
            </w:r>
          </w:p>
        </w:tc>
        <w:tc>
          <w:tcPr>
            <w:tcW w:w="55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20kV</w:t>
            </w:r>
          </w:p>
        </w:tc>
        <w:tc>
          <w:tcPr>
            <w:tcW w:w="51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辅助绝缘安全工器具</w:t>
            </w:r>
          </w:p>
        </w:tc>
        <w:tc>
          <w:tcPr>
            <w:tcW w:w="8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1、绝缘性能</w:t>
            </w: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2、完整性能</w:t>
            </w:r>
          </w:p>
        </w:tc>
        <w:tc>
          <w:tcPr>
            <w:tcW w:w="32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3</w:t>
            </w:r>
          </w:p>
        </w:tc>
        <w:tc>
          <w:tcPr>
            <w:tcW w:w="25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付</w:t>
            </w:r>
          </w:p>
        </w:tc>
        <w:tc>
          <w:tcPr>
            <w:tcW w:w="76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2026.11.30</w:t>
            </w:r>
          </w:p>
        </w:tc>
        <w:tc>
          <w:tcPr>
            <w:tcW w:w="91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2026.11.01</w:t>
            </w:r>
          </w:p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~2026.11.30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257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7</w:t>
            </w:r>
          </w:p>
        </w:tc>
        <w:tc>
          <w:tcPr>
            <w:tcW w:w="5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绝缘鞋02</w:t>
            </w:r>
          </w:p>
        </w:tc>
        <w:tc>
          <w:tcPr>
            <w:tcW w:w="556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20KV绝缘</w:t>
            </w:r>
          </w:p>
        </w:tc>
        <w:tc>
          <w:tcPr>
            <w:tcW w:w="51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辅助绝缘安全工器具</w:t>
            </w:r>
          </w:p>
        </w:tc>
        <w:tc>
          <w:tcPr>
            <w:tcW w:w="8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1、绝缘性能</w:t>
            </w: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2、完整性能</w:t>
            </w:r>
          </w:p>
        </w:tc>
        <w:tc>
          <w:tcPr>
            <w:tcW w:w="32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14</w:t>
            </w:r>
          </w:p>
        </w:tc>
        <w:tc>
          <w:tcPr>
            <w:tcW w:w="2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双</w:t>
            </w:r>
          </w:p>
        </w:tc>
        <w:tc>
          <w:tcPr>
            <w:tcW w:w="76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2026.11.20</w:t>
            </w:r>
          </w:p>
        </w:tc>
        <w:tc>
          <w:tcPr>
            <w:tcW w:w="91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2026.10.20</w:t>
            </w:r>
          </w:p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~2026.11.20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257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8</w:t>
            </w:r>
          </w:p>
        </w:tc>
        <w:tc>
          <w:tcPr>
            <w:tcW w:w="550" w:type="pct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绝缘手套02</w:t>
            </w:r>
          </w:p>
        </w:tc>
        <w:tc>
          <w:tcPr>
            <w:tcW w:w="556" w:type="pct"/>
            <w:tcBorders>
              <w:top w:val="nil"/>
              <w:left w:val="nil"/>
              <w:bottom w:val="nil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5000V绝缘</w:t>
            </w:r>
          </w:p>
        </w:tc>
        <w:tc>
          <w:tcPr>
            <w:tcW w:w="514" w:type="pct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辅助绝缘安全工器具</w:t>
            </w:r>
          </w:p>
        </w:tc>
        <w:tc>
          <w:tcPr>
            <w:tcW w:w="864" w:type="pct"/>
            <w:tcBorders>
              <w:top w:val="nil"/>
              <w:left w:val="nil"/>
              <w:bottom w:val="nil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1、绝缘性能</w:t>
            </w: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2、完整性能</w:t>
            </w:r>
          </w:p>
        </w:tc>
        <w:tc>
          <w:tcPr>
            <w:tcW w:w="320" w:type="pct"/>
            <w:tcBorders>
              <w:top w:val="nil"/>
              <w:left w:val="nil"/>
              <w:bottom w:val="nil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14</w:t>
            </w:r>
          </w:p>
        </w:tc>
        <w:tc>
          <w:tcPr>
            <w:tcW w:w="257" w:type="pct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付</w:t>
            </w:r>
          </w:p>
        </w:tc>
        <w:tc>
          <w:tcPr>
            <w:tcW w:w="76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2026.11.20</w:t>
            </w:r>
          </w:p>
        </w:tc>
        <w:tc>
          <w:tcPr>
            <w:tcW w:w="91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2026.10.20</w:t>
            </w:r>
          </w:p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~2026.11.20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257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1619" w:type="pct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总计</w:t>
            </w:r>
          </w:p>
        </w:tc>
        <w:tc>
          <w:tcPr>
            <w:tcW w:w="864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320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133</w:t>
            </w:r>
          </w:p>
        </w:tc>
        <w:tc>
          <w:tcPr>
            <w:tcW w:w="25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76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1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　</w:t>
            </w:r>
          </w:p>
        </w:tc>
      </w:tr>
    </w:tbl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2.2技术服务的方式：被检测物品送到检测服务单位检测，检测服务单位出具符合国家标准的检测报告，检测合格的物品粘贴合格标签 。</w:t>
      </w:r>
    </w:p>
    <w:p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同种物品送检为了避开使用真空期，采用不同时段分开送检方式。</w:t>
      </w: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2.3技术服务的要求：投标方承担送检物品往返的物流费用，送检物品在检测期间和放回期间丢失的由投标方承担赔偿责任。 </w:t>
      </w:r>
    </w:p>
    <w:p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2.4技术服务的目标：从送检之日起10个工作日内出具完整的检测报告，检测合格的物品粘贴规范检测合格标签，并把被检测物品寄送到采购单位。</w:t>
      </w:r>
    </w:p>
    <w:p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</w:t>
      </w:r>
    </w:p>
    <w:p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2.5技术服务质量应满足以下标准：</w:t>
      </w:r>
    </w:p>
    <w:p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2.5.1 国家标准：</w:t>
      </w:r>
    </w:p>
    <w:p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绝缘靴检测符合</w:t>
      </w:r>
      <w:r>
        <w:rPr>
          <w:sz w:val="28"/>
          <w:szCs w:val="28"/>
        </w:rPr>
        <w:t> GB/T 1408.1-2016 （电学性能）和 GB21148-2020 （综合标准）</w:t>
      </w:r>
      <w:r>
        <w:rPr>
          <w:rFonts w:hint="eastAsia"/>
          <w:sz w:val="28"/>
          <w:szCs w:val="28"/>
        </w:rPr>
        <w:t>。</w:t>
      </w:r>
    </w:p>
    <w:p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绝缘手套检测以GB/T 17622-2008为标准。</w:t>
      </w:r>
    </w:p>
    <w:p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安全带应符合</w:t>
      </w:r>
      <w:r>
        <w:rPr>
          <w:sz w:val="28"/>
          <w:szCs w:val="28"/>
        </w:rPr>
        <w:t>国家标准</w:t>
      </w:r>
      <w:r>
        <w:rPr>
          <w:rFonts w:hint="eastAsia"/>
          <w:sz w:val="28"/>
          <w:szCs w:val="28"/>
        </w:rPr>
        <w:t>：</w:t>
      </w:r>
      <w:r>
        <w:rPr>
          <w:sz w:val="28"/>
          <w:szCs w:val="28"/>
        </w:rPr>
        <w:t>GB</w:t>
      </w:r>
      <w:r>
        <w:rPr>
          <w:rFonts w:hint="eastAsia"/>
          <w:sz w:val="28"/>
          <w:szCs w:val="28"/>
        </w:rPr>
        <w:t>6095</w:t>
      </w:r>
      <w:r>
        <w:rPr>
          <w:sz w:val="28"/>
          <w:szCs w:val="28"/>
        </w:rPr>
        <w:t>-20</w:t>
      </w:r>
      <w:r>
        <w:rPr>
          <w:rFonts w:hint="eastAsia"/>
          <w:sz w:val="28"/>
          <w:szCs w:val="28"/>
        </w:rPr>
        <w:t>21。</w:t>
      </w:r>
    </w:p>
    <w:p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安全帽检测符合GB/T2812-2006。</w:t>
      </w:r>
    </w:p>
    <w:p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验电器应符合</w:t>
      </w:r>
      <w:r>
        <w:rPr>
          <w:sz w:val="28"/>
          <w:szCs w:val="28"/>
        </w:rPr>
        <w:t>国家标准</w:t>
      </w:r>
      <w:r>
        <w:rPr>
          <w:rFonts w:hint="eastAsia"/>
          <w:sz w:val="28"/>
          <w:szCs w:val="28"/>
        </w:rPr>
        <w:t>GB26859-2011/GB26860-2011。</w:t>
      </w:r>
    </w:p>
    <w:p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2.5.2行业标准： </w:t>
      </w:r>
    </w:p>
    <w:p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绝缘靴、绝缘手套检测符合电力行业标准DL/T 1476-2023，工具的预防性试验，包含电气试验和物理性能检测。</w:t>
      </w:r>
    </w:p>
    <w:p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安全带检测符合DL/T1476-2023预防性试验规程</w:t>
      </w:r>
    </w:p>
    <w:p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安全帽检测符合DL/T2134-2020动态冲击检测，</w:t>
      </w:r>
    </w:p>
    <w:p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验电器符合DL/T740-2014（启动电压、声光报警、工频耐压、绝缘长度标准）。</w:t>
      </w:r>
    </w:p>
    <w:p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2.5.3其他：无</w:t>
      </w: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3验收标准：所有被检测物品并出具完整的检测报告，检测合格的物品粘贴合格标签，完整地送回到采购单位。</w:t>
      </w:r>
    </w:p>
    <w:p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4结算方式：分期支付，按同期批次结算。</w:t>
      </w:r>
    </w:p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44CD"/>
    <w:rsid w:val="000244CD"/>
    <w:rsid w:val="00142070"/>
    <w:rsid w:val="00254C67"/>
    <w:rsid w:val="0036466C"/>
    <w:rsid w:val="004C737E"/>
    <w:rsid w:val="005614D7"/>
    <w:rsid w:val="005E3D91"/>
    <w:rsid w:val="00706761"/>
    <w:rsid w:val="00844855"/>
    <w:rsid w:val="00851F5D"/>
    <w:rsid w:val="009B66CA"/>
    <w:rsid w:val="00A1547C"/>
    <w:rsid w:val="00A867B7"/>
    <w:rsid w:val="00C23AA9"/>
    <w:rsid w:val="00CC33C8"/>
    <w:rsid w:val="00D22D75"/>
    <w:rsid w:val="00D80B77"/>
    <w:rsid w:val="00DF1423"/>
    <w:rsid w:val="00E67B82"/>
    <w:rsid w:val="00ED21DF"/>
    <w:rsid w:val="017C1C35"/>
    <w:rsid w:val="06BF391E"/>
    <w:rsid w:val="073E658E"/>
    <w:rsid w:val="0E5D33A0"/>
    <w:rsid w:val="101B4D4D"/>
    <w:rsid w:val="12F714BE"/>
    <w:rsid w:val="15243AE9"/>
    <w:rsid w:val="1C89612E"/>
    <w:rsid w:val="282A17B5"/>
    <w:rsid w:val="2B2D0173"/>
    <w:rsid w:val="307A1533"/>
    <w:rsid w:val="36AD1C42"/>
    <w:rsid w:val="37E83372"/>
    <w:rsid w:val="398029E4"/>
    <w:rsid w:val="39D628EB"/>
    <w:rsid w:val="39E11825"/>
    <w:rsid w:val="3B943A7C"/>
    <w:rsid w:val="3D1C254B"/>
    <w:rsid w:val="4843177B"/>
    <w:rsid w:val="49B82037"/>
    <w:rsid w:val="4EB62E28"/>
    <w:rsid w:val="4FF727BF"/>
    <w:rsid w:val="51814C78"/>
    <w:rsid w:val="535D049D"/>
    <w:rsid w:val="55B30A26"/>
    <w:rsid w:val="576B6885"/>
    <w:rsid w:val="59927FEE"/>
    <w:rsid w:val="62522D8D"/>
    <w:rsid w:val="684A5DF0"/>
    <w:rsid w:val="78D079BD"/>
    <w:rsid w:val="7CBF5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Strong"/>
    <w:basedOn w:val="5"/>
    <w:qFormat/>
    <w:uiPriority w:val="0"/>
    <w:rPr>
      <w:b/>
    </w:rPr>
  </w:style>
  <w:style w:type="character" w:customStyle="1" w:styleId="7">
    <w:name w:val="页眉 字符"/>
    <w:basedOn w:val="5"/>
    <w:link w:val="3"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8">
    <w:name w:val="页脚 字符"/>
    <w:basedOn w:val="5"/>
    <w:link w:val="2"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643</Words>
  <Characters>928</Characters>
  <Lines>132</Lines>
  <Paragraphs>130</Paragraphs>
  <TotalTime>39</TotalTime>
  <ScaleCrop>false</ScaleCrop>
  <LinksUpToDate>false</LinksUpToDate>
  <CharactersWithSpaces>1441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2026-04-14T00:55:00Z</dcterms:created>
  <dc:creator>Administrator</dc:creator>
  <cp:lastModifiedBy>王旭</cp:lastModifiedBy>
  <dcterms:modified xsi:type="dcterms:W3CDTF">2026-04-14T02:54:31Z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KSOTemplateDocerSaveRecord">
    <vt:lpwstr>eyJoZGlkIjoiZjEyNjZiMDYwZjc0ZmU2MjlmMThhN2YwNDJhNzY1NjQiLCJ1c2VySWQiOiI0OTIyMjIyNTQifQ==</vt:lpwstr>
  </property>
  <property fmtid="{D5CDD505-2E9C-101B-9397-08002B2CF9AE}" pid="4" name="ICV">
    <vt:lpwstr>B15107FBE40948288356D399181523C7</vt:lpwstr>
  </property>
</Properties>
</file>