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宋体" w:cs="Times New Roman"/>
          <w:color w:val="auto"/>
          <w:sz w:val="30"/>
          <w:szCs w:val="30"/>
          <w:highlight w:val="none"/>
          <w:lang w:val="en-US" w:eastAsia="zh-CN"/>
        </w:rPr>
      </w:pPr>
      <w:r>
        <w:rPr>
          <w:rFonts w:hint="default" w:ascii="Times New Roman" w:hAnsi="Times New Roman" w:eastAsia="仿宋" w:cs="Times New Roman"/>
          <w:color w:val="auto"/>
          <w:sz w:val="48"/>
          <w:szCs w:val="20"/>
          <w:highlight w:val="none"/>
        </w:rPr>
        <mc:AlternateContent>
          <mc:Choice Requires="wpg">
            <w:drawing>
              <wp:anchor distT="0" distB="0" distL="114300" distR="114300" simplePos="0" relativeHeight="251659264" behindDoc="0" locked="0" layoutInCell="1" allowOverlap="1">
                <wp:simplePos x="0" y="0"/>
                <wp:positionH relativeFrom="column">
                  <wp:posOffset>-1971675</wp:posOffset>
                </wp:positionH>
                <wp:positionV relativeFrom="paragraph">
                  <wp:posOffset>-922655</wp:posOffset>
                </wp:positionV>
                <wp:extent cx="9009380" cy="2014855"/>
                <wp:effectExtent l="0" t="0" r="1270" b="4445"/>
                <wp:wrapNone/>
                <wp:docPr id="5" name="组合 5"/>
                <wp:cNvGraphicFramePr/>
                <a:graphic xmlns:a="http://schemas.openxmlformats.org/drawingml/2006/main">
                  <a:graphicData uri="http://schemas.microsoft.com/office/word/2010/wordprocessingGroup">
                    <wpg:wgp>
                      <wpg:cNvGrpSpPr/>
                      <wpg:grpSpPr>
                        <a:xfrm>
                          <a:off x="0" y="0"/>
                          <a:ext cx="9009380" cy="2014855"/>
                          <a:chOff x="-214" y="-120"/>
                          <a:chExt cx="12212" cy="3173"/>
                        </a:xfrm>
                      </wpg:grpSpPr>
                      <pic:pic xmlns:pic="http://schemas.openxmlformats.org/drawingml/2006/picture">
                        <pic:nvPicPr>
                          <pic:cNvPr id="6" name="Picture 6" descr="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214" y="-120"/>
                            <a:ext cx="12212" cy="3173"/>
                          </a:xfrm>
                          <a:prstGeom prst="rect">
                            <a:avLst/>
                          </a:prstGeom>
                          <a:noFill/>
                        </pic:spPr>
                      </pic:pic>
                      <pic:pic xmlns:pic="http://schemas.openxmlformats.org/drawingml/2006/picture">
                        <pic:nvPicPr>
                          <pic:cNvPr id="8" name="Picture 7" descr="南网中文简称横式"/>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1361" y="1908"/>
                            <a:ext cx="4725" cy="1092"/>
                          </a:xfrm>
                          <a:prstGeom prst="rect">
                            <a:avLst/>
                          </a:prstGeom>
                          <a:noFill/>
                        </pic:spPr>
                      </pic:pic>
                    </wpg:wgp>
                  </a:graphicData>
                </a:graphic>
              </wp:anchor>
            </w:drawing>
          </mc:Choice>
          <mc:Fallback>
            <w:pict>
              <v:group id="_x0000_s1026" o:spid="_x0000_s1026" o:spt="203" style="position:absolute;left:0pt;margin-left:-155.25pt;margin-top:-72.65pt;height:158.65pt;width:709.4pt;z-index:251659264;mso-width-relative:page;mso-height-relative:page;" coordorigin="-214,-120" coordsize="12212,3173" o:gfxdata="UEsFBgAAAAAAAAAAAAAAAAAAAAAAAFBLAwQKAAAAAACHTuJAAAAAAAAAAAAAAAAABAAAAGRycy9Q&#10;SwMEFAAAAAgAh07iQMy2Bs/bAAAADgEAAA8AAABkcnMvZG93bnJldi54bWxNj8FKw0AQhu+C77CM&#10;4K3d3cZoidkUKeqpCLaCeNsm0yQ0Oxuy26R9e6cnvX3D/PzzTb46u06MOITWkwE9VyCQSl+1VBv4&#10;2r3NliBCtFTZzhMauGCAVXF7k9us8hN94riNteASCpk10MTYZ1KGskFnw9z3SLw7+MHZyONQy2qw&#10;E5e7Ti6UepTOtsQXGtvjusHyuD05A++TnV4S/Tpujof15WeXfnxvNBpzf6fVM4iI5/gXhqs+q0PB&#10;Tnt/oiqIzsAs0SrlLJN+SBMQ14xWS6Y909NCgSxy+f+N4hdQSwMEFAAAAAgAh07iQDRqg54hAwAA&#10;EQkAAA4AAABkcnMvZTJvRG9jLnhtbO1WzW4TMRC+I/EO1t7T/cmmSVZNqpK0EVJFI34ewPV6f8Tu&#10;emU7SSuExAEJLgi4wCOAkEAckYC3oc1rMOPdpG1SQYXKBXFIMv6Z8TfffGNna/soz8iUS5WKome5&#10;G45FeMFEmBZxz3pwf6/RsYjStAhpJgres465srb7N29szcqAeyIRWcglgSCFCmZlz0q0LgPbVizh&#10;OVUbouQFLEZC5lTDUMZ2KOkMoueZ7TnOpj0TMiylYFwpmB1Wi1YdUV4loIiilPGhYJOcF7qKKnlG&#10;NaSkkrRUVt+gjSLO9EEUKa5J1rMgU22+4RCwD/Hb7m/RIJa0TFJWQ6BXgbCSU07TAg5dhhpSTclE&#10;pmuh8pRJoUSkN5jI7SoRwwhk4Tor3IykmJQmlziYxeWSdCjUCut/HJbdmY4lScOe1bJIQXMo+Pzr&#10;05NXz0kLuZmVcQBbRrK8V45lPRFXI0z3KJI5/kIi5MiwerxklR9pwmCy6zjdZgcIZ7AGWfqdlolN&#10;A5ZAcdCv4bm+RWC54Xp1TViyW/u7nud6lXfTbTcRlr042UaASzxlygL41DyBtcbT79UJXnoiObCO&#10;0YrpOGVjWQ3OuNpccAWruJvARMgVA2HtH4wOECJ6o0PlThHXvmAPFSnEIKFFzHdUCeqEDoRYiykp&#10;xSzhNFQ4jXlejGKGFyAdZmm5l2YZ1gDt6+0iIgOeH3IQh7wdukbfUNR9pfE4LK9R+COvswMl9m41&#10;Bi1n0PCd9m5jp+u3G21nt+07fscduIPH6O36wURxoIFmwzJdtJvrr5XpUjnXLVc1imk4MqWmrStF&#10;ACCjjAVEEAlSgliVZHeBbNgHtpZcswTNCJir52HzcsHQfMYs1kCB+tFjRe+X6BZpQdX/SrWgBqn0&#10;iIucoAH0AjhDL50Cu1U6iy14bCGwyAtBVGAMSsBWSQ2Mvy97eBmqK2Jcy769lP3Ji7fz769/fPl4&#10;+ubZ/NOT+bvPp+8/nHx7+U+2gve/FdZawW1uwk0GV7jbdTpY9eqGwFbw2x48Lnj7u3BNmHvtzH0h&#10;82vpBPMcwEtp7oH6Vcen+PwY7PP/ZPo/AVBLAwQKAAAAAACHTuJAAAAAAAAAAAAAAAAACgAAAGRy&#10;cy9tZWRpYS9QSwMEFAAAAAgAh07iQLeWjPFOWAAAomEAABUAAABkcnMvbWVkaWEvaW1hZ2UyLmpw&#10;ZWfNvAdU00vXNxpFRUVFUUBBQQVBg4AgTQWi0kVASugQ6Z1IJwjkWFEQkI6ARLoQINKRFlukg/QO&#10;RyChgyS0hJQ7eJ73ec/zfs/7lXXXt+5NVtr85z+zZ2bP3r9dJqxB1p+Qo3fUtdQhu3bvgiSCJ4S1&#10;dOjTPWekL9LHGfng7FWJKxCF21o6bHMH73m7ePqe1fJ0RELAIxByEbxrgid4sJ3cfYu1ydpku7n7&#10;ztndex+y/blTust5l/POJ2cgh9oud4g0h5rGScg9yK5du3YuinJCdoHnv3vsgtj/R/FuyJUPeyHn&#10;IbshaqBI/p7K2d/ULB00cPBBuvv5uiA9d6oe3aEctLb7Pz53au05fFLd9KyGO9LWxv3sXRcnZ18X&#10;T6eztzyd3B127tkDXoG/653i+s96t9x9XXz97P9ZQ+B3fxSOv0av7m7j5APuO7DTwM5j1+/Z2XPw&#10;iAryAcp7p4+zO3X+uvT7mujRE3dsHth4Ovg4nP3XRiAH/zn+3b97WedVQbojvc9q2rg7+iI9Hc4a&#10;Ovju0LzToyZE0tER1HcH7/t2mgff/yrJeJPyzxLp3+Xm4P0/6sj+LhH/z5LfPW39oycjbxtPH0cH&#10;77/39ADwwL99sM2CVv4vXPu9BhCOuzaoHUJ8bXx3Jn835K+Z3X3or3INb6Tfg52J+OeV/fs0/Fzs&#10;HX6XHQXlgJd23/zr9Y97BQ7DDe6eRfo7eHv/o+LOmv/VLt8+Q3cXu7/u9gOFf83XzmUIBA1a8QKf&#10;ByFwiCfEF+ICXu4QB8CV4hApUP7vuPZvZb/vBW38rx6/x33smJaKylm4p6+Nk5OD/X8wD9giv6+e&#10;4P1r9FqqZzUcPB28bXwBe9y28dmZoZ2xsP2udYhb1yHgrImLpz0ywOeskbOfh62njYs7BLLfFNTZ&#10;oewBePGCr/cgEIEroFwRchKyi/Wvu//3XmYtQ47cskfagsH+Ae7ZxRqBPIUc2r9//4H9hw4cOHSM&#10;4yDHMW7OQ4c4uU8eP859/PjJY4d+P/7x8deP//q+6zAHx+Ejh48eOXL0xJEjR07svB058dctx/53&#10;GmB9ghzbDwbwgG0XEAXHdrEd28UaAxPAzvq2Cwao3Atkyl9iBdAMYQPCbM/efez7DxzkACLmXy8C&#10;GcH2HxePQnbt2cW2e8/uvez79u9lO3QVXDzGtuccl9TeW/o2x897PZLedyImo+S2kDC3wWfbqzLe&#10;j7tU2C/EGv76uWrnI8uTWfpERDXOyF7tS5avHG83fNKBXPb0a4/fFEVdND77WXnCt97ptZwKQh9x&#10;3djR/3libuX3ftKGvIaJU0BYUl5V48DM5jHI7t2A2j2/aWLft1f2NwnnpLj2AAq8zh/fK/0o5sQO&#10;BZ8Nun5dFbb96f04VsWQ285HZvXCvh0C2EVkv3QDIrJ47dXgcr4Ok/8k4b+nQPQ/SWANQw6x/e7z&#10;GAQGWbqOG9jV41P8VYkX63jQn1n2MmK+e6ndA5NV2+u4lLoBYx5zRE8VrQdhU41DRe/Nff4uPz31&#10;/NGqh78Fkrkvn+EitLFswhRDf2ZBmhE/WJBUHE2eGcWC1AoUzCDn138SryItaYSuUZWMMU9M+Y8V&#10;Fwb/rNvYGgvyK2duFbJ8/Wx9Xm90ETXk4UYc7clqqu6FdhxPiwp2vJG9vrLa3sKOBdGyMJ1nJKCn&#10;r9es5M6tFXqk3r3hso/z+pI1dxfNpeOa/5Hol/2VFgIfW7YPu4/Vb3utMjwxtHoWpLOLti8Izgxj&#10;SnahCY16CvD1A3Myvm9XsHekGwYa+FiQGZhp69pbaxZkS4lZ4K8J0fHNVl1c/2gWmOyb9qoV+z0j&#10;m93C7clJjqj+1kVx5EcCV+spizMOUYeK/vi44vUHpK/DJ7rLzSSJYTvHgpjOf5/39zvtmRXi76fv&#10;eGFxXtyBjZsqc+gOf/hihNINeRbkCgtSGlqwfamKvrsPz4E17GqoMHsTnRr5xEmXoVu4+DlZZcha&#10;bxhjiUiY9UxRTp1gQU4xD1YnKaGXOsKvzZ+c2FhHU2W9a8UqHrekj5xcMt94fWvrGra5cO6yU7/x&#10;eEfUQo12EVt3cVTuWNG2GizXj8cWjng/yiHBgohO3dgIyNHBzK7m1xT5VeBNQgsqC8098KLH85Ou&#10;DZZPD66UBX1MrpD9CEfQJK2W/RqS5irNkDk01fjtvacUhsR9SpYc2ouWi0hV7PvqwzwSau2XSqJo&#10;7tpCovw8caHwwszE12ccig85S5x7lYR3C1nxMe2bwhitvi+7cRLGhZXS0//eiMa91ExFGMOpSx6k&#10;8NLkFp8Pg3SoS+2aAj6jI28tPXw+tGbt8l16nWdkV5Hk/MchDdEbXKNpeVOMNxlUsyPtjQUzAy8j&#10;/c0Ia5VXBdfwXQaGE+8YON4lhO06dhuRtxCCebCudG2NgbwTQLPOK+u1lNf53Fr1juFc0F8llG9n&#10;GNczsqGY1pYyrntDYs0tCyYktp5o5ZSxiMyfZz5hXo1ipOrPV5ZtqJsJHUgMErSZ5yc8bz2zDzci&#10;6Ox2+SE6u/bC1ngOog3phHU1XKq0gN/kF+hn++zFRn7/qtDkhpunjdcPyE9lAbH20JIrE+vo+SLb&#10;spg36rJ9QecTiWYbBQ9ebF8Y9O9L+LjUnlNOHHDgX2VBlusTgiqmfJlpi4rL8chPIRfequTaXL2w&#10;tbX+KC7CDe9qJC2ll/96xgo5K82CLDmcsNqILkc823gaz4KwfqzDOeoFtZgNExou6/Lfx0pWJmpH&#10;ylypNsLxG+6fvxcsJjn4jr/p5ffoDL060ee1+hUqgeI2MRYJgdPQQwxBihueBeGRnSxtyNoIPnT3&#10;gJ/0FYq6508ejQKzuDezi5uLTGQvC1KEO6ylo3xdEd5T02UOb1hfTxUqHApLQNyb24qeW6pOSQWd&#10;9KrpNJXt7Wi71u6XaD+j34NXcRQQOtmWKuW+vrAu7cZ7bx5tNdbtjXf2dYepreF9PGtK7jmvhZhT&#10;0uiVpbnKuSSaXI+jBmUwHT+kxMFAHtS6/XF9tG0FO+FebnOfYbl9PNUsv/8Vm9uBNSWPNqd7Dmae&#10;Tvmvx9Jz2WC3nBZ4FxtxMMPsaesNX6+IR90lOleumLe61gZWjtU7baiVE6U6tnk4Csvew5zWChhQ&#10;Zh9iLilMOBbjuq1xr0zs+HlmavfCvIxJ8nL6dyv9iV6EtVDppWJ8ZRcNOazb6ug0SxbP+uEENrb2&#10;BtYpOglTi5MuTu3WtrLWmkfmDquOtqyMmOgfbhnbcMdalby5BrOvXQ/N8Lfm4R3Gq0xqCeeN1BwG&#10;QsHreohsiOWnOfmfJstNjocz1j/+rBxykOi4ppwVFJZnfUR0rqR0AV200SpdL9g3m7P+HHu1VGhB&#10;V1Td6V5Bijq/R4vC8gP/W99bH5bus7qGsF9zrX1vG1rAgmgsCYTN+VxqKl4R0LqgPPQyLi5aTx2X&#10;6ctMsDlpfPpeYzd5dEpdu2z+S91MUEdxWsqvgra10J6FqemReQfmI7P5a1ZmDL0s5tCnubYmT4vn&#10;N3Ahaj+QjXkBeutllyr65fk6y02QQ8U1I3NZ64duIAx+ZccasoZ+445zfMYO3j4Agp+1Q3o8sPF1&#10;sXVxd/FFnXX5h40A30EQO/CDE3ILgCckxBaAqLPABHAG333By+f3twegxvH/RY2zEDmIBOQKqPkP&#10;ZLTv0J17ahpn9f1sdroE5RD234gI9Pc3DLNT/heG2bdnz569e/bt3bvvwD7w4ti/b99+jkMHD3Ic&#10;PHjo6F+A5R8f/xW9/PV7Fzs7++FDh08ePXry/w2GQe/2YtsFlP5/Yhg9gGEyd8j/O4SB7NnLtnvf&#10;Lsg/MMzu3Wx/vwr09d8wzO5dbDsYZh87G3jb7bNrN9uxPZC9AMTc0t933AaAmBPSMRns3H9hiJ9X&#10;eWx/CXs/Xr2gImMYm1lq5/NFVlU0LqtMjtfI3vdr9+R+kScHDp489TReTT273LgHfpGPPEXZwTEO&#10;fs8S/sIy/w2UUdA0dQ58kfy+umlwduvSNS0zF9TLN/kfm4fmqNDrd8xdg8JTCmpahudpYPgA87Dt&#10;3Qtw2J79bGwev/HHDuy6tVcfULzP61GMdEbJrxOfu34K3eY2sPVevSoso/KYJ9bwQqZd6Rd2n27Z&#10;SdUnvEZxAOGdPCUip8Ynau8LlydnlX29eKlnivI0Prv8X0lW/xv++jv8+hea/yck/ytMWteFLsIH&#10;sSUmtsUEq/Babv//P/zEA1Xwb+k6SUkiOcUqvhEvtHbobXi3WbDkrsTx8uP+psOMNm+vvAvbZp6K&#10;VzHdJ+/YKg7OMA6FTTcy7iLWZkJYECPpiWbi8rZt4/foh2fJAaToGEWij5cbsV5vgTL8LtF3TeLc&#10;5KvAJ2ZZr86wIEnQ5scPaE8utgncxUId/7+aH6ARu8A0zL+C953EYsNrsrj91H//IlhZwvvAajXY&#10;sCBpjSxIFCaBBZk6PEG/c3nYP+BS8GkrPY0OVJnXxE0WpEOABWnRIXFSH0cwdUm15aGvJ/JICCNS&#10;Tuv/VyuNZnWDUVElmd4qHQ3e3bCreWXdFUsaeuU8iYviS54zz8+25WYLe2INJ9xHZktufmk6IuJy&#10;TDyiFU90ZNqzIL1DhSzI6O0FZoEj4hEnqXGar5o4vkI1w7+Brcu5wTaP1rAgBclbR5nuobcCieMN&#10;ku2wturkUirORDg8OKDqiDLJ58mnMIptg3Bt14NQH6brp4vpznhZWcZ0Qx79rhxbbuPo8UntetlK&#10;MLfh9MmqG6g/WiryzTyKrPFaEUmjQ2xZ34OEHZOCAgCCv2ZGzfHQM/NdGIYcSB9LbGBBPsaefvTD&#10;TmnxOUo6RJ7pc9zozmG91ns6kxtVkoeVtmp0WBCulpyhrxn2sgJ3B9RBFx/oVXUOOrfHgUK228iO&#10;vZByjnylrJkFES596SxyTd/xKmGWaUFvJIu+OZj7stjc+i4L4jioyYWmHhc9gAYSMNBJwKb8Lu9j&#10;dIed4KYoEb31NQD0ESF35m2LrnJe1szdoeqVd+gZTjRRhMJO/6wGULOP1TBME9lDkSzwMSD+39zx&#10;gF3/+72DZ/UANtjaZnoj1fo9WRCZZZGKD9XVT4ctdgnr3yi6nRL+Xkj++qVd0alhyQKi8ejndYDT&#10;jbGdNI0kpktbh8JmxYOkfy383Ciw/hNq6JzSduL4oCXBOu2nH278ymrUeubTxFMZntJZ6r043r06&#10;ymlyz6p3RJ5KicnuW+8HIz9vEi5F5ZPEHxpXlVf1yR5YySg5VOnmJXTHziTvgsG3D4hnoaef2hxr&#10;uiScMyQbwsaCKDxkQS7JJ8NIByWpN1LGu6ZPR8KkaXmyuoZ/iVH9f5Wj1k4kBLWpswUj7laVwlOS&#10;r4fMN4Xl+Rwtr35w8r2NuhF0goOtEppGZaMENDWEpmwIXrbW8qUFfd+89WeiwHmDz5fmof11/LnQ&#10;tu//mE6j/0FWv/8tu70I1nBR+jQLMp0tf3V4bKHTwwsppAZVersQ7BxYcehB9eArOAZl0d5gRTGO&#10;ralKWjFmQXSdnBN/cv/wUVE/4ac+QgzP3fq7LvgEk4YpwiTpT/ZEFEwUdRTstetaOtjq3Vgly/4K&#10;ik6xxUz7EMzYY4JX3qEGWo3T73eJrItLqAnI5eUfykz7mXBL0f7OCguyD88mZpvP/Af1Jr91zAzi&#10;DTp9/A69ts/Dtz30Rn913ZOFKxWFl87/Ihk8LcsjwAkW9HI6hexEksgJyKOGivWltBxTXPLjUk/T&#10;3gPhjmFCMYfgs8l/J/ZfeA3N6gXsleAq4EL+nurtUXHGuqVlGvKdP+JF5gNOFcKQLvXcAYGb75rO&#10;sSCN6RosSH4E2FnZrWgqjvOZxGTUufGV1ZkYFmTetgc2Jz3BdGv8kuRlfW4cy5mmmKUgcgapF38k&#10;RyLDNaT9ydckL72jamrY2QFtTaRHnrrixdisx3oeLz+rij8Tw12mev46FpBjNspWwjXybZ0NPWz4&#10;VFclxvwANwtC5CSGbCELUQjdvQ09Kp6vj6+YqjrWrrfuyzo7b5rmtWzHh6NPCRIv/ELe/jKl68io&#10;tXijuz6/hwSk4LOpxEaL136VoodMjSsAR6JyYXI/6ASZE7j9uPta2D8PxcjIUGlmwQ9V1w876V5X&#10;HGjDUyJhKUHnFT+YqRRavMsPua6nD6yAk9nHWhqHZYKbn9eexmcOXObilKovqS/5+NBiBCXumSkT&#10;eyAmK0bviRjkq/Tkrene21HcqmbzvBt32518xMsUssolumKv/0gQ2gWhWFzErUomgxlbQAHXBhcL&#10;0m4msH9T9MVmLV2bBKPVjKO7VfEUY8Vjy9ZCYHL/tarpL42PgdEP8d8agFTFFs0whLVZEFm7zwLE&#10;SaVlFuQ4KppZXIVZi5Gk90XveRjz7eFEKJVPS5hskjQdE9FE88i6UZIv/OlprJ5P2obe++2xVyhR&#10;1J7/FG0znfTpcknOmbCUY7Q3HmmGnxd/em3JQdcx1M/vX7fOXNNkTEqkhI8sFnq+FAwqhtLKff+B&#10;hagaTB9P8vyEETn5scv5w3t/3n/Vaq4oU3QESp1Rr6UsZ34fUE2F1zknpd6yH+BKMAiwLTn+zVuh&#10;wI0mRMlimu6IrPM4fC50pUvwrSCZQIJRuUMYUiahL+izLEiipBQL0oRdmQuvXdOY0aCXgFGqIdB3&#10;4ROZsOswYkQbmgzdptkWus5YDuTEVl1/1tOC2bUu8vpDxtzqaTjtEvV6mSRRL/5um7lG9+Xpyzpa&#10;62dN9sQtDmLP0Jfp5DBypQ5nf1cqXMdpAW5fffRkA3a2x+50GpXGgrSlBTL7oRRJmoC4GDPnFAsy&#10;Jwubj4Ku0ASU/stvccm/XadamOB5aRVLW3p6Cz6tClEVU/MfQ2WHy4uhm3pAZVGbx+TJ200b4+Zx&#10;raUTrYfKdC50Wxbeais2Dd4nn8edycANEcxwDE4egFYMXrEgaymYdQ3uAFCQ9PcCBxYkQZASlziR&#10;HOoT0foAhVpbvVDXUzEy9lJz7Q/FECmugYTQgfzw+kqzjOeiKU6mmZHazUKvCwoys0tuQPZBG8/S&#10;f9DL34Z/Jo3xGe/OMbxXYcveJQItYkHEOJoE16XnEGtvPQBzTRaDfp5NC9Le+OJoukDbp6yaNApS&#10;YgWTrO90VahSJGPXLTjeShrEF5GSXHwOFXnc2D2apTlYlSHOz5SCfd04ww2/je64GmrnpmxEafO/&#10;aKzDZiwmUHSoR2OP167SMfY3sbLO2NUjiPro2BC8XjiuHE+0QbEzcz3EmHFFeFIdHE81tb4FBE/S&#10;HSB4FpBUHLc+hnKDPDz6CJYq4xwR8pr2rKA/nTuO254nyb8q8cO4WfuZ9pw2N9n6b5cFrgk9OHXm&#10;jJaxumGzWWg/9Dv+Clq6Djt9RnlAnyLc/dkFBevLjL04bK6pj5k0Gk8zmiy8iO4wYWqh+8bRNJWP&#10;YLRSJugfg6H/UtAxQYljQd406FGW6zOtUY5zy+9KK2L5nwfaPw1zubZLa3dcJXSF+p2zbeIiisO6&#10;f0Wx3Xfjg/Vw4+FajRNxXAui5/e/kuK3xWWiZ91hwvj5FRjj3CiQAyex+P9SUBAyHd2JaMXdWGhU&#10;IROnB0y+sH/09Cd/e6zQgg022DsxZQmfFeI2/BilJU6Mkl+b9nXQYocL3xPM4g71aaSOUGuizgSP&#10;FXDlvpNte6X8WoudWxWAXMaO5ssv3WYeQJPS4DgqAp+GWZdDoD9L0nvCa5kmKzOiDJ2kiV9Assj8&#10;XvxtaisLYuiwSd8RVgpYPDGU6Y3uHQphQfbgKbrQPNgMbubQJ3aKZyaEqfXKaUVXATsPo36LlkUl&#10;taXf7UfKMnRnjGrC9NcyU+aNExKl9ngQtI/fan5JsF64C2f17aCbRqY34G2R9k765xH0N13PNdgY&#10;ffQy6LWJIpXz2+oq2Kh5xsjaV/4xcfTJPVt/FYOLoc2/Ptlyygyj7Khx1Gd2t1xIVroXzA2kAq7p&#10;PFP+bFsvXfaY/Z296Lm+eBcMJQaf2r/3Vj+zio8FqVku+jMWL7+/FP2VaNBlq3TqULdjiiSdxJ5y&#10;Dir79kjH+j5CkbW2MZWONjVnQUosM63eCjxL7hXAaZAn6EQYMfe9sbjmmHOcQJGPIPaw1qzwk17k&#10;hh6fhJ2eymvvdblXq5JyALDi+tasbGdahp/HoZBoD2Fet/VUFy64TGA0V5PuQusiSfexsFWF09k6&#10;Djnx/e3y6v2yGoFrrfwRc0Kns7Wd023fLRkclZUWuekD3ZvFgnxq8Adr9tAA7IBrLAjpVXSEwK/W&#10;PzZv0DlmkLSkCkmaCobp3EiIDtQ4sBywxdsxsS7pilgLg9G7dmrWiX6c+BNxA91bn4/uPs2CUNSV&#10;Lz/88it9Bv0oeAmIlI08FkQzQPCfxeMNmuGmwW/eqUjLeDfmmQvHVENbWnfvzj7zmf0a/fl0yPIX&#10;xbjCx1bh1a/g1JlCpg/TfW7cprdoiT6ST/PfvPr1JGqo8URMfLA4fFZRyghGx0106NFSJfF/AkRK&#10;sAICZpsSx8xtXdm6APaXl7EgboHWmSzrsh7iuqy9pDsT1i+Rc7aW5lyS46JX+gIbngsEB5jQupx1&#10;3K/xIuWk9XFBi7X9Ank5rWHQJxshGizIY4IhEKv/U0YuXCGzUWAUsTZEWiiiRxYhPTE2ONrsvclT&#10;prt0/EWRSOIzscYCj/CGIQICUNXhBeCOSQti9fEmU/QIlLJCbeyUmg81f9IZtJHYVPMc806mf+k8&#10;5d6X+WM16fVeRk6MwzMzovTyQRak+zwLYgmfWJPHpGHIPXZgZl8yvIAMGWN6syCtatGM85LrBMBX&#10;GXU7+zAxVZCmqrcQXopoRVKbV9r1rqC2W2kiWUqppvPyvywsCyygUlEaB0fNawFtD/vwU1gUiAuA&#10;G1+mwWkwqh4LElvWjN/42oOeP6IIjwhFhd5xAaLJy+XqhJuGWthtizyXkAsxZp571N5EKNrssT2C&#10;J9riBCrAdFrRM5KeqlCgB4r5atXEXxfJD4UYKymtGpkwDiKJTgzQ8q8NDMUaKLsTKy2dNAz+5xIM&#10;SGPy2KjW4dEuIR/NaXuT1YOa7O5wADwS0JToUDVKQEw5iHO4CXjywZcW9Fq+KVVfLNFdFVd9dZJn&#10;jQrCHwQz5H9p/flHQIolPSMs3oMac+iq4U+uVoeSxTu0cC9jNPUqAGwzmairbZVMZDe9k+Y9+vmy&#10;1P6fr1Qn9Z6WtsQ2cXLVl5h8QGVeEyb3F53WtI9ZLOYWuqd99WQyBDIaF46/HkbUIMVwC+gO7Ffa&#10;3wNsp/l0IJeNANOh10UWMJuHa4EJHFjAb0CvoX/uXnTA99JLsKaDn3alL5O+k06+5jrBG6AGxx6V&#10;V8AK3tM6uFdrcNdH4cnCPCYcRsIwtGpmGF//TaN1O40CKWnIBCvRm1qMHpVbYeZPFkW3oNthtDi/&#10;zu3nYyxI32U4bS/VxsPHjepCFHN7n86RLOOhfO3PmDvXr5t/L4wqul1YeLEltAO6iqe246g3fSW3&#10;XaNpz5O4g4umBS+4NvhTHKITZfLvP2dB7q2HnPJ8031s9gulSiRSGF1y3CtTnhBej2Y+xVL0mMU1&#10;ggxhsOuGRKCU6HZYi6R0qPnE4OBClVzAVddjMr8qIlrPP1OfVDll+7S/YVeJSahxqD4qjgJl0hpv&#10;fyyrTNJ76ZQ8oViSb+J5VjLnxPeK1ZPYLhZk9g5eZgfEZgCOV5tgxNoWslEsyCbtiEREJl7PynSU&#10;mbjOLFo/JRIX3VevHMwwzcgJsZ9qTFqyLdxmPijhBp4E6U9cKRc+GwRk0Mbev6cdgW7vWDz0wpPY&#10;pYnWr1Q14kSzpNhC+oPSbnFmifO7USvzr8KUJsvopw9QDp5p1c8n8ceDFbBAJ6XFUoxTp600WjmJ&#10;Ory33KzUxx+mvpjucZ+JsifyZo9We3Pcpt/VrfuIxoZn4mfOKBI9qHGF8/7mE3GKVXtzU11LU1OV&#10;rh0bNhOGv7ryuqUcWlpmyO0Img2w1iAjiMSJFBk9cVQok8SRXJSldfldIo9jak/CgReXSH/AloIl&#10;8LzkSdxlehV9jTyRQh/LRrkiW88c0i6wvLyPtOeZqqurtZ5O0URS3knHqXYUWg5KQVObGfK6PWiF&#10;dQul6938YqrPf+TU17mcuF9Rw5N59iA0gGA9AxgfqN+LRwCDegDRdq8LoIUSE1b/jkMIR5kgm1A4&#10;2vHJx934zjwN4Hs4couraeDod5R6tvyXxaJUJYnco8+O10YmnX45NINeuzyRBlt3CWPGLuHnc+2Z&#10;D3kfIp6Ion+UhT4AXJgrSNOu3HEEMR8KBm1JGyQxvcooCQIR7wqfUBPJbZxbLvE/6csSLEi9wKHa&#10;10mClGgwMUd5Zogf9Y4ZzrV7iIyPXnBlnFTHHZtvOFEbi8W1wNo5zGnpxr3D8cz5Ya0gFuT7FarU&#10;++/oF1IKxNGYCSqyzTxQBHhxasvY8tMP2OYZbrsqStt6Kb7QOKBd6gycbff69yIPWk+BKcCSJCVn&#10;020GLvT73dCRvlR0XjO7Lv2GnyNX7zNpabLMr7bDwYf+eGfxS3M3TY9pjCRWMXRS5BnfxNHzuW6K&#10;B1gQOcScZZTCZhXQOPLkEWZuOz9zkge/bii4G92eRINPAUMK+MosAJbJQo/eHmAW2P2pRy1lQe7U&#10;ea0E0AsnWpG0VBnk9gsgrfvuBv/VoEmU0pJg279eEtgDwt6SsatRG2pIRV6e1VGLprJb0i/PJ0qf&#10;OnMSbmbq3vL1gbqJUbvhb4ue+ojUSb3jh6FGAdkX1x7eAD7S3Oil9PoB/MW1em0z8vrzjPfast3N&#10;fl67tYT2VPvdM3sWyn2CYJ3FgkANydHMnMNizBhbZjJ2MpraVHRcswumQP+cM7vhZerSDzDTmrj4&#10;Dw0+n5JHI+GRYaKOdkxj6Fo09evEBZRG28TkxOqRGJcChuEaui+0iqt1joYxn2l8LUP8fA3sjwaw&#10;vAmXqEClGjxPAKqrBFhZlDA6iTe2Lov4hCj5aznGJYcf3y1oTsvW5s2fCzEJk5DBCSAbGe7wx0Bt&#10;SqCnN8idDEH0mPIUsODCGwAXp4GljMLF46f2rtB1T8Ojdnytc3yOZaRO6bmgnBqrQatZ0o1Ul73w&#10;3tEvzqGL8BVOMM4O6LelE/if+6dfxQdOp3+2MvOHfk67YjORCP2EVnJHzwiep2P7J1p0iFmkXeuI&#10;/MNybvI14+RjorklUnHbGEOM4CAxvMGJvHtOcgYvXlwyy3zhYdDkCjODnqWVVOtZ9EmqHQsK/kje&#10;CpzEVcDU0R0X0bA49JwQ0Hopq0YjLUzwJQ3dK5uMq8t3e2c1X2Nj8WK6O+exyVNssLT0p5loQley&#10;Le4PWeTW/Dj6Owo26cQdGs00BB6lQjKS8WFtgvYkmltHcViMaGV/5nPJx/ew1WclJiQe6JqYJLVx&#10;pYN/Yb8sB0Jc58LbXi3F40GVn2S8L/p5EPfAdQIIpnIZeaNzmz2mo7945RYN9E/HtD0Kuyf8Mv2q&#10;HtmC2ykRT4mGpQX4d1mZU721loqPOTwOXBa3OnMaMJq2uvG+d6/gT91SBPIzXAfM1bHsfRX88mvL&#10;Hq1C8UG7jUp5zMNXVm0Lq1Tpr+g9A75b62f4VRlCNpKDHytryhMOnFEztlNHDBuuSkC/eHrkVXxM&#10;7P951+fT0ommAOhs4IeRT6/gtGNgYy6xqVDFiEa2B+SK1wW49ISiP5eYZB377c0j46gtYjgsU4Ma&#10;FUkg0bK1KtxaNgRU8sj7CIh9LpyeKUWpo81zFoWrp3IyPPef5vEU8iEEjHCHAJGnokE9DthXnqEw&#10;L7ihFw62LSjh/lvJ+1F0h1GohvouvSuK39aPDVk/hv358y58blgZ61A4x3O9/smby378gcVLwlCj&#10;csN3sdLw961GNiUE/WTsDOK/aNHPVIsZzC/R9LVO2RDttejZFQSDs2/tGm2DfIsxcyBwdR3FgvhP&#10;OEVBN1kQmgB6m4xedgEu5UBsE+wGcGijic6uNQ5ADaK7BLPeBSpJFjKcMPIzrUk57HzBQIdqhgK0&#10;14Lr8xNjQUBSTA7YS59eB6HNaFVHODsTQi5RTaarsQPgftDNSjPwh+cxUmxxYnQKnQJ2YD7tOONL&#10;aBiDcx23RaMNYNdxGsxLT8I4VejFliXGcLAC4BVnCN4qzzQy1IZtcRVSJra4lpbJQkoHCMuE2ncr&#10;YohoOR3FKhpPmePjA2llIQb3zSu/Zz9T0QViX/47viS8RFzDqm9dzEq5nzm3fLb7T7nK/aSGeBH1&#10;uMfpdSpNvbghRNhiMXRt5TLKiYLQoCf0Ko4R3YY81qzMiZP9RUtHxZvLyw1ewgphD2cvx1o2QtUa&#10;w0ZCXTq74TNS1DJEdCuvgCnvXV/t1Pcr2eXIl6qrYmftcUPTgptpoRP7AY3cQTj6pMjT4WgSXZ6g&#10;pcPXQlqsut99sVKfwtg+xiyGAnGShgM5RSOF6O8cMNrzu/AlBOUpnvzHAn6jD7Z+mAdKE+NGswaA&#10;SqSsXA9FoTiah6dma3qrLgXHZBeef9pUZ8+NeHG6qTEnjRCl492yKzMG/aN7Z4/iV9Bzp/DFZtTT&#10;r4IDa5nPk8gYBgvyECxRO8OLHqW2mlnES5/eJB7HifRKnIe1bJQBtjxYCDstGNM8iuG7WA2bEYaJ&#10;EDmsAr+1uXzR1v6kvsZ9ngv/a/BIhGTAaIPMw54biE7OFreiTIpsSi9mRftrD1O6wP5I0tnZmFil&#10;OWJ0el3c+6OVyvd7PN9UchwePeL2Uy1os6Xj0pH7pZMHh6MT6vKKRJU0ND/0Guhb+4x8lYeumJdW&#10;SqVlNb0u5+DoBxAGdkn25syafK8jctMvvltNL9bbGT2dbnXG8Vb/4GkpJQEPEpL6lThJRjlZK4YN&#10;VvTG4ToCNRgRJKMbGtSvDDGznk1F+Y6JpAY3snHGmaTky8xCynM3F/1+TSJc5vKr7K01T0mmrtNk&#10;+6mICNV3du1RDoVW4WfA9q6yrVw0HgvHqwQ/A+hEPgm99MYJoJO5tHHEX87Ej/t0gUcQf0VxCHj+&#10;dctYEKkBGBlVYlLJ1Ed36Jui2JsqrU2TWrvnucybr6ZmfzR9EtRdHj9pF+RF1KsIL4MBx9q/ONIm&#10;KIhOKdRCJy0vJbPcbf+6oEpkVnV8XobHaf5qI5ykdhLwlAVMS848wxGdB5RCzuuYrDX2BdJ89ofA&#10;Cmh9RQa6lgz0liV8AbGmaG7CuHMVgFVXdN9p+DQeg0iXw6Qg3tUfPq8jtgbr/xgUd4ChVxQkk8Ol&#10;rBjCueUO12Z6+YAoUFUienabObd5EruyCCcj6DOCdL/gHOARlkRPPpjM16P/lKfnDa8wSqMZqoTw&#10;bNoAfRI/I5JBOqNOEpcbEy/2zEu5ZL188AHqVPzrwvZqWGt4yco1oOCuhTpQYa0m6Xb978p15Bp7&#10;1ofFnsU0FkFvx9+T35q2hM/UCMSgitzMQyNtT4zPm1wZGg5TNGpVfCwz/fDIXaiXkUlKcJkPsd7R&#10;6vzycvf88vhj/9JkS9XI+ntNWS/9GO/qqhmYql+TuHyQ5nYcdrlugBgxpmfdO1XlIWpS+sJl07/q&#10;ymh2eVxMxsvUqigoVcwYKOmcGbpTHFPEywQ4XYkw5p1OgNNGOHVYkPcKq0YD7RhyhBuMwgYmRcSC&#10;O/T+JK6S3kilZIdaoPSag6zzsrQL1Aqc5UoTw1Xv7f7yQj/m8/RJQcENBex0dNthw+Zh3BvR3uCc&#10;3PasuaSz13ocHfzCESNrb4LUJ5wvbR9ujf7cyB0UQETSp522OJt4062jFwZq4jPVexySb28kSl+R&#10;WcsSvjNrSvFzUfDZlsKtKKlZX/IJkCUuVgWU1vWMNnWPdjTGRy2Pvm2GuSTHepkMwmJgmFCdut7g&#10;WmBg4SVGB83LfdSTfNpPnct4rJ0U08c7hUqRm9lQFiUgRFBlTIMiJ6ZdMXqaYovDsyBn0WQdlB7z&#10;vglTeBAL++3kDgZhZsi1tziCExWZN7drzqdgfr9q6JURIcUwxqtodjoPlCraLKDXVzdFSuUUdxHn&#10;cuWLKL1NSTRN6onMcfQOXyLon1yMDK+P+B+ssiRqGNOLlyJ664eskjfFoCu7vLtItL5a06lGWsZ/&#10;tbz4qGzpJW/sL7IDwfpcOP4uWkJIkwWRVMTxHTzvIgd95797CEIwA90PMH3cmPfOcDCHs5gZOQSE&#10;HPMOSl6TgiE5RhKL7rfU+LEg/SH+VfdjQ0ndZkkR0tWCp922ga8OTTuObIFtbmBBPEJqZ3f8iaDE&#10;wuKZJvSPAzIPJSXrW7+GeAhTGK5qMR+F0zQELsaf2PHiKExQ9YjoNiukaSmFbTRbjqer/UBFjJ1i&#10;iq5ojH0IcDxvMp+OkKMZjAKw6+4igAs7MIw+jZ+eiEeL479ifs7UorvxVrSBfqIZbBytEiZw6Qys&#10;IdS0wOa/V2+2uGoZDfI3NOVlZSkq5QJGU+fEm/N2hBTru2ePVS22OEnRdOh0L5OvW9hlSSpBT3m2&#10;wY5eFdHCfPXAVRmhggxwhkzJcJVJd5wYSHpvlojcKptErvByB2OoXzNRASr0NsqROOIQx5xcgPvr&#10;/Dn+H6dsDMfuJ9dB9RZzoesAQUvKodB3KI64jAnmguGA7VOXqssauz3q1QPlZ8nsR/Dtc17bligo&#10;ATYDlD7Zf54FWX3cycyI435oQv8pSX93fYVRocdQUQtvCCcgfmdu/NPv2fjb73nEsxw2Vm3GzIsh&#10;uWmDEGlSaOE9EKwbzpJhOJn0INLfhnjZr+NuoKyFEHwZp06pCticTXTICg1murtcCBG8Mmr5/Xpj&#10;ENfssT/NHQJYkEfuueaW3rNtDq/n16LFgcRBuElJa5B0uDjebxz2sl1iezQ11+RgAlucbDPbeMDk&#10;Gjlza/47euYc+qpi0Uw/eZ30TLiiIpzouVQsJNV8/Ia6kfyw+nvEpmV04uwv7TOPv17+VpAOe1N0&#10;OasJnSTgRGkf68t9dNpAx4mvVb7o7Asvx8mLekFEM5/Gk2Np9x2aU9A/ipjuwAOmhGEI49ZaYEqR&#10;mEfADP3Pwry1z9RF9B8Ne96yILerqEB5XN5Ar8ViegQ77eh7fwmv0Ljx7RiqE7iQHc/cMVj/lPxH&#10;C+h/tPqVSnf7U2t9IMF3+618K5/6W2/Ix9LSqqq0S+9nTtyJVJnwSnF5ba+54gMZkmkCfmWLAe5g&#10;Myy64xzTE+FaldRQHK9coRhnuCDNuXK6Sk91azI/Nw5woxbpzaKBjl6bcaLJ06obge8ePr13YFI1&#10;7WeROgtix62O/hE1j1+X+wwABDAb4CUmT5iOVD7EeeqEAbmwyg0t8nbWu0ZVKmx9aQpjfyG/sW9q&#10;o8TYkHqBesaPmkNz+tHXcwcgPU/rbBGk4YJ10SWN6GhOFSY/dxCasX8ZbEpDd8G1pyzIugX3nYpO&#10;6hecojlNMMMPe0YbI1kYtHAh76BhGF8QnRqMaG2MppoWPKTeADS3U5OmV9re8ralxA+je90FDL1m&#10;dVfOmd2PhUKT4/loGGB3Fv47V+cX2MzJ4M13KCHEwPoYalpHSYb4tPyifai35Tfenyexs4I0/s5m&#10;PNWlAayCOrMau5f+CwC1SHo5JYwYWkEc43lY1YtrKJq9XLnEF0paPpVSqDuxxyO8wZ0sgc2bE/An&#10;M7Hve+dooTlOfoG7Kcqv5A8IxyOGt7gbBIcJZmEzSo3T/TnvRUqoqAuE7CppQdwseaTceOGeHtZT&#10;Szl5WvliaCdhu4Hjl23hCtPLjSJ/k5xGdqnpqA/ULfE6U/T80Yl92s6khD6enznID4t6AlJ0ReVL&#10;16o4dUweuU6s9gHX3Csy+lsHlCFIzwPY0mx6YttmDr/OLgBNoZYx9T2cmPc90dOttri2Q/D1AZLu&#10;M+ql91R0k3SoLTVqW606+malxcXLmSglzTb9RH+HyprdkRXKp3cs3yfomcPAHfZwADZ9F7/5imDN&#10;W0jIVStEqOXc2eSzDOAqekreLaDJFnP8AxRzXJQHthtdUI3tU3xGxFC/R0xcGhyldranFL8hmSkh&#10;cIPDBCEVwVNvbSfVIj9tZRyrDaUyRRiYsvB6bbJPqyAlcgP9pkZ8IDZ4LH/e+n7EAsywZ/nP1xqS&#10;YlrGdz6WVsJ/HojZjFuS3D4NpwimwojQfjTp+gxTTw66DcQSO0iZGYgHMYS96Emd8DI6fLCgOSf8&#10;ZLrLW7twWUnhqNsFBeGx3xYhK+F4GHrmLF4mjMSJEakp8/YVl9JJjz3s3JRbqqcyHrCFT+02TWjo&#10;gK4hqF9WLihNvJFFyncK0pSTOHsLkyMjCYRDz/RePcDxgCnfwi7u6uG2RaSWNvISTdLM2nd1ye5h&#10;91lVKgzPQvIoYCnAek5HKR1TzMk8D3lfyVNQcB1y7t6lnRyL/8Fui3znRutMWneWDeFb1j6jO4Dp&#10;W85857t+9Hvve5jLqSRuBzBGPP4abN4dcOhjBDWP2y7dhYJPVRzy2tuYvH6t4lrR68Y9ca/vXFJ8&#10;cYKtAboihhppTzesTp9qTUkbtt+ECr398ywvXPagK2cwPOZ/CJedpSAwdCJpAui0lyBioZcfhIGv&#10;NyljsI0Yvl0b9cAl+ohg/RHsP4vLXkzXeSjpuRXXz6OBMX7uE6vcCtilYJBQQ/5gi7tJwZESa7FU&#10;oVZrLc3ski4ZC9O2GFl4cZ7rhzf4yRxjxheQgS26JJmLrUugSpFwciixNgG3D8/ai189mf/wYmic&#10;fK/FUfPxcshF1LV3W5in6HaCsUkeyq4NFit3BdVo3GeiSwnNQArzwRLPTV3OvZQUoROsY6BgK+PF&#10;VRgp3MpHiUzU0zFJpLq1Ds+kKXa6ZLk0DZgX58OOdmhtJSfGmvH7ENgvCaOJ04MFSxoaFMGEugmJ&#10;+IUL+GSZ1M47MPXcW1780TqZYrXenpLHEBW/JgujKVWGFLm8mbgQUgRb7gLF1PTt7a7qx8I8TddW&#10;DUJgRpyG3bATlgy5rSTuEF4wPzr/xr25k8W3Gt0OPCRXZzrlWkmcq+yzKwYnM2i4XgZ6+ZlY50BE&#10;ETru6gc3RYU+BCEzMDByBHgjMmRg6/Ig1a2W2VG6QpScZeBX+wWTKAGMA3kMBguyKcGClBWi4/FZ&#10;G8xvTET7IRD/CuOLPs/bLnUC90UnlU2PS8kumvyCiRyObqVmSMBmOBU76hpwJI5LnItBMdpnQn3X&#10;L8WeyRKYxCcpzTkAeA8jqfpdQcwZFt2E6Fyv0mnng+B/Uc8NH12+jJYUDt9meuVRQnu5UlQD7siL&#10;cGB9tjRnG2dP3e+fUjJNk7bjwxBNSLpvmsZRbvqqiIrzFs2XbdMlj/qyIM9b7dLZYw7dFb4u9TIj&#10;5YD5pZjMBDnfB/CwttOVg4VfimyLJnFG9D/o7eSZ1xVvjSmW2mHhG2PnwuabSgXu0KPPtqUaXlkP&#10;vPD6oAdB6njtCIgloy/DJq5jGEIEoJV82MmnFFPpO/ZuIxnPoAC7oFsRsW4i2GRPRgiAOcoooQNz&#10;O3gevRbNy4A3gtpJjRE7jQAw889WvOjP9S6sTq7Q+AVbwNR2ACGquYruc0efi2sODqx/eKfXY11J&#10;olO/8pD4yv2oyaOTkV+MjtQ90+HkaZO+2OWxv/DAP7MpcX/AZi6CzfoQlcp8hV7GIMPrTZgP7Jip&#10;yG0AVAfHoTTsP5Jsp/HUDtjWPFWbecWaBfn2k2CtT5WcxiKua5MO754yreras6F/JynJ6OJdE6kq&#10;CEejAbqfYJ0gSJ+UT7zDJkryT8dt36nsusJOQpqs24IYu74iUKpJyo3MmHMgJrUIYnUX0+EAmWDs&#10;wGheg0CJ/07QSw8KjKDOEqDmNNGLtdxqzmhKRM2+SJKSJDyCwqvzMUKv5vFSlnPWy9SueM17BvM3&#10;r3ltm2JJRUbPe1dO8j1RfHqsXuNqOF4TdgkM0hglzxwMQjJua4TnNgAUFG9ixoIk82Oo0oNYCht3&#10;SBj1CZWDBGvrFEdxbWv1Xl6c6lnjNxW2yJIUcXp5knutiyBlfBZDeWrtcZGDGvvZGnP02N1Pgpiv&#10;tBKTzuvLCSIxxa7X70ZdiNP7mNI3fe92mcq5Vx/YS6aAtUGeYno5ISidcTIrMsNuiYn+tLCiL8Om&#10;006I26izsmKVpPOD2B7YRdgML70PGGpWYu0mw98xfnlzE2brQn+0z19JHDbde+2dTsqdCgvu4HzS&#10;jReedV/zRz+N/kxfRtl6/cA2teXNsXOHPg69CbyfKWQM/ROOrlVijA4viVYAJu7x5h/lDbb9HoVW&#10;GudcEW9bPfS/7CGKBW95ERDCzACASvVc0/0rMK3jFs91JFsNguUNtPSKrHBkPJeqPprg2ta5jWzc&#10;DMS21j2ioklIJdTjM8dvVkq3fZMlfDVSQXI7O7xhQRxMmAeYX7zdgXOS6jMtLtSUrl9KJiVyqLlz&#10;WFpe2TXzdjPWJM8fZh/6zTWG2QFtfnQS2wybEVHczkA9JLeadC9LZDEki0ZSb/Af/dSycIlDOC3o&#10;xZSuBmaISFDuscU9ttOI6Zcx6JiGvp/XkmHjDs2e68/s0ausOJFTp3V0aiN0L0dV5WCBELdWcM90&#10;pxi1uFsMJuXyYd7/g9aCyok/X5d6iTXdix6yC8+WE4wVjK/kdQlwI1opOUXVcRDmJb8dxDy+3eSv&#10;NMCtCyNaU9mZOW/FmK898KRXcHISHUCQTBcBR/JakC7GI69RPL4Iav719MFv2jdN1XljduLIafJd&#10;MuKIdgGbJyYfKnp5blxMP1n8M+p+Xl+WdOGj/AHuECsQNdgEGT2XQUbPEw+Q1GGbb1xLFacaFgcJ&#10;ZgeX2IbiOrvXhGi4kanWpL42S2ZTnrIl2ok7cJNE3IxFn5cVZzcgSzyz24cP7RGfNqj/9qzwBGRB&#10;5dwatcXwKaZdcCk4EHuNngMIiSFjSAI5PBFnIvtTcYrISxV+6+/E+Mi2ZXm39DYXvdCSwwTr2nC8&#10;mJTJsLUVPZHcSDKZRsRm9mqV9haJ28kNFx7MdYjoFdHUcT51xq0xadMgGN0RhR1VxBMZQq3D4ukR&#10;WSPiual2J8PH98yeCBBebmucDEC+HJl0h1MkZwboU6Kp6+K62+3j1r3LigSva9KWc0mFuUtGRquV&#10;fgf4vz9xXvqi3oQ/FJoFooY/YDOn0efxn/gsU/qrXzDderM4zh+8UvZHV/1emzLN78+dBDm/lOR9&#10;SZuGJ+lkhd77So30IkWk1sugPp+LGkaYkziNBXX0GueuwkWc3x7LFkrKfIFtnCRhp3DUZg+kVj9a&#10;oQLbDp2/MaKm7azWdhl3XNG/C7vqJyzPUyBITuJ+2Phf7cH3q8Ai3En3/pfcTNfkAnajH7465jBt&#10;eM8SbnJubkzldOumJv8hew3hoxwdda1AkfZRLYrYHz48JfMwcVQnr0nfbWTTIOj1I2amiIOKRaxS&#10;YArx+QWKyQwv8UwnsSPPwXP4satcSnjzhfLHV0+En4eesoIubNu+wq2i41KVlLO+sbtKSNwNllRu&#10;SzwC3B47Tr8diU3jn4ZRb9XVsiDurTBa2F0SmaExvpjVrNR04Xd2zs6ZCLwSfkbYYR19I7h7lNod&#10;aJLgtuFha25CTwHptlWAUHkFC8y1m+pkkfSf+F75s9FbwfD1/9AGrRjKmwZLypGSfKpZ+VuJFX1T&#10;m7rjstlcHUfLCDfHU6r4tidxkC6YKFrG7+P4hB6ZsK3NFxS98MUjKfLmULHSBTv8kGErty561oIF&#10;uYGeN8YwNSzQfTtpGOITb/HrYsAuEyrCzxcDwc6z0jFBSwCKK6Z/Yt0EpNVxBMwgGXd6QIrhApKG&#10;BRlQz/CUKmaOCxBnflUMOMHUjqrS7rwYmYXYZ6DCib0TwO9vCSaEqlylRTUhKizHZKWLQ7vlo9Sg&#10;rV+47+Xo7IfulTKaaQe2xpeazj0ugvPyinavePyVI/ThatpSi1ImM5x07AQM3VsBQGT34U56Vzhe&#10;jR526AeKv/VDW+SJLpdEF2HPg6WlI+8c7gfsOQ1XAgh5oB0dL5gqP+7SL2nYkpKd7xPiI91SWcpt&#10;I9w2+ogtoxi6zcH0GlDtW9Nr7pScC6pPq+SLxA8oPdR+KtWUtpLnN5371FvdmIAQQ3cYoO6h7Cjm&#10;9KHE8K9tx0TyZzMyg2KvCn96VFLYVYen9HCjrCMz3K6Prfnzqb3a3Iz9YPR4XC6mWUnunguFgMjC&#10;J4yb15M7iaRH7yYS5Pt5vBp9T/SpZnv77QkpvjyKAkl26fM1DsX5eZZzm9Z5fcWvGyVzhL7QLaj2&#10;r7AZm4AEDAvyFhZ/feV1MMl3Y73iDMzQRyQy+BZK1EDNLogzfFLufjH7yJY9ow6ezDQBCuICtbUN&#10;yQ0Cc1RqgLoMUu2TfDfu8be+o+gi2Hf8ShgBYUWVbGowITu+StFIcjdo6QuICSNcxulMJ6qsas7Q&#10;cWUbJuHBCgUhKuENQN+npXfJdl5g2panOGJDeOKKVZFLPy1e3iZc8i77hucdOrxNEPxQWrCTd6GZ&#10;ge9F7nmQXZUUlwI96+Lgv8EWJ0VA3AwF6YyyqILNNn8Be0pIxFyQBAZqpWLnrWA52nqKyJesRzh9&#10;65OLkvVlFsTGcIoU3tDy23+4w+oUTjoJGVNHyI883lbjkZaUEoo51E97+Uy7/PQbK+EHFUidhiuI&#10;xTzBiKVJXGK53hW3Gu7Zhi5Z/rfSmy/1Cofv/NK89/pO4qt86J3wnRxRSXoxvh1PS11H0O4k0SYL&#10;cNQ5asPqZR3SmEZ49zNH6IhHbdFJxhaWq9dPx86sl49iUFvd63eg6bCXl1D71fQ/eLzbxgexCyvU&#10;b/gWcZPW636bqbLbGmV9skY8wyGFLQamS7uOLM+HCl9tyv/1gfhFArHcBl/j7rmb2F0n1uGgLpWx&#10;/ClYaIWASIeR3+2YXIbA5HqEoGK5Qz5TpbJdg+SJyMS1eoOxJVkObdko0rBeeWRz5GEpY5fw6sni&#10;3J2jLT56zTw/XIMEU4uEcr5nterhDyqPxkB+yX0NuDSvwSz0YkEkoFRw3JHMmS6bz6MkerNXMoLP&#10;+/mwiX69sigHQe1hCQHhie6QCzV3s75Nx8e2WkXa9K3zN9anj1lq2hjyqceUiRu+Pkbx3NswAbQP&#10;btUW9/s4xb+I2b+EEEmQ2obemqMimFfGAMrMbM9z8k76TOhdC55JlT8zi4mDJVwJtZ1PiYwfjpvL&#10;/L4n+bqqCLF9q/tZ7JvI/N7T93naArfSgW/qtlceurdHnnEOxzBugxGF6BMVVWQm0Ls/0lwm1mXa&#10;AcZ02/ESMQ2Umun4VPysrswKLcUR4ExZkIcxCOImAsT/SbkG88GMHo6ecxzdzQfSEtzR8dHeMIkb&#10;EzedzW3nzEUwOYXP4R8qn/feUePYb3egJbW7zsfqktmFpt2P5XfvnFvz8zLZSbN5HqfTk+1NNv+y&#10;/L2wnS9W76MQN2Lv25yPdsg9Xt55kjq3+9+K3VT0grsDexV4IotOw+vANyAdQQPGOwWRJSYC1VhT&#10;bCA2CvqnOuDtvSGZs5vLpQjTkbGaIxd7vsUevf6DB2Sc3vJAepyMGhd+LtUldA+7CZGC6+8c0TL9&#10;9YWsIZRZHsNl673L4bJCbPba+xFuy+u2RQOAvHi39Hvk3HrZuuHlSIeCZueTFrJLdSYCyd451UEF&#10;o26fg2zfF91Q61qrbgvyiKx/5VRgoRpziXZUAvqKYEGw+t0BGOgO2bt8iEu7lw1l+1NdFPMKYz/z&#10;l+TjjA2CJgsQP2EA4felADMgYycN0UhxXJWsuNKBlHSJrb/UvLg0yCBKGTmEJSnW511vwOSam9VE&#10;Xfxx67Qq2+AJ/fBcBawGoHP8t8IukDKOrgTfaiaLvBHHwvG/j1T8H7NYWiic6eoqmJTybH0p4ZV8&#10;e8jBL3NXpffuHy1QIJ76deiP3WZTzV/WMLTTklfRvXgHoNEc2hDTP8eHqE9GV/5e2ki9rrTwf1wo&#10;DZLV/mr1r/sf05xaa9JScElr7Qaqx5rRLntbv9c+u6pebGTyNdGVyCd87eZisr3BzjBJIFMe16HX&#10;BpMKdeJsFWxlj2pZPsB3WMU4Bh6dz0dOedbXf9Hjk0OAkYu13nPJoXVuFVRqK4ySYK1VHmbRo9g9&#10;7n6s6aVPDmFX9WvsBwhN/JTTHcy4jHus6Mj26TFuB1gqInk8tAd/bin4RyIFnMvh0kNyj+Ub+b9K&#10;sg86sOfJ0zRUnmSkfsNleApTY4HWmIyG1uEL3eTFUfljBDHL0Q/wy62KL6BHoeHQRx8I1hZUNDV1&#10;pkiP6W1iRc7ZKBJmWpen3rN4uDtmr9ojfMAqlH0LPUCwmgbp20quIBJSs5kgWeEiQmZkDz8eGTzx&#10;ArqfLybqzmO9MEYw/DEwXr1vUDhb0G+vE+oJ2/MC5j1+Wn/Gadi/YHMvNglXuDmpajVly4Igl+gK&#10;2AE0DC0jyyHYPHajnane94rj/bhFiDXtgrr4oZIWs4NNhdxPRHkN6roGoqBrmNZ2g00Dej25I/+9&#10;zoL1+ByPvEnS4ZvWZh6xWqe7w69d5RnhDn4z00ltwrVrr8gtDDfGVZyyJfvH+J049uv5qbN/mjYe&#10;b2p7tVYT+HZgclu88ScBYUHlbacFgHM5OdQ4Pdgs7dVulTOudq+Dpb81UjNfyzgxLOHKIFrngpeH&#10;SSluU1Oxzkep3QNNfLoYma6h7J9CkrOtc17SCgYU/IjzsD1ic9i2EHer5jfwT0q/LJ5Xi4Sh5Jay&#10;rk58iuE2tfd+tXB2t2rKse1OvbQYwFxFv6BvmGhmECqpNdSmhx4x7cyDkHE9L2kwF+MgJfv11+OT&#10;WUFZOqLDjq+lz0sHi3duur4TJOOZ3ilKiuAk5gkD14LniK6J5VJGyJUl3pzFa+olZLAFJgmGaGoj&#10;plPJp0OeFh0fPLZbhfT2wqm22UxJM9vXatLNJ7cMArMdiHN0CbzD8Z6tBC30jADsquI6Cd0uKOtM&#10;2yi6sJFqc/iruUWNaqZ0khtfSqZYyJPGSYUC4Ay4ZkN9OQMTcWFaxrVeT53DPRTvHjvZLS8hZBrO&#10;Ni/WnZa6CPxebSBORqQIB0nkERHXGjPMtHLMGd792r7xzb6f07UK9PObrWWnmOrQVQRA6zLojpuo&#10;TgqbGdkBl96Q75d1obU14EL5Yf4Ii/jK+xm209dk0p4B4yuInfQdRy2j+lCvJMk3uNBASi/GNBJ2&#10;5+shF22z897n/mxudIxOklDA9qJF/eoNLekl5GUc1pK/SJ3cZf+x+n6BVeuV/IPcDwNtccL09yCw&#10;1V8BhnOM1Ck2H1SedJ0HI1dQ6X85Zu8ri/H9mbsSuDv3bAUEwyM6Z/AdMClmICqsOQiW9vylk1tA&#10;oLh54DvnrPAx5on8V1W6CQpYeYQQuuNW2V5Ee6qIowyc51es1i/GODQRBPiZDqjtlnQX8vJbYqTN&#10;WrUfR8DVAmHdU4z74Y29GjfYRrjVUEnNCEpckMgTdKEoSbb+R8+fsfOah+v0vTVf10JWjukaCXIq&#10;i4GEtVf0p/RZCiJd8Qkpsb+lsow4e42QT+AjzL/MSHhdenGNYTrOQ/zMrVCOrmU6WNtQpcDwNEit&#10;SLmvDjPt9yZmzV+aHh4t+fa825zO1S97h2D43RPhgEZtC/LhVAHHvqC3UPISgwHEH7vROlw25EJL&#10;Vgk44XK8MKMYLmZifCODERfe8PwkloQG+6sN0RbCT/FpHTchV9bQdIqLHBwPvpiM2bMpX/Z5XsB5&#10;aQMuB/IEuFVCHW4BKqSoAUQS5e44qqpPZltLSDv5WR10qi/0YKAWJ6/u3YLeUDTv9gV4IgFUFeif&#10;eL3REIovjawYeZmq85yAuiw9nnWFJC9xfu1H2xf8qh5shGBaFecLUkY726wEBGW1Zi7S8TahHHMb&#10;L0/e7jL6g5mmv3Qqb3lYS0ADEbG4SjDy7WxfaUe3Itv4kcKhTmONBS5BYbmJtN5bPJqZb1+5eJ1+&#10;dLxX9bWgmWhkjjWMc5EWngvSydBvmA/rAZPIx9QtFMhl+NnHFmVpxmh8t7jEuARXktW1zsTD1m0J&#10;1m7UR4Bqfuq7hpD+lbqPBdqCCb5jah73H9k8K2ppbL53Nd4JJE/S6roZDZYoLxBa7gfJB8KwaxUI&#10;SerxVvmGe72HE1aSh5BnP8K1+Oe19/uf8PPbSgkMlVwvMRakDlEjqBXTC+jzLolMm5QRo16Z8jiz&#10;ZMIuSf/luubDp/JyTd9N8v60hCehH8NAYIK8BLBS0ws08JPIUfqzqJHT0dTGMTeDOgp0PtS5IpH9&#10;iWVV1BWla7h3EeH5uoJjtXlDBFM94lsQg0ZggjFuJDdYm0zZ4zmSalVKv8h9m5gsWTFuebHwWnIn&#10;5SHFRJM+D0ts8MOHWWukaBv6cKm1iB59MxUr/1Lo8qtyLo2LRF7JwbUhKZMeoP4m2jg7MG3oq0xH&#10;baoH1dy2PL1b62xDH9HIbl6Fse3tF3Pu+XHToXr5hIlt/OA01vo+WZBO1EuSqeyXwd84E0TqjxZ5&#10;w+cTM+BK82rnF85Gi34ZDW0kgOSN2z11MzPbmCYG2opy5I1oUvBQrkvKk3dQiIv4krmmp13kx197&#10;87erGOXIwanwuidkcFrBm5dyVbW+rzCYKbO1WBxa0KXnwZFow9fcxB2RI5CM9Q51ZfqFWoS6zzUY&#10;UfzL2N+4S6aP9GpOvjh+eDT9deCQULgp6Tb/JvKXPJnuuoUVog/S2ykdkWDZjxH1xOZSyhOHj2RI&#10;xFclQmO4X1taJxP3vuGIcvm1OFjAS6ntxLzpn3hLk4+tKyLxdC1VOIsL3ZpTO395gKvpufp0FCMp&#10;g2BBqQQOu2ta0x48U21zMzc8/L/qIIw3ei2+CXazTyF1MrLOR068yj8PzBtrHFWUmsVLgsXa9Q9z&#10;V/aeTSiSFbMXzuwIL2qGagd5RhXWNXQOblXbFgK39V/niP4d5uL872D9HID1gxn/6b5QCQ77N0lN&#10;8SjRj79PSG5RdPuE6FggPHL7KzhlxcznrvdudhNCmwg8h9UNvU5gv9cl2O8+sH9bUBAkhDvSW0DN&#10;BHoDOfdxVYpchhPJytjxFjLPzDIr6kKDXKLpNywnCD8stGOiP2+8gdvCMOkuNRQEfcqhKtnTt1km&#10;rNezyFH7QJrm/HP1/aOPc4zVdqtu8f7pDhemvwMN29GrKQHE7y9J4sZWan6Hb18S8Nqzmu2nlS5F&#10;uHtX48sTEGBWonK/M6U+ZHo/Mf5RyJEqLr+WUPEx/rl3TLpY8x/3LJCH4NL0YpAR8okiT3fqQ0+a&#10;FhxvHjfuCu4DyyNOffbO7cqBte3ZddWEIG6Y+QtsBiMp8g9fJAkkJsGSN6x96XXlfTAxP395PuGk&#10;GNcU+Nfd3I/Dbskoc0CrTk0xXmaxIIgUXCC9jf4dCbz8HVep2nplSc9xJCWuL98Hn6wKCxpELEhH&#10;x7ufF2yhiAFz+1Nd9DSs04Kz9Yx2q7HAzbL67uC+o9XptPn5MYnwZr5U//0D+jRHzuemsZoNB0KH&#10;J/M36ZMBabKS4iicKb2IwpVqEXe5zOyWENvc+M1LPvsdLhfNq6cXPFCE+S7ix21xBaMfbhvt7t26&#10;JbNng3spvEHLA0nmp6h08NVj0mVUpsVD900OxzSY3qUIlXbEkV962KXIsU3FWOVsNcCecNvwbfbB&#10;LsOulFcD60xxQjKZj/ij3cVz4TLy3GuoRcsPdNbYgVt5X/DsVPFGbkc8xiVkGuiNSM7Ogcoi5bAb&#10;w7rCcGF01sXngY8Gg1oi5vNoc0DDbebjlXf+mquL31TApSR2VFTKM/aJvw70hDlmLQqhsGryFJya&#10;HJpXdqcvUeRJh4yLPLLKxttOxe9aQOh0KLjKOZm2lj9DD6FR4TkTMQ0OXYovqSukBT05q9y49Sco&#10;5yRe9qe39f1LLzrdON/Ml6iBfsI84GWEoBNX0uvySGHk73HEet3DrvPD2kmYeS7xL5KF5zV/KDrE&#10;vG2p+vIsFXiNidtahWtn5Doe7Nno//D1Iv8fc3zYUCHuYAAkFIYAnBOawW19LmBBxgwOwYFLp8Me&#10;PZ0dxhyunCC7usPDmcagSIJpTs0ib98eWL/kx93Q6/F0YPepKc2vPEI/DY/f85gKL8FTG8/w9agA&#10;ho6lyEXYWw7NvSwYGjm130nKYlxYq+kP6KjJ5Ai3nXwKbwzIfGhakR1EjdxjnMqQ3Xi3ErBwoV7Y&#10;RJE39bkV0xTbXR7diqASzojBS/vEg+dzSV8Ci+9z5ltwz3C85H19LDxKeyo8G015s49jRQGl0Ch6&#10;4yH26hfTTqNYL3VDvB2ccA84MShRfNFxvnqrnEmy/GNI1UrZvkJJTFpJo/lLraeqwmEbDplZjYyZ&#10;IeJcwTqsWfAK03oeH3e9V9mwJ06jtqK8miGbG+Ziz8vJZmAn/LRZ2LuAuZS6uOqMHwM5w+B4Mwzq&#10;29mGbomWdfHxCoNXNER5CGxFL+etKbceM5xt1eXC0XAbU3fhMwO0ldRcikZCXQkpecyPE2qtkfdd&#10;hLluS/si/X0m1FY5RmFb/8EUUA5d58IbYGDqsB/i7tFp5HQM99dhLZRN3khOr9/Mce33o2djnE0m&#10;b6MOrxr7+YBFi5Z436VB4oTN04riPdosmg6c3cpPMeszx1TMAWuYEotP8HKZiK2xCksQP+3SYPzx&#10;eLvr09oQa1W/xIDl5QtewpF6z6xNtvS9jDbJKpQB8vgMeUatx0/JtUe9d83tpLtnETLHIogB36Mt&#10;jDxnlNRrxKl6uaW9kTsQYAD/WhtqM7X2Hephs9rKz8pbTiIZfFW52q0dqMTMhqfHlu2FqNV0xVN9&#10;CCB7jtCqiJ0zBdSvaozRGkJEJ0f4s+NanhuGvvMmf2IYjgRDXCu6eTUf3SFBfez4uKahBgEvkdna&#10;msuO8BUgP6jmYOp0QCmw1mt+4P/alEMRKPOtoBR0Uvz3TynPKx+jJO3Ff7bAdHvRsTGTuB3G69ZE&#10;dKQbaUWfNO++JWQcb6iwZwD8uYMg+T1+husGSKkj+U+sawMbNOUeSrqT6WVi1qOY+j43P8Ple/84&#10;f3aC0xZe67MY9vpe65vNP8PrOskzTK+huhnqDfY3vlau5J42b9mBLFuyZG+2s4Ov6addAiKvJTcj&#10;hXCSQwRDTipBxxAA7beedXjSmVO+K8pC2nvT8x6Qefz3vCyqv3ZA0/MiXxRmQhQI0CkoDncpvOHa&#10;Dz8j+ltAdmJ/sWIf/+dsNx3/EsRTicxhml/1c69bxkb2pqSfq6IrygOn4fGhgW402cWkBldgKc2o&#10;zL0HHskfwWXZozqSRV5cXAWhWN+Gl2+3sFoX8MvMHjLhHjp23I6iXE89TM3ywrlW1WAJNkGJFISl&#10;tjccrdFkpp/j+A5HniyEkQXJ0EbK8SZaR6Zs6piYcXmdmxtCLX4YMyqUn6h8XmVV6VQifAuYMVZU&#10;qGLFNLJj3w+YdLmv3pXPD4R6KrAvhe0f//lotlZIUCsr3svtYbpgzXQ00/JOqV4nJ8MVGHXgzFDI&#10;ceb84XAcfaX3su8KtQVzCTHRkVhpnJ/b6uUltldVrTq+7KrAH4fgc7A0dDo6kYPqQeI/A7Mu75M9&#10;bPBl8kt3d8etq0k1L742Vxudfxdqjxcsow8WgOCAgg8xRE+L/rG+dyXT2dCibn0xy+t2/+r396U/&#10;VrT4MYIkNZNt8fD6FfRp+O/TVv8GUbDRW8kzxCM4pQgUze1i7jNhnt1kRqGWuti8F4fM6c0DiIpG&#10;yc+KmVuSxG8DCt8oNnbkTaYXjGlejtyO0gLBShQ68j0ziYbYWjhyCP14hWqCp7ycIPeBI0jeetti&#10;jd970doMSbpfoBSTA08EAe8OUXSrMUBgXs2wRZwgvz5Dcg2/2vdn45YEOCnwEAwJ8IO4uTyjURhE&#10;s+uCPTTW8N07p1efCP5Zy4SvADVJr3Ce2Dwdx2xZXa0QBNe0WZAz1v+bfYO4+N86N9zpvGSHtCHf&#10;F76zMtiLMl+Kcgl7XOzt0PqHDv6hQZgfHQjjkxchJhuIbJJGjwVy7cwgF51QRsfV9WRUUrZdtJ2E&#10;jjkPF374hOqZXLOPiembG+gONcUC1gQDUXiTM69vOVclYBm7mbxm7GF843MbJuypCe9xUQmEU7gt&#10;Tp3CTJ0W12j18JgJKNOTfCPk6LbwyI39PecyC4LqOIcgni4xcoorpGMdiKn8CKhsLSpIxuZ+f+zL&#10;Py9aRTyIl0ljSoNTE4NY/h9rgs3vYVeQfmcErK5Q59XTJrLlM7U/daDRHSN9nqLA6+z3y7bgOmcC&#10;C3LBAy21UhHC57aPMt35ADkVoe9SvPPfAJpEZyc/PTLeuw7WTNBX3vn304vidHBQ25XvdIoPahxp&#10;sZZpMX7As1HUEJaPnK/ijI6WHJM8DQ8geUZTbxVceIpOjnXxojmq90Tl+Cd6+utL5n7XfJO06GO+&#10;uq1QoE/CiIHVV7a89U7+jWNX/3D/95N1tevtqmqnSl5xan7i89PKnGrcxAi+rwuV2/IyyQu/Z5D2&#10;0JAb1Z9DXGlaiG5zXucf8s2YmZ15FKNcV4IIWi2gyVaZJbzZ2rNlLhkJe+NlkjmJE6d/Js/Qp9JL&#10;Cu82+CXdjjC/mTndieaOnLhp0ifVvifvZ56g4Qa6mWBOx4PT71OJ0UW3Fd/IPZOoHH2Gy0CfWZ+4&#10;bdG9LpJ+L5CcrxcRRlXAXqO8CtWJu5UOU+DflXENnjb/nLtyWoerSGo/DvEhdECyLLzuZfATsNLB&#10;EpFNNeTN9zqBb11LgCmX5TcHQma2OFtyDdXMV9uBXNWLv/WHWt5sz7GKnIA/bRhDE0VSxtzU6IzQ&#10;m67DGRGd3rNeCxx8ZPmkEjPrIPvg028cnnvHb5+OplUXWExHg0iX9CyNWEY1Dtlt5ZGeeMvv5Eqx&#10;kkr1mrHLjJfoo+gpkKcV/kFQZBYWJ2ft3ScZnCeRzHR/48RXam4dEfEad72cma1cmI6h3YzGLA88&#10;oZ8s8KBG5AClb42wQCsrpQWdfHvG4l41zwfaT1PRFQ7CqpekGtAcoUbl5LG8JHfxutIfck9O3PIl&#10;VSQNPCUY6nJ5h7qtNJcYSxLfspMdBzqDALcnOfTwd8QpNfcZDK/p+J8hEX3mLWi4OYzFducYbt9W&#10;6Gl4JHCYgISliKrrzAwv0oE17oELbycMLCL1beJ1tSTnNdaf/jlag+MmGEz8gtF/siD0cqoPc4oD&#10;iBlTrCQFl4QWwuV1WbRTXLRk6/anCA5IPvt4ZbdC0Nl2wYKEKfWtVZN3owyL+Z4Qt7C+avl+JfOg&#10;4EurPsRfq1MbH21xMmQ9wP0zgh6SOBLZfVjFqtkF6nr+q/5xkC1Ur4TQ5wqARyzS1UIPwRXpZV14&#10;6Fot/yDITLfvmS6LhbtN5VlFENZvd6E+xFqLRiPDuO/UTRHBOluAtVcLIOX72lMsrV9EeiJjh2cT&#10;zn5uOXfZfWkjRFlzNCmckQafU8DuoqQ/oco+nBGX2GyPnXtJajLelZ0zNlv1ERpXe2vutkN0r6Cp&#10;9APGiA/6CbfTV25zemC60ZRKS/2l8Wrstwq8CNg8wq5VpZaIUZTnjceNvRYhxjekWuvtKqufiQEA&#10;VThCntKlp/a0E/BEymznlZueHW8Uea/+Kh4vfEHW/pqk69GYCK2iwFTpmD6YBmebmcxgm3XVbGe3&#10;SYSjnoRAVZ6ZzUy3BNot+it9EHuJPM3H3fAkb2R2H0/XuaqXMv2VXpdFxoz2b2ly+FgLLZE9TbH7&#10;gDW4OS2AIV3zrIuUeEVbe91UKv6MbKUzWyampfm0e9X6lmsLnnOIoA97k46gx/dJFmIoB60kbgxO&#10;Onzgi/xV5nPMtWqv9Ncm75W78Odo4IuZ4QQ5SnmtmM2TiO1LBLOQJLDehuRxFkSnLOmO8s1EvxB1&#10;1YbD9qJcqiZvOwtvw95/CFYuoFvCUrntG1R66HE2ROxDxAUlLBXFp+LebxiRfC1JRFc6LC6psTWJ&#10;EF6iJ4tyI3PoU0pHqY89zilOCz+63fBOHFlv822EuXwtM64/I7rbUyBPUC960RZ39ySWm/6lgl5W&#10;02P7pLM9p+jpK7X8vuznx+YNgZhPiEmYY26DSWhbUnwJGADt5rOeXBxc3W2SdMovRsZvgTFapXdG&#10;qXoSB4/iPD+KkiBx2OXh4hxBMsBhLOHMH+X2NrCVc2JcGp/w8sbWCgVs5AFNemmPDPY9WjK7JO4u&#10;ijr29vqsVePCL/1VhVhr8U+iXxFl4TmwN+ac09b5BRbypD01ikHZ9wxG1p7Nm3Xcd5QZ6XuZrmxT&#10;PRCL9ZnaNi1IrCIKNn2sm8tAuF0d5JQbEo+d1VLOFw64fDa2MvisPMf6Y/vtQ6stPfLD61JwfHKD&#10;Of1xb92nKoHgVM1oi6PnL+J79xaO/+F4abtMBsF+fs1ToUAtF2XH9IJ+mXOsSG3pvCj0IlW/6qP5&#10;xpZIOvBAPiNYd3LmzInmNHZPKimfmPqe6pXbmwvFB8NZQ/8PUEsDBBQAAAAIAIdO4kATEE9CEHsA&#10;AOGoAAAVAAAAZHJzL21lZGlhL2ltYWdlMS5qcGVn7b0HWBNbvy8cRARRRGkqIkFAepEmgkAUpJfQ&#10;e5HepPcaFREB6b1LbwLSpUbpvRelSkmQDgktEMI3uPe7373PPefe8557z/d993n25JnJzJo1M2v+&#10;s+Zff/81Z9/OfoCuy0nJSoHwLuCBZIAf6GyBEC7paW0BAikqgthAIBARiBCPDIQPrOEBPxAeNYjg&#10;1zoIZIJ35491GzyW3+tcAOrwgIAliAKYnfF4/1h/G2QNuvj7sanAfxcwA1c8P+tv/0/NHEzM6ZSt&#10;HFwdXKwcHOkEuR6AeB884Bd+wCfMy0vHIyTM80CY7yFQHYT/Ae+3652dgUAfLvzjvPgKH/D/sQ6a&#10;Pq8ITJfw8H9v26U/tx+P6p/tx6P9c/sBWvzeTjymC3+c+1LUb6f7a5vP/j0aboKu/roXIwlF0IWz&#10;LdC1X1sgs5fAGfDOpkFvQFeJiIguE129fPnqjSvEV25Qkl69Skp5i5yckpz81o2rv6bf/37b+LdL&#10;PJIrV0iukVy/du06xbVr1yjOF9cofjvkxn/mBGdfQDeIQPdAL/Hx6EEXbuDh38A7mwVum+isDQ8C&#10;tJIA79f0+y3jAx3kIsElQqLLxFeAbvDXnXigC/j/2HkdhHcRD//CxQsEhJeICPCv8gE7b+BfvEfG&#10;Q/BUxZic3ukV7yWKqMxycQZGStWvJnz8zq+HJQjvR6vtLOyaughQZVUEMD2LUTeTbMl2fXhzRGPR&#10;HFX5pnXUbQktxRybE1gV1za2vJdb3T6O2Ne0cH8bn1fTMYE8EJTWsvQISsiv7ZxcObwBunABaO3F&#10;X20ivEQg8KsJ93jILgItcKInJ+B9FUVx3oKvqsM7fIwmC86voyXUKE1d+HfvXzpvACGTQMsI0Ijs&#10;m2aSGg9dzRf/aMJ/3ALmfzbhbAp0Ff/XNW+AIKC9HlunzoIKvG9zT3ZoZQTH4wj3KPV2L8DYKT86&#10;/ByHqcCjKK9bQyF2L8ADP3SHZ8frOnHBBCFhEav9sJ8oZyeDzrrMqTPQhH5naZ14T1F1g52p4WiX&#10;40V/1iXmoMX86H1UGkdx8agpxIOFKgDVUzR/XMWsNsZpTbJ6ChFqTFCp9IXdH9PTyDiiXi35aUA/&#10;nxvy9fRp5RlIdEPdWSxvz+d95VjOGeje6BkoI7CwldG3OeOwyKthtdWizu+O4I0PtuYPtXfPQJUC&#10;x7Aj+mKD2ftlEJO1us98BaRlHph542r4/pU8iIZwIOg0oHheKwB8H773wha2I6DHnnXq4POkZkPs&#10;Q8cplZEeDfS0LuIMlB3zZulkPuL0DESm3yMcpGvFfHP90v0ScFL8tmLniVCVwxnoq8ZU/eCk8DR8&#10;41aT1Ae/gQ5OpzPQF/tKB1xrkeDeQF6rEEyzsMrjhD1N/QxkSXYCR0/1NZcGKoa7WxCqrrqTZrG7&#10;GBIeVNp01p6BLioVpL88pYf9jBPlxh7V3rJfSyNlpwxIoR7ROwMFTIbMH1t9OwMtka5Vd9DafTic&#10;V3GFbUBK6977Z0vo3YLoVOy6d0yhinymd+Y1kigFcdPSFXNliRIZ48LMmq6tbD0U28xfP1bSBm2d&#10;gUo/OElUw95DViVJLcP2U9YGZGgTlDtiWg0PJrZP7LcV11XSw8JILSZ5WnSRXy96XW9sYM83Vx21&#10;VDnO6WWfkvUnqZkYYli1a60Vhh8Th5MfP6jFBo07H1MZXWrsJK1MIMeOosohSQ4otNNcygZ+OWQP&#10;/pN1HdLhoHfLgCeN/VZUzBgkjfL0noTM3KADfL/Y3bTylEHUrXbfMvNa8L7/x8cgIS7rWs55mTvp&#10;EPmLODtY3+QZiFAXrUBbc1J/agAr04ga03t3m6vz45Pyl6cxYxFyIVOd3nWQH4ezx5JTS2egMO4i&#10;Lz6DeKMQGeFpFUfwxAlrt5Qnku7edeiqTMSc2tnQ/tV/9OYrd44FjMYcliVl5WQZo1WjZRljc6Jl&#10;77MyRssqKpRGjVQK9LRmob9919N/diTUP1Ph7J/pp9WVMa54f+ZYUzQbYXgGkse9/qmqRB75LWpf&#10;rf07jtO606N4uD5diWApiIzoSAnyneMMlLff52dbVvrjxdf1zpvCnbXuzMokYCtbdgYfP03vh972&#10;8+X7CC1biHP/fpmevuCEUaEorHA/Yf+FwtSVV5bf1yt9SBSL7upp7/Dqbo86NGDgK7S57bFJ3l1o&#10;yGGPl1hKTFhESOtoc/XjfCMzsQ21CMfCmuvDlqu2+06b07Wj+03cfbpUiFPzgenmrYD9uByyie8/&#10;71zs9Q/MqPxYuDahJXWMnayfaU4ara8bq5sYfX8Ipv1GxSGSSkaNHsPlTdG47TvdjZO4s1PsoNKu&#10;Riy8yoC7CN/XzTgb/icdfYui5fyLZP/TfwpaPd2M+WffzzavOv5ThPIBIvSRuKzixfu/OPn13/n5&#10;H3/n+/A3f9/3mzC+8LuAu/DrOKZf+679cQAI8hL02xlJfpWdC0rPXzVv/7FN++us6F/bl38tgQXe&#10;b0cR/9oGRP55Hebrv7aIf6kA56u/rom//6tUBsRtYQHseQEsAcENTHi/l2QmJf9RwvurXBdY/qOO&#10;wK8Szn+W/GrNEbANAjkCCs6/O+H/PN/97+46+9/Z94sy56cG7g2E92vrXDUC/VIwfqMI0a/t68AS&#10;oMqFJ7/Nv9OY9te+cxr/Vpf6fA0fkM+/3+35Juhc0cFXAP4JLNmsCBMTQZyg36jya+dfFueq1u/T&#10;ryP+oSL9o/CPB/FHAbByHZh/P9De7cULYOv8Fi6ZOLjZm7lATWxM/7lf1dSVB9j61WB1QIN74WBv&#10;CWz/mhTMLVz/vC3u6mD3+/avZqhaWv2+/1fTLrm8sDY1d9F8oeACHI73l+sQ/NoHFJMBM+GvDdln&#10;fzo3oaWzg5vjX4ouOThbW1rbm9u72QHHXJVUOz879FcZsE1i7ObqIG1ub+5s7GpuBhSA1L0czX+v&#10;TPxb5fOS8z2ydpZ0wN9/9/3juzm/UJfUVgcu9Sfi/7VE0cXS/C8ll4xfuKobW/6l7Jqp+YsX6uae&#10;rrIuMuqKCiYODi/OT0j0j+K/VL5s5eDs/fSFteU/KEX6283L/KMYOJLQzNzC2O2FK7B62d3c2fXf&#10;qa75j+K/Vr9iYinh8MLB+U/EvfHb+cWl/9gBHAJScrA/p/VlVwdHqJuri/mfOw7xC6Aj/Q+lV00c&#10;XIEO9T+UXwEesdW/rf7rPbxxfiEQ3u98ieLX1kVg+Rvfu3q+fakEWJwT6yUw3wNWgX8eYAZMgVuA&#10;Iv+36g+ouX+r/n+r/n+r/n+r/oAh+7fq//+t6v+bjgjIKWDSAGZAtoFApKCnIDOQA8gEZA6iAymD&#10;rIB1V2B2+bXmCNQg/1/UoAMJgrhAD4Cav8vK3zRtwl86KHCNswUyGStXV0dhbm57Fy7jcycel6mD&#10;HbensSM3D9cDbpAIxNPR2NTW3JXOxBzQwUSZtxvgzHTWZqLMWgKKDxQdJcytrGW8nc3VvJXUTb1t&#10;TYXMmCFixCKQX6fiBE7DaWH9wtXc2YXO3MVUlF5Clf58t6cwsMfO3NWYztPuhb2LsKco868DhIH1&#10;82JuZrpfVVxtRZm1FZXpXAHFx9balY6X6xEXLycfHwedhbOxnbmHg7MtHQ+XADNwSmczC2HVZ1K/&#10;nxDYEmX+/cY8PDy4PPi4HJwtuXmEhIS4H/By8/JyAjU4XbzsXY09Oe1dGIDr/WqItfYfh/2FHtba&#10;v8gBXIiY7telngG342zt6GrtYE9nDKjTrqLMbm7WZsKPTB5Z8JsL8XEKmljwcPLwmD3iNHlkIsRp&#10;/kDQlO8Bv4Agr7EFMzHdP+7b2FFR8d+/4j+egJ0dN3BVOjoRoEBRUfiZg6mbnbm9q+wzsd8oZuZg&#10;ClzW8R+OV2ETAR4LYyFTM6AB5mb/QQNEzp/vX08G3Bb3OQn/dF/Avf5WBpAVIDD3Hw/tvDn//dPf&#10;F/mXaPw3uf4m179EgX+p8t+9629y/UsU+Jcq/927/ibXv0SBf6ny373rb3L9SxT4lyr/3bv+Jte/&#10;RIF/qfLfvetvcv1LFPiXKv9Xexfg3/mHV8jcHnAFeQA+nz9BpZ6cu5t+QaUu/DHhA2v4F4ElEHO4&#10;eD4RXCL4NV26REhIREh46fJlYmIAUvXXCQ8fH5/gIsHlS5cukxBfJiYhPYdKkQKAK2D6/e/qb1t/&#10;Pe6Prd+gUtP4Cvh4ALbon1ApGwAqlQU0k/DPSCnQRQL8C5fwQL9DpYC2/nnvX+MlF4CmAVCpS4T4&#10;wOKCC94F/BsXQQQAVuqpyiVyYwArRcEblUlI+RtUaYGPymSH0fn17n0JfrXorApTlxaBZ8wx2ZUP&#10;b6qbubaOLBIxBVwmvnX7TaykVE6V5qgGCzVqCX0OlzJ3C4z7DTL1HyCmHsloW3m+Syz43PXt5xGr&#10;kKyOtVdwUmFd9/dVDJuwnK6Nd0hyUX3P1NoxcPsAtAqfACDnpYtE+Ph2wP38hu56SqACtPiS06so&#10;3szyHYqvwwsM4pSqJs67fIz8Eq+potXuZ5lWtBC6jAgsPgu4qR4DAMlu3WZ6KEnNbOaqIYjKrmxl&#10;YR1dQr+Jzan6a5Ol/gTz+jPK6y9t/p80+a9orBNyDCsiglMfp+5FtrjSO2XehrZ2ahzttb7SUM4h&#10;z0fBGLPoeDGh4Az0Bpt/BlKdiDoDySjD+m9ZkwBFvoVAUUfM70XF8BYxAIJUaCp7BsphgSDfa8wv&#10;gNlgY+UAnmqEAoyWYntfO1Qlz2+1sRfK/sxUU5su/IHsh7Iv2V+ML4bL5T98lds/MZO5K2V8pJl0&#10;L/qpalJjmsU+j4HiXVgiO+lYHU/imylJt2XbUaPiuVZm3cv4zGuIeJIna1TfNudj3I7WW4btCYTb&#10;6cFf30He6vK1Nj1s33Y1MPwGNlKoe6/Z+F5Ba/tC0gtL8nHtxi8hr4kYTEjtUD9iK2CLEE0ltrju&#10;UUbV6854C/PXLyhHnDqrXw+MyWxtoSRqmyyVf+PBRtm9+2gnHCEu04/t3G5teRz5xsMb/G5vF1iN&#10;DvCArTg0Lvy426V6PN7GHOsiHCdwJ9luUZiGrP2yC/5y4WxChsDso2GTka0l8FZDCW+P7hmo4gH6&#10;DPS2Jzz0aj19kl/QymO9yPoIxBkozu3i3aVybZqjMdwubME5yd2Cryuyqu8jRBTClcq96tCzbitx&#10;YjFyRz7isyyN0LMGLgPG6wMcEAEAsVZGHLw3LcqZOHSl5K53BvlV51d7qVkGGbGu1VkDrrOmKFPN&#10;D58+o1IHWrKo5GWWz0AvozTgV7N0X0StkKMMvr8x1EL5/qz4ipiltpre6IqP38hfFldjpY8sxN1A&#10;5Z/KU0NP7z09A/GbFGqcgRBliIP83vVmuWFzj+95VMo5b18HHL4rmg/Xu4qhY+OlY/p2Degsj5Yw&#10;KoVUVntCe3Xg4u+zfXDnnhGW40tmnVUu0iVYqjkXoPcM0HvZPJ/PEpku/JZMC9Z/e+cDqc2xyTwv&#10;w9To+o0jTEnjPHC51Gfo9/fCI5B2DCqg05S49PF3B8QxIdgBM+nqD16vyR0ExmErd85Agq5fdHyr&#10;klPFq6N71i4LwyIHwm1xpWbSVY69JZyNvdrYZvREiNFeWUx1CoVE48i3AYbVKSUa6JAL0+3d3tig&#10;fm2Foq6+8Ny7l7WkKOjCP7yvun/xVEmW4Omu3N1dOZrFIpJJ4oIatg+ORTEmRYpv7skT68oiayNl&#10;Hfi+0q0yvtBo3lWQIUy+bZiACV2xowgwRd55TTFuWn9jju4MZOpcUSJamIgaXsh4RODtDgD/hIQw&#10;gbkEev3MPenGS/MqQyUUGRljE9M8ud8f3e+6sQUpHYZqDZ+BVnj2EnvKEmH3RZpc8zf782/9YEDQ&#10;1KC1cEQW/A1kkFbuRElRNSmARLXYl02stGUYH7fMLkldtdxvMy2idVK4zDNQlFeoWEeP0HXN9PIs&#10;nAdA8ge2ryRrqhG9rLeGOgtW51UW/aaQRKOrJAodGZaWETvYWq2PP89AqCLflhtV4J28GppLEsb7&#10;d5IDPjOMIBIr2x/5qTD8eCvx125hRvlv3/XtnYg4yJr2CGyVmBSTTelxJN2Tsc9hDdkLJMQOhzRg&#10;GRDQ43j+jGPxAJxVu8Ffz2ZSegYiwqjhcsOYcZEfzkDJPFqwf5nZ/N2Avynwbyjg7wUbbIPz+tZh&#10;zDFGpsvcnNbedkGpcF4LnpRiPSvT9EHZKnOfJI1htjD22EBvDYU31KUOj69ILyJ2GUV5To794dES&#10;O2OYAMN8rPv2GWiVyQhT/BhCfLd1OTrL92sZbBzAveKizYH++ulIeQvMKEhVidQrzKypHnd7HJoS&#10;pF2yuZhu6XW3S0NDw0SWcQgvuBOvjwCmCEOHQ6KEjRBay4cx2EKk4sNJXfTzmuMzUIrbnW8jW1Jj&#10;9mcgH35xHXyySHXx2LUCUlWXwccSqgK3ETy9kYek7ZlbkL/KWWP2/6UkxhhheRBlxzTzxbCgqsFi&#10;WE/hvn/Zvoynd0buZ/RSS1ze+E7XPlT6bOhEHnP3DBQd1AU+6A7dT8WPTsiFG+Ust8Re/Nh7oF06&#10;G8Yr99a2IfaET9DwBFe/8CFTZv2mU1rLo1wP8NB7zwt6tKZs1vdL/Mbhr24dycv1Iu0gDir3Q2cK&#10;GHYgrYRvlEMijEbur/q+8wnGgx5F3hIR8mAzpRz/uLdnb5Lc9Ei4dk2IjEjDl3hDg8TJ3NKdeHZK&#10;wjlH+WN5cQisgpAoiiakfB3O6KW5c4Mr9IJWowjA7WLMnb+tMQnnfWtaQTDHl7LZrTRV2v0kk3Sb&#10;bxOOOUJk64hVZSloHqI01bq+rf+c76XZoczvjxvESnOFNzQyBwcb+St7NV+Tmn2x/aXsxtUZ2R3c&#10;Hh3WeaGkw6fFM9EP4KYiC2YfLVCbSwQnUhT7nUa3QhHDY6aQNvIXwmsTa8Onj4ut7TJgr9XNHvs8&#10;uB1JJBLH6Z+ocZl5t+XNnT0Ih+pr3+jrFa4QJUr5+cIWSuJTxyIClIwEZPdL170IiWgNPUVp5VEz&#10;PuvJQyqyZE09a0Om6byfT7+YAF3pYycU+wPbPyIeChW2USLfCC0k+HZSejFJoSoxd4BhS5KvH4Jz&#10;DkBzdZVNTMqNx94YXKf6+F7a+xbjO/w9C5EGvhsIY08dZAogedzoI+sHozWCNqHmnlowq+V3Z6A2&#10;VLA71LW5g3+wahDTU9brU0GFG9UenraHCjQ6d8JfvdUyhe47B7sbqvSEjA5VDQ6Ce/y0WWvQzRl4&#10;Dt+buC2hGROaPIB4s4h4lAHf0vWmzSixmvqEyLWZ0E3eR1iLuJAeSQlFsMiJfCVSQLHF2Pjrow6q&#10;PiYPBObb9Pwo5tz8qPaaVPlZyPdHy7FeZJTI47Jl0mXcJ/C6mFR5reVpAzlnEvie/W5EKy9D6SB4&#10;EeI93VcNw7TO995Zq0krsPXmSNmV2aJP5sRqWiWFQSb73rnXqPRdSPHyLwO0EEX3qxGZGBzrU9zW&#10;3PHX7PwB7TxvAEB/tTviBelixFQ6c4ItGP0OkpIMK5i4nL3eU81TkraSt0H4VD7n1VPIuto8772p&#10;z9DHYNKxdOb4dXCUUcoxi3sTtnl8WbuzY8IxdEhwt5oXqeD22bxHYutkYs64cFU4L4YlQGPUvqq7&#10;35pkhvtKstuRGWhTv+v9m7cdI2QBMRpM7eopROLxFAW1+veIpUvvqesdLWjwhRAHt+U+WxAPdXuk&#10;kQKI4GRwEq0BiytEDBMgL4Pru24jeOXm6E0xwtXbCnvf8gfosGT7YTdxzmj0ihSeUf/u+oMS1mu5&#10;5rbc0Ntk/JGTs5VUfgn5CTuTn2PVJvihmEE4RHfYt3W55Iq2BsSme+uFfogH16G8kWM2INU3FCxX&#10;o8AOa7rec6FAFzkDLdtGyHiFdk3NRfa3yUzw6c1nkY9NSNjIgNlOLDhOyOmOzUi/Hw9D9YdhKzwQ&#10;uuoAGmdMjR+Vtbu2250rBV/4y9oZnbrJTrkTRzdKnsHenrZxivo8w37DfkIzUw7BH/g2FfaMnYGk&#10;glRq+Ij3Pkq2hpy8b09P4RBqi3jNmlFcXFT/wNVYw03goudr3kCDkAZKd7YNjW/F5Vompe3/hc1s&#10;FxcHSwfR2Zndad2pDrT+TM9XhnB+grTZMBAxgeyjJ4xDWiiAoQsJYrqdMOuYbiRc9DKj8M0i/kFm&#10;PRmiB6tU5vHTC8+Jk2St06DSUUEKe0qDIyQPiVrL+LaxL7rRu6tJPepKFGI4IGfEAycD6+nHIiMG&#10;jtszShDQniiqYuaC6nA7ne5TMNVi0KiZdb/wrbG7KfxpDR93HHdIi3x8hXG53D+NHpk9/nWbqARc&#10;cwbO2eikYdk7P/ts+D/kwPUOC9HqzYYZSjIs8hbre2avlcn2j52NVb/Xk0a1UHLEHDS/T5TTE4Tl&#10;M1GUGKip1szNK39+G5DV9cVvPE8EhCZ+BxXGRE/nnoE+fhh9X57tz1+2FPDl1c+qsFC0hNYb0o/f&#10;dGfwxsoedWO1/W9dixYlHrElRc6+zJ/k91rcUODlyNi9R/vkZ4R4iJIdnN83GwLWXPOhn80PDBOz&#10;EDPd7UHkdIlMJJGUpTSWeT4JMCznmDenNQ+L6NYv7Bm4HR5oDQnRzlPe6YnO/Pnza9AcbwUrcSKl&#10;knZW0lWXZ9GZa+GZr46vXbfWHt+OFskscBY01BudzdiUiWS097e7pXaEiBqMFslReyEG6KlaXQmN&#10;7zUTdJ1stu0cO94cXfZ7emS+O2lOa/uCC5DHTkvQSPI8TPzi/Ff757LFm+pWcE0D2mFRk3Qm0gLY&#10;gCimgrr6bX7efMFpvPU9l4VyKaOjF82i2fh912u+unH3kPbJ0/o21nL2EI/I69Cnw+9Lcx6+bxbu&#10;kz6Kn/MqwPgYjQrdlZcY49/J+mhvlxvyElaazcsQzbv8VP6uf53JByPGN3xnIJqrr2/tCd2XqGEL&#10;tE/UuOazoEG4vbf4hm857up8J3EBoed3g1vZmVfD895ctyFiyH1wL956PgmSKHwPnNW4WqKTtUGn&#10;9z2ZG0PVp7bTk5vfyeUEvu99KeFXh23NHZJH3hLwjI99ezwwWw9LIJNCNm8mojY2yFaNKPMzVzPQ&#10;SXO2tYv1kzFVJfIRU7ZC+ZXMOCk/i6RnDfSEse9OYKqsq9SWWKRHtAVbfWecW9qjclBTsd4s20k6&#10;FO/Dwe0wrq7ukSclosyAVZ+ahk0cJ872yq2q09YagVd9DskQumgHxj407a2s7Dyys16thyKZI6uH&#10;8qXR6aEFlclEH5pf5ZS9UvJ9Nf+5z/p5N60Tw48QC9BbvNi3qmy37Il64uR8PLlMrOyNwxdvnjjJ&#10;ZY5hv140vhT30hYcaxQ3dcg0LvIqU1+mJcyxRrmdFbwbf196eylBWiNeJMffujZ+bR4dDI72TrKo&#10;HSpz1XKWtb2DWVX7UUvCGxFJ0Zd4kOe5D3893bMfgfkawTFQdkw4mJyXOv9J4Iq2A+HoqkCpuUSN&#10;mVhBwIF/1W+VtvuuPO/P8iqWGI9T6nbaD5W95YNH02uUYqHw2PT2CtnNYAT1JHaxcyU8Ugf+NV/9&#10;laSfn9jWhPcJ0akKM5bJrLXqk/xR8bytA8sEnAvyQKS5TwDOuJ6sm69jz8FFBrmbmk++R9P9NpsG&#10;IwMO0WaH0TSpD7CwMZPFkQcSc44taDzcDlGPUNBQWCziDClMZfu0135feERkGlnGtStmhH5Ykkkh&#10;oJY/N2grl7y5KnzYBaVg3gf5LZDqn5uJrHCIK/3bSTSDcoMkXZX3e/fDhZcbimOqD3FtNO0JltaI&#10;AfyFiiHvrWCg0+xi4Pm7iqZSqO1EevxF99r0KRPYxNvnAThJJMfJzcvLMpKiMAmAlb2z5roh0o2x&#10;9LD5MiK71y/++KXU9DtkCLVv3alQmFgrpBWSqOt9EASccRRDWlR0Vwqth+oVnKYOTx0JnEt7YbhW&#10;FyrWOUir7te5P8K6UQ/GLoOXExKTyOWxg6gTeeZDRwPD+6lh1VZk6yOmhxaMe0ILA4TbJ/HpxaaF&#10;1lM5F1YU4DVjdikbM7o9MffOQGZv3nfEKniFiAte+C+JA/Q0zp8dM30GYltHvYJxV/nA5fvBybia&#10;DEH83a9ZLTfXt9zpvLETM5fy73sRJ+cBer/sInJJJPNw7xTGGIQ+dqmRS1oNlGsLl02jD6bWMX8e&#10;9exlJR/PBxBJNzMxeBToGNDlj7AoWLS/NqpptqIVGaYDUfQakfOVVmnU4LxCTXqY/iAyYl92O91j&#10;yhvet8JL87Z19sQrc6/DdvyXZCuLhe/vnYHQ0Weg2XmGcVHw2QjA+u/AETcjIZsxN9cfEd7nVrEK&#10;nqGJZHsVP2J68MSuAbweTaD6vcQehEOEnwbCNGWuZ7Kk6ei+z1V8HGLWorrqfSr0oPDFLGHXAnG8&#10;7ImRlMJ9zhT4aAyx6irsraxqdz2sovtNriqglybnAk68G8cVTurlx2Yh4tegS2/uy3LZc6akVaH0&#10;4OiO9mtzP95HgdDiLg4rEYLfSPcceIyUXXXM+fD25LvMLS8JubzThW7ChEQ2rZ8KtOdlKh1SrbGf&#10;gegVvHSGlkQXKLrtYBAH0w9w1DJ5WJ1AU6vk00V8xowyVtFUYVkajvRR9HpPxbCD66ZUd4TmZZoC&#10;scgF+IJzobtvJz0xa5yOvx3OaF6ZO5Ghxn/VheLTCBwhTIB1TrJChYcq1Pf2+RuNvU6D6H9qWjl4&#10;dpNHxh9h4pxkkur1+nrqMuW3oqcFXmo9x9UwWYyHIpzZ32WqnUGrjY+VDhHV+wjF6Kvx2sYoaj5e&#10;N/J+4+caVeoReVnk27gzECOE9Ei/WXhjeK3mixs3pv0MxDJDZSdoMM5/YNci/3OGDnPtRu3cd18f&#10;Jb8nrGReB9mAollSJnVnTyt5g1uG8F39az2b9PnngwpdETbSH6FLy+nM6TYZ6HBAqXtIk3yXflpD&#10;8nF12oyBiHifiene1a4IK2NR2x+REgMC0N4yMWsauIwXRKtWktK6uZAduDjDDR0ITVd4Nk2djO/E&#10;t2fD8lcjKIarVPMG77z+KPZ8O8Egl+gUl8oiISar3I91LLq1+EYko5NInc/1SyzDvhAjJWE7i0c7&#10;i0tI3pRlskhvJuUpIZITKrVUfyq1ZeutPukgO8kg4pTwgDgh1zoDHZWRJvyYe7wR4+Mc8pRnXprg&#10;x/PH5E40YfDyUlP5p6+NWo9vPF31lsYiE5CBEZTjrmlXdN+RBk9dLkEwn1rlLZyBLieiN95LR93z&#10;NMzMgQ24rH684XYG6l1PcS+htRPDMF30fBPPUohCAELKFMuLeePYBJEBZEsHNnlM3M97RQuFcaji&#10;/qj7BK6YrQ94uZgfIaSXjlcp9jmZ0YMomB5LDSRx6pYXkXr42uqL2eBvoFqxKMYjNZ7crH5aRwhs&#10;pmqvgVMaOpZFvjo5cfyGMGdiJAdwNF58876ThyExh+EB+91xbCZC1PfRpG95zjr9E4lT754rIQHl&#10;ZQVh8dIcC3vRYmyoNEucUwxKUP+qvcgrS0sG6mD+VXuOzxnmtXE3f9InxVwbBqwQzFYNys4S52iL&#10;KjpqTFaqRpJcE2cpv/yj7o3b/PtPx0E4KQsFH0sWJJ5iY4oOcH8EY0MNXj5o2ikE9NDRRtjni3R5&#10;NGtuGRbUV+D+DcfiGzLdVZ2BackYOOV/rKP7s/n54uUr+Wt4V9Q+HS/quR32fXZvxh/obPQv1vOi&#10;rcXgY4Y/XBKOQJTWd+WF3U8rNqKbqua0Xnspuq7Q/bb2IkbBb97bDuEdHldkzXtMXZrilgeFb9kv&#10;eBrZw6+8dC81kxLXD8vlELqv8kJDYUEjKI+VjXOUUu1RUVJLIPnYYpF0HqXaCw3dXpUx/obAhlHu&#10;Uv71XAq9FB3D26ASq9tEouWxz2oeF3iXnnN/EswCopk9F2eFeSN9u0jCw/NwuOyTPFznyUEuH7U3&#10;DfkK3qFfL9QYsBQen4EgrpGvDw4l0MwgPOH45ALdgMLjmKn9gz6dg4fp+h99Itar1L7zQzBHW8W3&#10;n6EFEW65IxnbXPz9cvLOom1qEgKwHx0m0E/SO4NIqvTeTNjg1zMQU/X1whKrOTPURoOzR83rtRuG&#10;VVaWXNZnoFtoKr/gRGe6rPRuwIc4ADyDARHMO5YqbP/oRzOmMNrCux1pbfuzpYvBj/evSjebQCsF&#10;rq/g78xv6fqIBa9ws3glkUG5vIql0RdkMqP2ptd9PjyduW7s3qezmCr2QbrxXrS5zX/SKFHPS75j&#10;Zf75cxxd7Stq2ZWo11n0IZV8QOoiJeMiQTEmAOgdudilz9hd7CraIXXE5JigCp6JTbkscGP1Icc6&#10;Pskr2ga+mQcC2TJfqPHSg75PGfUavxdGi6GPygLoMGNI78L0RPVmwKWfAfOXK0PWrgTmwYt1/Cx7&#10;jOKG20vXcluqVI0SGBRrHJ+Wsd7IzaRgJ7/gQTl6MFf25WuLWOHmzvpxM4fRsKFjyO+38z9KotET&#10;RcwdwA0U+k83ULHxuTGmS3dDHI+WkFK829ic02uqTXbN86X/bjTZPdXVxqbcXtya1enwICzNWYLx&#10;dS455uH39Z9z3bdFhQpg451MfOnLU9JAQAet5uBxscndXwYG+v587FrxC//17rnn4bkv2pY6hK7j&#10;LgYcmQeIkKpP32wcrvbxN2xOcrtF6M4DATfH9po+Si/qYLqofv3pnes+DgkX/x0xRnQGmmR8w5h2&#10;jfJprX5yplEe25uYowVxkmNwPOtTMVmidYcHtlMmo4oT+yQiLFmhtkkmH2hpbpmZh/Mi8TQVzTGd&#10;mKj8G6uYZNs3huWz0hT7mKp3eltCKsOLCTtZSW4R2OWINLt3epuCcmOmd6H5HLzgA/l7Rkf6eQYp&#10;71GMnHxXSDE9j8kobJpV0slPVHUNOKpp75kB7M5QjatXlDHEIhmGXfZAVH8zKlEsWGU8LSvRTcg/&#10;Zaj6/qzhMQtC0joN6MfJ8wnUSRrV6Pj42++Ia8mvmMj+BGW86rmf20vrxK4wMYLrOBXVu/KN2/QM&#10;5P+UvgvuHc0bQCb0hn6HzcgvZ1U3eWesatrgqbBjXSAT2CUg+n2fF7VWhk1GNDwu+bOx23KaMK3B&#10;RtzGO4yfTlbv0sd+WlUIbC7FC1kIiLQyjK3vre+KxT+3FNWfOld8OKD3XGaEVfS9O8hTGQiZ7q82&#10;wrRO3M+QRH/J35ie++5xGC8EW1LojrA9AwlDbKb7BSCYdnD/FTGpHkWwtjIUz8F1uJxyKmvx0UuI&#10;7PlJyAda7JDCncsJyI7I26XY4CK5woOwVFufM5ByCZdZq95b/Ryx7SY7ZH18VLG14upassFcyn3P&#10;nfrXMoq+LGu8R33yUVU5DmOId2ykIcrbIcorlMr2nzUkyzXwA9VTKFVf3CPWVm2eOkC1ODmZegjE&#10;tYxx7MgMf6Ys7cuh/RZJyi96Uwa7jZ0dEmdKwYSW5ljZRM4YNI2Zfrv/Ncq6Vs5CpMrTfOCe9Ro1&#10;IOukV+zjKe33Obn78CBrC/kdOREuVnaVtAYxr/Vf0S4db1LsKzLjXCb13hVMwrk2HJ4yjEW34ORN&#10;CJ3JtPPLeiMxSI4GKubVKAx9enE2IBNxWnOUiqZP0JeC74EpQiluKkfYy/LCsUym0PKK8GeU+cU/&#10;59GxkCjdb1DpwYkaXp7MUJW3i32Fh9ZZ6scSajz536fenYFIe13VxqscHmO4+8T5Png1SE2cqsm0&#10;B542fWX+QjQb5r6aWNn6K1rzMZtdXWA8LW2P08HPlgTRcPqZWTKKtF/7xhsyIfa+/bKu+e7tB7fB&#10;6thq1F5F7+lm20MePbnOXIVPHPb+2K63lfxCCtiJOelS2AAl7pkNrrBqeB/C1Vh9tDcrrtaWvlYL&#10;01FRaok9AARZjSea7qRzLQeQZWWYw8l4JBmYC2dq4+0Dq49RqXi745uU6eMwnvRgsw5GIf3lDGQz&#10;3SUwiPliBPQRaCYmo7d+xgR+cdDFkmcnK9Ec2tQBmGjltM/f6kPBk7AVMhikSrgSc81AlZJyf2+6&#10;WK9of5Vafg3WYqH+GArlXizzK2n00cXWYb+i1oXX56Qm9/wvvp5Mdutjrw0QeX5ji4SP7fbu4Gok&#10;hOJTQMK9Z/uPiqJWA9WnKVUeqbOmfy6K8Wgpssxjy3ISD25JYGi0j5bapIn6ZLWsKsFO8vWiKwNF&#10;PCwT54izxRhnCxMioUmuBYsnD4dsEsTJq1mGkq6+ELONhcqHwNSfHl1U+14FxvQPYrr6iYrkV2QE&#10;jqhSn4/zn8h6e3ZTOMnZbmFCxbpG5Y9sZ+RGp1y5MRgwkrIgzLcX4/PBVgTW6CfmkyaaAjsqL/3C&#10;f9Ane3CNb68ronafNfT7HikGw4wYHwr27cfAkHfJpBfv24npGUjxMxciGHR58L/bbibGbNAErEaK&#10;nYBLwkQrnwCiZQaYHSc9szGLisQelNdt6v1m+Fcn1ENkgoxWgLMr5UFa/Rdvvmkq6wUqGsXibNjS&#10;9bE9qIFyPrVTqmn1aq9OrtTMfaGQ0c99sqvOrWuvwBeCstnZAR+dubHGcxsi0a89lI3/E++cLzkg&#10;9i9hN4HotinmMXOMq8+gRH9GMpMBF6liISO1Lt4+poYu3KYX4NQG706E6jcUmcNS3p8+mF8a3c+B&#10;pB/gbk9XEEsTUwwqsBmNEmIXEpYTsIWkXWcg7lXhuPzxxgVkkVfAgH47Y/ja5s2RapuxiGJxMl68&#10;/AcbYhNeZyBbWwhfatReWND6UbmfUXL7P1yJPUbHxzBMN2xrO2otPeJs7D8ScX/xNxZ4bXJyBXLZ&#10;mXymJcuCr5/HIOIiZjHsPZMvg6vk3co8JSQAjSQEUT7IM/6ww/4MxNpY4kiaNRkvXZvLYnwoUwqj&#10;qbJlnggJ5gmd79aey+s0MtuR/QFgKa6WQjT17np4QsnJm7DJaAX9sOr2wEVcl87dW9jWD/jbvW/r&#10;CdPe7PKwb/fCHus6r3yAsty9SkIzfnjhoemR+fC4qahm65XmEQEDsbwzkEJDBWjL/l40G+wrXkKH&#10;UwI9sarWaow6Y0Yn8XWHIWy53GWUjHj30OkjDW7/fCJ19v2Wgpvd966egTrx6d6KXpPVZBzV66l8&#10;yv6VlzqnvFzzjpoJi5SAsY5SBiYB8yoHxCGCKG4LyIG6MZaHeDIGJgBOqbx2LieiPId82ICMv83q&#10;HvnaQX1F4XcHjoXVHwoXmCCypSpcAy3eWu1WfE1AmGKp70HgKSeCROzo1e4d+WA7G5/TcieFLIMY&#10;8p5n/mJEeX7APQzoefGaFBd7eWiOBq/teAuyiJk1Kh5yqXD1dAldV1E4UQA663ts9lhIIZrPeqT2&#10;pOhgYpHNd0aq+wxEcu7+2l21hT4dOQM9EAktuV6vlepqiyGBuFBuXHpqGBeRcc/IKRE1uhzxKGpH&#10;gktTU7nna1ygxqsCBjaNGAmSNjuKXcZhsUGakNvQPur3T3OfJ9cijBA1n3WqoQxWCWQPsvWvPMqO&#10;jTjqpi7GCfm66Zj2SCPL+AAUAiWcWYC+/1KoVzZftLyOEXTsiGPzd2dU+rkzyg4xBccuSCdYkB6T&#10;DlKHBfh/aa55u+HHxFQDSMM2eAjDLhpK3usGw7QAvigTPSk0bVCxFPtO3+hUjy9Lc2zxYbNZa/Vu&#10;+vM3uyK1OgABLLCrI5ctUC5rD16d7gf2N7X7y1R4Z+zUxdAOfwX4ofc3L6nqZQdhL9i4nUuP7kBk&#10;lNZYPKrDU5lgzauegGGuqi/R4g0uCX9XxniF8z8RlEj4mZE4B0N15og0rRi4SMm7LVylSji88YyC&#10;mGBv/Gjo2lhPfn4npOg8MJFGjnOeRK88e3oLnb9qJU0tXairp3/3FXjuVlvK4REQmkg6D03UUez7&#10;3cG5zKNph+ht01VQuE9F/qyczZWWDCT1MRzrhk03f/bpuHMxAPyv2npdmBCLJexJ4ChERvSeqkkV&#10;BwKBMsc14uuvdqPodW80uVNO1wEib0M2Iu/JycGpVX7xqhE62SjS+zWqEX0tM5PaL3STd3XwVPj+&#10;F6wLtUFMAc1LyI1ja+sNasEVLQRV81BnDs7cy35tcbE5MGmsZDGtQIhagv1jCp5RZWLlCBDaAkeP&#10;jtB9fr12P33Kc+uek3oy07X8ZfVI59esxN8og239n6K4kyTKEhuTMteb86cFj/2qv4oed9+hrXvB&#10;ZxY0Si/GtrvpgnNixzmdGHKgcYbT1mjq3RSFuvqKJSOihSRT0ceFgARNz4K0+x+z1kasZ6C3t3t8&#10;tqBZXhF93hRvVEytS7YWaLGGlDAMa5LyZmN2IoHdUvI89qTY8H0dahtpF7jDmLg45oqxI7r7ytPi&#10;c4mIZ0S8uUStKVYZgn8aXPt+HY4OAGdMybiXj+zB+Bw382xUMh8f3MyaXEly3AwTqYsWXdrXne7Y&#10;n8d0Dg5scwX5qaEa+uRpLCJES2ITosrqfFTYXtXqjvJmln4VUwMLn4w6MIzxn0oofLZVlOtYUqpX&#10;0aypC16IJI5SLcXbTKIXF+9YS0hPuq/yKPPZgtxoiFyosQbDJGBkFqrZHynnfKtQe1Ru5n0zDbuK&#10;MMnvpXWYwH5Wjg6SH+N68VO2RDqbXs0PRd56+VSFcI7sgJQLNqAHG5Dy0jGJgGLHx7ezgkMpJkTv&#10;an/m7HobjROaCRjdVL8WC5iRFsm+P8Tu+HXl1/w0Qu+WDXI+lEnQHsaWIR+7QeC83wftHhP79351&#10;LMhr2L4NSD8q/K7IEJ8IwJm+gjyWr+hEDvb4NLB8MdTyVsq/Owzpl7F8PZc+3ygUBLEcBKzOm4Hb&#10;hucv3hkIWDhPtjEoT1TDWBT5HPcEwng1F72caNLbZjvw1lXH8Ev4SJlN1oy78AEwTxQ0S6QSM4qR&#10;Xbm1ENNrBIT1xt9vqLIwjNHphIIuG0l+N7t4gY140ilRiD+p/BTA1wTlvb51SfW2tvqNz3RI4dq/&#10;RsA0ZRkdOxlHZcolyRLite5paEjKMm6AbhVjANdh6ifszxh0Lzqjr9mq+rO1b3ku/KcD0zPZRf51&#10;qecVr9QkHscnnoFKlL7/FE3JwdbcoM132T5NTXpViYzH3f6knOOYeWCJ/VEGiNhS8CAJE1q96rgz&#10;5gzEdQp54BWa+NG5FxDmH3RrTdf6GkOipJ45Jad/H8cZ4eGvxbfuxXH/BGyGh1x/hOj+TShr/D8l&#10;Yv8c4avf8DYppNyOF6ktaJCHfbCejHmwOCpvR94kIhRXtgS4a5a6MpLLH2/3QO8Zkew9tTnBuo/K&#10;g41QEpRY3p/rvOGFNZQwoEkYRHc8dHhqItOcAb914oZSCBT6huPZK1ztaIJ0lYXQy0YFBhWAdK6T&#10;ZEFyaMqwhbI2ruzoaRv3hfXthM6q7DFwZ/fDFgHuru0++SfIu7wkspLS7HqJh7R0cqaQt0Z33Rkm&#10;4r9dy8XAVuwEDOXn2W1UpHIuReo1lGHJLlFMlxrdlRJyjtSkdLo4sb06eOXLqadMLlTXlX+n92tV&#10;bkS0+O0zUPilp1e9aaIzpynFaxXYgkR3igIOj53Eb6Pk3josBSp3UjBs+LaW/Wy7y6A/xp+VV/Ri&#10;y/x12sHed2feztsuoGKxUYgYTNAVBl2b84J/1l7dmff2aHy50YFgZGoWKDXtlXirvyiGyIPlwQYM&#10;cVbaFSWn6aEfO8S+J0/J5Dx2tzKXBO8wsySYm4h8pE8PzgVkry2LuaJL10VOsccpd46TTyQ5GHDM&#10;gFCFIXs3dL2V4gCnDwyj4kthc2Nd+M5EuL0dlTrtj2lZVobTcFP5ispr6prpCbk4XxzUFk+xDHkt&#10;hvQB0c0RgWDK3eORdoXO+FB+r7bTM5DzsLdmxsdV6nrveqViy8JOueP4mE7e093Kq52x92lNIpPM&#10;NN7b4GRRDon4YS49yWLla36VPqYXlw/Xfirp0Iz+4qioftNzT528brH8cuKL+wJLXBlOLrZyR4zO&#10;73D7fYnu4Z5noJv9D1H9gKMuBrWIKsnGBBkM59C/YvTkyqLF6jLCjny7g16Y03xhB8I2sBUC39ab&#10;Bb7wlU1hAMj6VlR8RA8aaRm85R8NCKIC9z5YCPPC0eVFL7FKoFfBMNN5hLYGDEqTcYKlGbDrjFqf&#10;6vYun1Qy3S1+iWb06VzT83pYjeHDlH1QX8tISN7jKfHSlzTnbBNP520pDdjuK7DZOYcdPkQ/TvEJ&#10;lc2prX8tb/su7P5rDZY176FikJTZBdL7RGqBBM8WVbMcMyXrU9nyZnflolaB4NC5icsXqEmbmJOX&#10;7JDk25nFD822PY6P3AGoeqClphdbyOGZ+N26rvT7ZdP3dS+V905Jcc7S6MneVLi0v5VtDMrezMaF&#10;RAFfTvnKfnrAN7tE9NDzjEekb+edRyeroJiB+YFTTvoIVSg3JpIZj2NygpOi9FKfraVA/YVZ/3b2&#10;qRQAAnDnYp32Ea5K7du5ty54uRyTgPridNrQxKc6X2bFFICzAOqQYioxgQveyGCgw2xiWAsF84t0&#10;vCJ637P22Baz5Id67z2s7EPGbgXw5H+r62SDgCdCfK6dexQhGAIkgYQ5JiN7KuE0TTFnVEZU8HhN&#10;QqE9w3Lt3gDhAnym6uAuc5+h0WT2vquoB3TCJNdP/k5BKVXGo6S3Jr002X3X3yzRFbBvPoaOLTyc&#10;igtszrb3/upCphB0Gvr6QfCNrpHGWkPsS2wsmuUM5AKOpzVIatkhf2p+92Oqra53fMvD9e2kBxMr&#10;QawZydMdAnDMV25MZ5OGmd7dO1qo7273jJTGmSMLd8GGx0NlA9m8mdPU7/6weqGYQ8IYs5j4MExE&#10;ia44id+VaT2ftwytYxHD+CtfsJVsog1i5VccyCfhK7NGyTXmGb04B9REHdlbES7dtQ5TpVdaw0mC&#10;h06APJ6RXgsG06czh6/PowMBp7wwDamzb2R9BcPO5TzDaf2uljcJRIwkT+VcS0+FkeqP9c7tX0/F&#10;xsf62GJsP2o4BvsU44VUpGQwKRFAJnhctQzOZGfooAz6zC+URKLEespLuEj5Wn9aX1duyECv2044&#10;kPNqgcoXt6s5xSCPizc241+TMsYyeHTfky03y3MyyXGsUBN1IlK1/6ysKaigAWBUYtxaKDMwDmgH&#10;tER3jLxgHPyBwCkJkiJWd34gZPx5WxxSMye8qsz+DYJ81KR7/xn4tfzPbVaAs8BgA5IYsylJWKl1&#10;umNVzYdoEosWXhQ3PZS1RIFM8+3LmMNtfZqm0LwMOtMtDuu9FUD2rPykUmwBQ3CagwSsa2tiRk06&#10;tkvyernhGSgRJJwbiDszo8E5/rn544ayABMH3KCpjugcp0voclTgRqqX9ZxZrQ+V+FN+68mxmqmU&#10;EbWj9xPIDT8lyALc/QxUuyGxJnrHaKix00qAlNtWk3ozgJpzK82FcuzZWIhLcJJ3wLzA6JsPNk8C&#10;kIXNkr+ZgkfyOBcgTleJ0/BYHu+Mcw0FzFl4Mm1plOnXQkZhK5VjcSdxoqJHb8C32cQG7H3IZZcs&#10;FiEKgkd7p9akKwUr9v2K8LcUBAyBpKvMOMcgFBSnPrjsH1Kflj+OXVgppX2OhvLI0vN9OM4t9qB9&#10;z1904A6j+eFjpIV5j2xO3IDIPvULTK76DSpyHjf8N2bsxL8sY/8CqiH0yLc+fu3tcfDwcHhvwYlM&#10;TgxJyMho2jXyKWW+J6I37MkEjNm6PAPjHrrWuvXmQ292cQ/kXfFFOEB0B2xdPdIuQWU0KfbN9Rm0&#10;BnNmTtHy6AogQJ3DXVWvgMYA84izh2fEd4Fe1J9oaxOf2KHcatnoKByAcUO1TwsXveayAa7ajgm2&#10;6y/hqvJTlAArmnyOFmT/FsUh8yHjmvRK0o1NEWnACBY51MDGYIdHZnKalRvrL8RGd+WOJEccFSZu&#10;onqXSlq5F/W8Oooz14U5yq6V5RpYVzAkdn0OXiIIeq4N8nbvezfAu2zHeufw2NnqfxkvKwm3LkHI&#10;liA8mSJc4x+y9Xi/kCRqkQzkmJYDsEz9Q0kwSa9Dw+pnFHoufvyRERgEA6/7Ts/9c2MYfD8/dxWM&#10;joeleStrfJ78uF9lGFyg/cV9h9P+U/mxogutX9JrA/YZlaerU0bYFe7k55ePXbrqDXOe4PXHjU24&#10;8c9EqNhbAyLXk1aVYfNUZsE7PApgjHAMzFlFoIzdNlleUIcTV+ZBje2OpjpJ4Mn9hiEEYqVr1BAs&#10;ArLs/0kD0gHJWjE2klauqn9JmpoeFQpHI/lPBEUALNZYlWF+Ns7Ei7APD/YUMykxrhN2UbP2ACXq&#10;S8weT+j/xoJ/xyzo3DDmuXidSIDQUUq90D87x1q40fBtSZ6ujSMAzvwRbn4GehWlbZbNRysVhzie&#10;xC4dLjfD19IkUEtSUsnNOfHKKZfu16drhl0ua7JNejBpCfBS+LZWtK0R+g0A0hROU0p3G+Sqtsnq&#10;2ZPLoOdaSo3CdYEBSWy7QvMTC1G1W56axP7gbLgE48KZyd6mXLIrWF1YX9AxTrI+A+EBxg98RWJZ&#10;c06yBDZwzd9R+/Yd+WYUDn4dt/q8If4ytN/+3jPwjiXAmB9BH4gDrshBTAd8kJNw/Hge0VHoGuV8&#10;ikxlGMPHm5XM7lH0ZdXvCbJ6nsAaEQ5EzJaF4QkirR8E80t/6oaH3rO/x71pXiNSPxJdtF1j1slo&#10;vhepSsYQo0HVrj5Aqe1tEp01ywPg9gpTWVREldhyvI01HrYbkLQdVN5vrxrRG6Td7SencBN9aE73&#10;Xqaa9NkwRBgu6Fvz5Sc8yd+8QhJ0xbhQX/baWK5x1BTfKMY5ePXBYCphN2DngrHIfOyyWDAb/5xT&#10;QB/VcKGKaZH1RPibMV8pGfq3Ju75h2loar+Y38F9U/wOmKPBdM4W2DsI156oOssFCWMXFxPtUZeT&#10;+ZJXanCFtgxjU4jCOdRndHIPijmCI8Z7O9KNUcyJro4blDkV0RMYdfIxtI/Fh+0n0BqTwU8VpHlP&#10;TjNKKA5EyXEuejinUd0HncxpucNcTPzaApzCB3QPy9o5HLuJAXxf5Uaawm/4vggJLAKbg+aI+voB&#10;Z+Flql4fJ58bS11S+JmN5PKewusnBLAEHsvcftKii77ErKtEq/QcUfVd4WzheR8CZm4krjVQmtTP&#10;R/lGIVXo0OCYKkXYxEU5t7tiUz8/2YUplNfqV9zOJ8175hPSqGcIMBtxYHZB32TwwBjnf+vy0HGt&#10;K63CMcUW6OlkSaDYpMxbq/YfIPh257cVG+X7wOitiO402XQD0j5aS9TyR5bIK6E+DW7r8Nsf9qHY&#10;MCCyijTuu5DO/M4rAOeXWdqxNaeJHf3U9H4UwH+ncRYapUbKOxkd4QFC+egMREH6paRRXus82AaI&#10;M4nVijfVn4aqvwGu7MVWNeUiEc/Z+w0Zd2NT+yLsrBFjEa89A742tgN8DY1BIMyjDRxQxX3xO+Ke&#10;3W4k72uVA8Rt16aDyWIJvUf5eNY/QWM7++2WtB4o2olMTD5oampvqHL5Sh/r6spvbs5P95rlad8n&#10;O7m79SZFzMQUKaXXi+zeyaqIOsuoPspULFcfBYKqiY1l3vUJ8W6n0r31Icq5uCQ3gZyWNFZGjrBq&#10;X2e+ztshkRe9iteBYPwgZnAb00VK357/zcY7NyGjKuWW36WAvhuNk6rE0Yy2y65pqcScBonXBQmK&#10;OrUyyl0xL161+MJVR7eNeiEYDDeCMJl2rhONLzMG59y//Kh4/pNwfEpf2Dpn/eUhqm+a1MRbY4X9&#10;D7M/uUh43riHgkSEjG6XcWKye/2dRuzcttlsa8RMhsvURWty8wcSrn+ir0Lcprsxc7fTd2S5k8Py&#10;LSBs3+zOmmp6PH/3srKBGnRpOdqZGGcJWeGCCOuhW9H5fYYmFXV8XlrPIJkiiS+xl1qGv3mvQRCL&#10;4qij4Tjo98EnG/3MiE9E6ZaAbfs+AMmQcknODvvgg1gV0GtYsPFGA7BBTuJRtSpBWlWUScQDTHE0&#10;OUXUVFfW3Pi08Qkm5HV14ZNlv5jkuclz05YBMG33sdeNRuIdr/7ZF/xvBO/k/57g/RO4VbenNPeu&#10;RDYx76cChhkajdA1MUmUxccY6QKMllw9eYjCoPVNpsyCYgKSMa1SPRoMw7nz8dE4ZOUuhLVauALj&#10;rsgrzrqmYwAFYxke52O5gAQoPumSvDmHIqC/3vNSXRoThiRXGwgl5xKMOc4WxYyaXScjHFwF8HJV&#10;nY8AMFx1bfJaBjpo7sUbnhGRyVwbihP6NaFN2Xnsq0dg/18pV22BtUnrEHQYJOXYTpebq734WfXH&#10;GkFHCPRi1JKLkfm52XXZrczbDqlbi+hEXgpd849FadZaRL1AN73HJchtsogH/QTcprcQPRLIeHxe&#10;fmdh4VhXEYNbyq8f0gUkEbFY/o5WKRDUZ8v6VvSqpUgxpPDh9UAOVhX7z+Lkp9wDYg5DnrgAtGZ5&#10;1g6IecyhlLOA8Ikos36pdua595HyPGK3vLIS/673p9fB2oHA+rVMkqYfxlujzwYPz7GKAE7PX49T&#10;VF4a6A9L2JFytvrmYMSp/XUxpj3LmsSM/aXED7/yprg627zIbo2OuzpgBv3utQB5WFxlnET8Xq7r&#10;P7dsRMTlKSgwzscu1H7vpEe5ASxcXhggonMxDIVFKSezpr3v563dSESXl+DYOoEBU2gFX/gvKNzo&#10;RJXDoEN3v18U/3xfGEFuzMZTF/f4aEG/6JVRAAfHv6eTOUBAqlgxxiHAItmR5uMAs/eG2rH1BJ1G&#10;k/Hdagu3eRfNgpQKsZrQTlVZcrwts0O34WjAPugG7wH3zPO8PRXA+CDWMdTVn+3ECFL8q+Ju6Gum&#10;C/kK6BgD/aQGddcB57iEItfm2sEYrkvEQ6uZUgr0C47JLJN59rjMJardbqz776R44gADVwyL0gfQ&#10;PK042ETVROYekOWpN20E8tEaoYrrKzgAokohdCc1p7YOdJOQFRCEh1OiNgGL+GBLnG/WoJdy+5YP&#10;QfiCLdohHxDDnoPjZGLzY73BS8nb2EXSFVyIfgSjf+IrAv/KvLkpJVKDNxYaCThy3sypZC8Ypc9X&#10;Pc+DWowBJgbREeU2T4cJkLvhV2fPvx4b4WSQw7Mr6kPT8zab4hxFafdKJuKOiDOr7PU4V2NxIn66&#10;gKH3n+9d8079XRarK1ESW5ay5czuFCWthhSkKmc55lq334+0NnRDJyTMgp+i7SuzRGyoBD/BP9ew&#10;Uag84REeealsdj+E7DiL9KthbRbwymjBBp5ZEUV987dZQ3+0oVTK4dxn+kAxW5aVGrOlZDJY6Ypa&#10;wduZ3pIUDeidR+9EDCret1uc4PStQxYsKVcOepkcoHufHtTpKl61kV2XWd08x9qTIUyXjsfaN4S5&#10;sdh6cytTNBjBJkyOi/LKW0PIhbjJMFXbbC+xAM5MQrQlGlxNw202BJhBi0ZRU7HlX4utxaxRSxSc&#10;98fb45ra6z/lt5BU90VH29ZurZ7LbnT4M3DEhuHNCiCCnACkFgkvtk3Ak73NC+Phl7Ip+1+pCr89&#10;HuPBOwSwnnxqAGCKBLesNuEK7hvsjRAgxlgOzhmgCdu/lKYV6epHLuO3vcsxISGVaDaFQqPB6jKH&#10;r986xBbJlnpZ9vpbVPtw83rBFNEEsQWm0aOqVW+3mCTG5RTCc8DEZgvRyoJk0nWGDEgwpm0Q0wnh&#10;Yy/NxChmTd08LWE1H3knxrBG9oRwDRC98Xk0ef6PT1drAzAJOL9uzL2idlYUrgQJYddvuBQWvfa4&#10;SxkkDVby7I20NVgunfVGWojNDoh9IP1Wg9kGJPsGlK+VoTYeIuDaL0fflqObniaQElj6pYp35i2d&#10;x4eyGkuJKSJAaBMd3jmVd0jFDgOS+D7wlrIjuvOocHK1aMlUlltrwlzZ1mw8hUeat5df/4gkcA/9&#10;vJ307cRUEQKY1JBvKb6zSGgvrI+bBXofntwYVoZx166Lpw5Pc3lB3HHZQjNa4OqHC174cg66Fi23&#10;d5dpk/C3WJ7ncwGqIND9rlxjVbU/0sjwN8DZ+hv7q9vesE1/gtY4THC48Sqd3Yt0fItCWCh8EV97&#10;WZOnRIJkNRZgAgNszyn9gAcOxhy9zVzJwHTCBLyU0NK0Rti5iXTRa7abj8eoyK09rJkntj8s62TG&#10;qYheCksd6qroaHOW2UtsIDIdC8Z3vLM9cEw6ulPmmY9IsZSKzHEyy5tvJcY/ZgN4HjEW8BTHSWMY&#10;8tepSzLGsUuYZJPJ/ZH1Dm2726Q/p6W+CW4tuNzTpNS5H+VjeWVaFw4Wwl8Nb93L6HQhO3ERIPpH&#10;CBUAABmxwtZXgbYCRG1oli7yhgApY/8BVujPwvNfz+PIpc5I2LtrRy1q+ezT+JIbW7ePHeUXNhsi&#10;ekm72u5OxuyuyDLBcRjdGYi5Os68HkWVRsg9VU6mA4SFjovbk25MWkSwguGAOtiqDRBABFsydtlP&#10;GK03NO/P89WFZthhsbJty3pjCcj1qZMWZnd4MA5fIcot9CNF491S3n19/KWw9NQsxPQMdB0I1HWi&#10;sw/ygxH1tdiFeeRssKnJMVPNh/QLE7vZzuzVkn3KL62395AKPlqXV0x/pDPHrc1HwlN1pfm8MD7F&#10;j95TuVeFORBQqG+/GAlI4plYSGAlrXvq9TYz09ZbT6Y+PcIvn1/isNjNgfG+jfVnN4qZUd5nS1zP&#10;KHJKojWYWq7nBrJxThKJR62/06DCPQKw4q+znFhVHilnzSpRalXBm0ctb+q6bRzcZCPSC7WmZgWt&#10;P+l6uvmy7W6IYUK2vy/OGePLtpqRpLsTRqJ6p7i28b3Pxbp9dZJ61aQwUarb6JeSonqSAHkmsXsj&#10;GpqHKiMinZ3NuflSb7bn1xRtUX3WB1KXnS8CIL3q/BKAvewYGDJJAryrKW0qo/ZhCux+HZgFGWID&#10;fLLkanuGCelCRh+nqOX5+fawBc2stJUfvELFI0OqmsOaxvCnY12CIcvpAN7FOfwZhdqkKxTTk9Gl&#10;6Mo8DoRsNzbMTCWocknaI8i3Jm/Qe6xRJ4WK9Y9JA1K75GapVbonyihJ405vs/2w2wLzN2G306Z+&#10;KytYvfv274CXues9vNUy+0YcXrYGBG6D3NbJPenFftYkXwAIW8HvSWYI707skuWyZsPjWSOcjlWv&#10;E8PNaHngayEx5KptevzPo73HHAC7dSW8xfwhisQW5yiB4lMj84+gPgMlJAF9/TjuKE59oolrMTXj&#10;Wl3cte+DtK7+4EK75frzeJxs5GMvD7TY1lCA9sKY67ctvOnM6NsLeadHp7djrs1C2kmjFBsTdAET&#10;wtff5nsnY7Jgsm9dCaVxC2E0ckLKYM2fxeDpai13Pq/xtGfEuQHrBse0lmG6/G4nZtx7WEgEgF/W&#10;1x+/9HtjYgzkHQBCmx+FYzt8XbM7a4nKQEs/2Veqxbgg7dgeJcXl1Y3YL0Us8DPKDBMwzFDT9ITn&#10;U9TJgN9ppaUneasrsag8Uq1ajM76piGzD5i0bOrTzRSsDzliBzjUw6kUJp9hB7FdqLZi7gTfMxCS&#10;k2TsbW54vtuFdKYPvDkvHxzQJ6lXHa0Azr2XJgdN+DgXLZyzWm//hXwkR3L7R6YSy2IdHYPgh3SE&#10;SQv7ByXukQ4ANCWNHxj2oKntQ9AQLWDGZSTgjHUY5ZEZvSWEhiwwL6Y0J5e8ypAzUHuGvrL15p7F&#10;1RP828dm0nDYWNUxeQ8MjYL03NW81ZniW4kkZZmLfG1MLFmox/rcS1V7ipVIVfj4SQbpVY6mgGSI&#10;LOGGpFgkCoZFaGGX5tP1JTL9ra12Dah+cOxrxsjGflJuo1+77DDwcl8uvGEz8bbPY5WIVNJWWB2p&#10;d3VDdXNtyFoPkr1XJ4jF/rlbtCAtW48MAyLR7Ea5BvorwRiv3kxLAhWaVed5nEQ269pt3Q8ARMCT&#10;Ox3ggjch9yA8pk5IcK8iE3uN6k31kWxh85Ho9jrveAsu6SjmpWURFz5SqzUePz7IXdy+L3SlDHNA&#10;moCstoZxwngF7rCPzXL49l/VUpGtlXCyvNsA3LksTqe2dfNq2WEUmHT6eNThJZwXQEJBIHD2qUU7&#10;FxTuUHN4EwPevfYSIqeTOO7FX2rXKk9MfBcZBtG0rzrNz+/vUfcJ79zd0uqX5hv5TREKBJLVCh+y&#10;EEtTQfNhK9fh90lXIlYsE/ivnEA/esn3Lts2u3JUh320uytTYxMC/tijSs9uyNEnNmB7oqaFeXFJ&#10;Yu0xKWzDBJcEIr5QgPfkA/6H2ysben8E/f4dp+Twf49I+FMeSJHaU5I+O5I2VhHuynb6t2roS9lE&#10;/GVi43AWCLtAR9w+pHf2gleeQPLqi3shFvy5CuVsdd88Ebvj5oBUSAayScswbfPdiiZvublnrcJv&#10;vrMTRqlvKXr2metuTyRFXRsdpK3dvgzkGwEBdDHldC2/OwP1NWnkPOav14i4CiCxvMfMqwLHLkyi&#10;lTwDdPnBy8ed2B+D6ZsT0sMi81lrjZKm4QjmKguBOy8qWabnz91Sg48ia1B+tjgnaXSvDAk9RtLN&#10;SrM6AdpYk7g5I2WmQ+Kj4sJ0N/+1UbvhjuacdAlOz9/YyyvHwKGbeiuRAUJRS3Xzyu1DMsdF6S6k&#10;usCtlZ4nWNVbrL2R6kr32QDXgF5hS5HdPEUhbWJRUru6HhBx1zBeBcLvru06paGYNEwEIk9qSASD&#10;JKFjlilxu5O49FjNs3UXItNj+Rt6gyq9Ngs2YAQbePLTXN1reW2IJX98n51dPuQk6aq40ZFvR4b5&#10;KgIrsHU/TNTlGfAWv8aZTREowrrnDCfilFC6pxY9UrTL3cKTy3Apk8FyHnDeM79iqMEwZGWRVjlJ&#10;DSuPcflobYfbEDafbTpaH/NuGQTiPy642/jb0/tZ6a0APPIFoHaLreVSrffVHl+Mvl6UHJ7iMpZM&#10;XF2h9NInBogCmdkwAGF1dqgxoBY/hjNju1T4jfoGOecUFgtt3O545jPk+t02YNzG1oWKMlm5vMLc&#10;W43Uf+pGBrUT8bjexRbz7Ot4UCUrHVKIougb5f1x32rErJucrfellI+FFOwAQPLLSa7m7yoFE6AH&#10;3D4D0e1n6w32RHC3wBAt02v4W5UPAPkuoUKrBkBla1CKajhHPgDVoezvnuxem0U8JmlZ2LWKgujq&#10;TGUomXXWuOEnES4cxzgwARjGGTH1+mSkA7e/mY2unOyaQFPu7Hst69s2sYa2HBwa7nfGRpuAR9/E&#10;A3DVEM90vpIz0GAdjJ/zlR3hQLPuBAhisr7uriR1eqHVsXp1PGiQd2H6cwRgXEl6pj8uBahGBsxS&#10;PxvTIYytpU+qPx5bZFtyQ4mW44UU/WIA82rK+ty8UmyEGWDfYxGoKe/kSQQsaSOTptjpmHdRJoha&#10;PYlBSmWyk9f4YysA8eCPRiUtxl82f+05dTvTJEb8RzE7a6YmoePTbwFJdFPXNwOjk9pDolq6Ffbb&#10;7snWLzzVBryhQDKb4iSROuBjanZCe8TYmzeigpKrI9jmlIoqZ60OJ6l4H+nuXj3YejOSFyeKIm+/&#10;+joH7zBU1k9luQwzmIHpgrPKUtuImZSjB9JT1bXXJ1T4CFS9VBdH10bjn3s31PaWuH1vuKko9qQN&#10;A558Yb2/EgVZWRHTaE6yg/EAMIUybGMjhX/C0FaMSljG4rLulFmN56SxnEgQzG7fqykjEbd1Dg2y&#10;hdZCuGErDOd5Pvy6LCIA+jfXcI3PjjbUddPYv6Pqnp39xG3DoPpCWkzB4IfBoPXgUpwp8vrBRptW&#10;33wKEPsBsg5hqYVObqUYc1dunp6SVUy+xJKl+y20SI5yHmszM4ffM8Z0zKeRg3Q/sS/fttiwMOwJ&#10;oAfdAaIGKeHrhsM/HPqMGFrXurnqcgCdRLcimO1r2YsgQckfl3nvuerSKjRoFQy7d3BK5xybz3if&#10;hNjt8qymuBaksqq+UKYI58h45v8MNgDFGQMP+zHX52bx0Ua4E44h/rZAsIAtKxdjnF3cG5XjKOiV&#10;IlZ3uguCpom6cwOdxaW87kBE7UArAbKy1uxRHajVPx+bTFvnzD5gAFapG4nESsXKv9u/wFJFuLgO&#10;r7Fx9hF8f8rHMMe9T5+ORmxjjqHLiN1wCC/mTn+6UdSBtZ3moPIr0e9NPl6sqPdImtPUPrGkZ9iW&#10;0ZnGOsC+2gTsrFrkfUpsxym+qPodO1NoUw1dtfXJoOTiVArWx4JWqX1c4shhRpx2GzE/AO/efvhR&#10;uheSbKg+MWWxQEOV3JQajcr1THzT+DXzp6TLFaaYh5AiMvCFMvlwGYRkPLOOqZN6FJE5Q9uN8j43&#10;o1/oGIz8GcgIClya+3QWJao2DGTP/bfYIX8SOn9GqpSrB6ih8uP2a1Y+YhzkxzPKHvc+srQ5mnhm&#10;GhOu0xnFsFjGOAFfuQWn35/c54Jzf9y8j/e6OU2g/x1NITzfjsPK206DH0AYhAPoL/TsQ1QYgFew&#10;RKWfpiuya6Ovvd1gicxtu3mddd6f74kZBMUHyBChoAfE0937GZgv7AhrcO8ZKOmBUk6E3LzyaDI9&#10;oXcvBUoLBwISVx1hFGKSdsveZyDsAveKRWyFWNK1UKRjiczi6HYbL2+MXJR3fA/RnaheBBAGsf2R&#10;8Jh297jkISpNHufUi26VixlpwNaMd29z1ku7XD/k/YKio10Gxjo4ut9jDMRK0qOKrVChfkbyDSMr&#10;jCNXuhhfHazvdBW5l5r/Si9iecGW51jUOkoRR/ULtKCwIB685qTBMEpcWMOW5VigyA9/sH58Nb00&#10;qNSGmr8RUJIEeadrOWs/KuQ1mJkTddnjaX20ykDHGGWkGxDVeyDT63g7DfFV4tzuTVSdgZRkgRhI&#10;Rv5vsAXWDV1u7Mr8Sl6isg2Pl0efDNE+CSKgDWHbRJIzxMK/3YatJPMLfYkq3wVeftMh+Moy74Uo&#10;TAqqXFttqWFkn1fw4LWtC2A78lH5BWC/Y1tYN5JvYrFXUI/V1Kmr8xOxtaz8kbM60iKmeQslFnHv&#10;zkDGRi8AG8cy4hy1UHVgcAXnnI1zQvfJve1EQ6WquU+Es+Xzrtsq4ppoQBaMJ49Vrp17WhD5FdZi&#10;lqiJRnwrf+NRgUjJp+UNb3/cWDrJf9EeLySdeO8y8qlBSC516atM2/Jj3blQ44+SSmJx+1VaVySm&#10;otmvxlqyoBjZu7BfgbdrEHMZ6aXYUYLR+nCMjEsemF/j8HxJ4F9gUgLC9wUiWjb3eiy3AYjeJTQh&#10;9mQUxaAevrQngjNG9aFCnthtB/apUAcoJ/B0deYK+qefIM0eO4h4DR9xNpL2wdAbm08vx/QYJccf&#10;ggLkDYyUPK088rc/xBvUw+rRD+82Q0LOcQmDc7YAR7sMzIGo3boEpWHXQUHdr2o09YpYE2ndIdU7&#10;ZU/XJVRBYm1Ie67vo71JDHNU83yYYlQlmr2bkwXtEFkNALilqTZd/PJnJPFA6nFJMaPGW7fefzMd&#10;W+ze6wKHGPrO8iIA0zZn1jFQ7YW4XPB6tHhUO7FdSHMktgi4bDUWhc1JHiG5M+DhPZnwwY0XY6oL&#10;K9NN/Gqo0maB3FHnJMzrIZDNe77mw3fJ3yl77iFu3D8ZpwAb7IBwYpft9mD9j8EYzeP1ApXiQp80&#10;Wq/LkBqKbodqSCOBtMeAj9Y3HZ7tiDGx+amq0xsVzRVjG5tudwFLUALaHMzF4VCSo2OczErBK0vz&#10;Tq7iE91rEqL+2xepRYZwjoAVwLcN48zDHqPDMzDmiOm7pIrD+cd5cDfjbuOG8Wzi2jCae0234gVV&#10;30iFdreFyztTbD9mMcc2KkmYoQ5dzcBMqd9zZcufqD6qUHNYCMSTWRA/zzsObglkWg2p4LwygHNF&#10;VTJ4mfZPTSZQiy7ZcSvXVbKrqUGlnuUh6y4vvMEVBGwTHzpwwAasYQNKGDkZ3V60h844wyu5K352&#10;2eMazWQfyhtl9aMmN+29J31bur8L66f+IGxwqCN1Rm1jscCICc7sMlaTuqPYfORn6cMSj/x+Oz67&#10;E25LJ2J8o6OPSMbTtFH5qMgj3KfcbUN9QPurKjALHQBHt6sGjcGH99OlGpSv2IaqbMNL9iyooBaQ&#10;pBgkxOGnZCbkZ2ZGjBGqCY5wOAMFiXw/5sYS4GhOL+/rQUr9YHtBE8KnLiN7Rw69abDuUmNYZgn0&#10;5qNJv4yxFNjZf5h99r/nUfqPOPmfBxkhdbG29SHXm9OT9MA//Wzxz6yZAYHBbqMeI54PEdrY+iEu&#10;K+1ghoqQy3g2zvQy4gKKhL7N1I1DCAY04MkuB15WDczlwrbh71a6CQlJsa8eZhTOPGaljwPr28YV&#10;rH/u+3xQ88GFDgvRYJqTL4UNNvvmCsOPXNCkWqN3TicE2GW4g7qOmUYBb4ALWP3pod3xaNvuqQvO&#10;ER/NNG6wBxb0guloQK56AJ9njXp7Cgp3K+tvTu0JsluEqMucaAUv665gF4BOiXsvFMEYZsgJjCUF&#10;+NwH3EGnERpm87WtQC6Oogg8pOlH3pxgib+2vxnGY+z08TIpj/XlO5TWpXu9Bdkiipd1qB98FP2a&#10;2ffZhmcw9tVR4PNaKvRUz5D+1/uNveJDPbm3LuG9Yvty9+tF8y9TmaQKbHnfioJbMhUAp0JKM6Wa&#10;KKAWhlAoUZQ8yvmoQ8tKpp2WHc1LLUQR2fNl7LrUj4CQylkw2get19vBkwlAsLPlwh9qaXNW+3Qt&#10;3ld8YtXWeMvzNZEoKsnaCZqKd3RRNOEp8PoDEdfUsCHxbK8Fga6bYXTjLziZT8R4OWRZy2ARPMzf&#10;ha1hJD7BqvgTVQA8bRs5Htsl8nX5DMRu6/7uzYOa8K2OheSsNz32zOGxpS3cmx0ZxsZAhBxDofat&#10;sQnIVuEE2GQFphJVqTZijOcJzVl7sMbR6e8W7vnx9aiNr0Xz2DyV3yvuhUSxXaMST8NJxDxmEIbp&#10;NHCiFzyeKEMImduLvS3LU2j356Kr1E6pAu2XcQbpWjApdYxJRxLOwAzo0yc/wAYk/KUwSYtBUthJ&#10;VN8h+eRwVYry2wlLhop2x+G6x5ovfx8RYblqf9o2xbbLtK7qc/janIp2fmBrNun1Hhmh909phj4+&#10;ea7x0txY/NqPgFeGakh4V1n3oMglwOHtr+vlo54USu61z5JZV0wsePyMXsjjDKTH67TOZ3psId1u&#10;h6pNha/MzEcLbxcKxrlx+nRNMjXHXtcPEx/S6nj8CU0N6zBOoTFoSIcok52IbY+l+KatwDEHk8j4&#10;sLubK1GNgzleEyzyAulJEM6HB+ozgbSFVkJ7YIqi/BKpFzsHB6x2D0wPIiZqjnoHYdHglIz4EZlm&#10;d2zTRBUL/cWarIN+gagrhvoOdPt0Nnhq0t8cUvSFG4Wag/EPsXW5y52l5my/OH1BKhsVjeoxN0oC&#10;5xyDlkbRT+uO+FYW3gEUfZsDwWFpxHoHp4N1gX6LKon4vGmLTA5RH9xCkkD3TXHptbLKchsZ3juv&#10;BVFbT33nRUZmZDnb28pE0A2y/CM8lh6mmhamqrJMOamDRXIUy9E53z6IVWAzgD7FiV3CbqGu+Btj&#10;IHuipdGTo9+1ddcmeaf6vTmPguK/feSV6mLkvM3Vu8t6oWFUp2jzhfCLVPKG0jQyOYD8mBY4pnuQ&#10;1XvQCxj6cm1il9XYKbP7UnEfntFbdqH7CT9ZSGugYFtrZ+dE2tPmvQuYaSNURIpIseA4dhgRptfr&#10;glr4uRav9h3O2f9o4J0tELzgYBJlBDtVm0rn6Z6PDBXjCsQUKFhrd9vFX3UTRMcsECm3G/0nU5f+&#10;oq3+mcf9KfT8J8f+f4G3droZsXhBDey95+P504zPQPMJNcpKs7aADjzJ8bsSfAcAPlLAV8CNbbiS&#10;FUR1YOyHB9IjiLrRWOdcaL41h0p6irOaQk+Q9bn2sgSfSwECgQD7xMM8Lnjcm7Pubz6kE0g2B+Bl&#10;31Fsw2+X9AWVnaABXVjnXBfucpvHHIpOjWMrMZlXO1L0bLxtpeFY87ce0zgvACDp+ksRXqKGY39Y&#10;rnSkqVk0G06efhSggh6/fzvNuzQt7DLQ2bqva7ecDAzlcbiCDHbcMfDXsTlk+6hh/0KD+x4duHrg&#10;kuOH/aPCbYXuIKvV5YeJep55ZYDb/mrLtP7wdpVtfNkdn3Uvu5ndXKuKorTiJKdU864pVYloIJ0w&#10;Lh/QgVuKpEvZ8pxU82Z3Mv+AVZoJk6ZiZxF6KbZwTq8M9SF7zjtxjfGCzl/bJqMopECvlX6E0GIu&#10;L75pl7nQvp2uA3TQYWAOR1XSd2KCHja8eIlvXaI3PX9p5i4iGqLbBG/s40iLy8vYmWwwu34M7QZs&#10;VTSp4BRv+8p2bxqz7rtqEmSg08MM+nzKTB79O9XuBYzDkQ5TKT/MN4jAWc98Dk/loXm++QAHJAWu&#10;ApvslS57CF+2ZgjTyRvbQ7vhV2oWk1sPetxbUiqj3p8GIs2kKuC83F8JDqUiuZioZVIxvU635UEh&#10;K5x5+LP9C9aHUYr0JTJHi5rIlBCVl/0W+rd5/JzuXR16+aUY1NPy5u5XQjatQX9/4GIa2DfYzpvR&#10;6/MJunbp+d4Qn5LVy8fC2xkq93zs8aZnx4uHxuySvvnIq4SuRpUu1TcTY7sA5cPcsJMTl4nRWPm2&#10;xekpEu+vh76oz3QVj5167uuOIMMnTrLROqG6r5ugb2YRbf450+h89B2UHloLlbW0dgZKFJMcF6kJ&#10;fN1Z0Hs9uUOKjpbH8ItZbWRISGBk1LzgZwHPyohnr05w+uMIZl51jke5sg3AIG2jxIAdbgmLm5NI&#10;QQuiCXvmZCJUaoYzJx1Mg5Qnyu7LPK+sJoxFN3Rp2BSQXoe2zSjbt7KMWew4JY1PPoMUQhm9bHvT&#10;FVFBCSKFiFsmAb2GhqM/Pg1HM5PhXySi1MkB2yWnJoVvtJXPrKRZdHPE8Cbwepj0OFcr11XXNAH4&#10;8F6r0s1cGvPaJKpnxj96vgScJ/C2YQeBdwSwAB+drFyKV/RB+fSMzuhTD/rY5bebOyJji6FW9yKT&#10;r+VWcoOtbHhO+RIGAM/zEhKGOSjDLll8rvR/W4u+GXPf6aRsODlbn556cmPtsnub+4lORsQUiYLX&#10;WNPSvmqzA1oLe/zWpps7Gv4oKhDiZlyyKqnocaL1cLQWm9T/FmINyyCNwvqt1vanA3ZBxgvYgAIG&#10;NuEHVhwS2aQwO4ZlCcgsRMU3edqwWzYJ0pFv6g92Th/roJnEAHOTNBk7CbR+GnOy3OyAhPSQCujo&#10;dUALfahSRMcrdtf1Qs3j701iKo0jqvgxYkmdyLLr6azP42WYwxaSqVj5uYgreJN5K9K+Eppcs8C3&#10;ZeRbfk3Bo3X2ryeb/AUI+3+MKf5piIiCQQcHN/Kvbhc9Hsiw7PRkDgfVf6JbuBSH9F5ZDlreTrrS&#10;XI0xRaR8n1EBXHlSep1ClEzpVVYVbswHFUc2aInYwX7Dx2WwgRuA20fE1oxfTK1+iIb7+rFhphPY&#10;2bbDMslWbSJ9lo/rbllBhN7hm+lOwMLCHHIjNpc7gHEstg2GGfjPQNINIXMYSdClQMkGh0lnF7a7&#10;DZF+KoQbhszvbefRW2DRVs5RjMPgFG2mvahU1Vvc41BrmZmO98M5vYZtm0tK3+OuzXZiVVgXPe0b&#10;gCcmDbhb7mbLswR1X1+fGObmLl1NjosptpekEsoLMXEvO/RKujYJpDkXzxHbLekCYwomrBDGC9U0&#10;YUyRdmK32nU3q3oTAPYe9TMMGELMXELrrW+emPV9hOI87+/ZYaqPdIDE7Desgvos7HeAzGzHTMDL&#10;SHx8sxsA1oLRkUYJ29Q/55O8SzPNwtTybO0FtInortEZXta5aR9VsY0WCkiodMV4ffF9eBIb9N0Q&#10;UBozUm2GvB/Ck+YTHk7+fJigjZrZdKAD7R+nTct8lFmXHdOqfVsGqVwC4DKk6+BCipMy1AqQrIoi&#10;RAt8qBkWObHOWTukuJJpO7/Fu5IE2pEQpY+qXaUJS35xmlTQOvDwccdPP1If0/y1A0Eq6rC0ZmBQ&#10;uTaThoq6MKbXVqnKxdmvP34Ufs3icpGc3NSk7DUwQgJ8ZQ4Iwxslyj8sxvjRYUvRnKRXfFg0FalN&#10;9Bu8401DpRStqJk1VHDrNiBBXaXp3lDr485ptNZSBhKgpSXSaNn9czI3kjRhHirfLC07yTlYlm9E&#10;T01VW6dMEVXOMmOm/NRMN2Rf2MCCU8GecGGM13Pdoy9XTfQBoJrHMbXjiQ75LiDn2eQsULXJAjBO&#10;Bb2kBLnm9P66F+zad0ncfx9fbPG76HovDJ0MRsc0a1zPDUIiSwokSKnbP+bWfDTQOjCU/5kXOUZM&#10;Rt28DwiemNxf3hgAEXUZkYE5JgTGTKDi5sVo9TRbB3tOmL1FtvwYLTEUShc9zerjSB/4AZGNPFGB&#10;fmgEOgFEE6W/fh0dhHhYnVMN8WMKg9kVhDdp2FP11pp8D4j5DjgVL349DAG8N5m+QL+GXAFEhgH6&#10;ijTlZGoZtkSkgVF3IMH9dVVZO2eF/jO4/Puv3d+8C5zfiS1CTMDiGFP0JMpowPdmDzCaRrP6RL63&#10;6sC8ZvXxF8RoLAldpGba5ANnK/TScea9HbZ9SXM3Lalr7/E0L30IGApI7AGAqXOmKMHoxiXyp8ht&#10;5p/p1q/GsiWKVw8mi9RDbsguOcmZJ6Kh4FF60Y44dEIyfIUAsLaofKcqUsp6QkmoFyW67auEtqpa&#10;3r7x5ZmWi/L4qfz+m8lmmqGYGvO8pBEZbBgCYYD/NAdGVdfFRaG1jqSx5Djm44zJzVOjEj+PtfSE&#10;kn0lwwRwSIZtwuboC4DNP0tOLgo7HAZIcfa/ifb/72Byf7GqVTlNe3A6aOJb+4DKvpq8bKacl2lN&#10;0vXhIO4OM0100IiMVqhXEBAFO3edjRjo24DjhQ2aZhe77tePnuoxITi9Hul5PEPUCbAre5xDhbIA&#10;qNDed0/BJAiQPROjm0pWluAGf+Blsbp8Lbpqd/5ZCB7NRees8ovJyU3u6xN1iScuD35DCs33Z6A3&#10;jR5PC8EY/Y2t6vsEwJ8njD+PLn8wCgm7YFB4vx6/TXl/2nfDrwl/vy0CyAspTCBfgT4EGO3N83wV&#10;pdtcOSiK9Oc174Ss+VkX4d50JZpE0xP2ekMXC1flRuq+NWgpin4unq+YXiF9gNHrm1NvoBKzQm0V&#10;Ihomyu6Iqg7YCkGpNYOFGexUDCrFbjPwONGdxEUIKiQXpLIAOTXihTX37j/b774nsxjU5K8JXFUJ&#10;5+avVJ1Dq4JOG6u/mybupabOdKjA1uqmzSjwTsu7rct2vsSx+m5GgMq+tP9uudY6IXZpErsyGA0R&#10;4FpAwZGUcbWIwZQVz8XRUuqV9IQCkTcs2ohYhqf3XJ7eiS8dc7YhFCzd0PlBo7wvvUnkCwhfyF0s&#10;zsBUswIbjOqfks37qQqgTVGL9Ldk/TrjSjLuDT35aPh09rtUB1/SaUDWAi1/XVpQQxN3j/t2Gr06&#10;MC4DAKv7D11Wg1z+Jv7PvfhZUEHpja0I5Wo2fj+lrY430YpiZWxuTHWGCrdQgAiaw5P46cAB3LsH&#10;bEDNS72oFZPpVDJdkFkzUcLJvf5ZgLf3ckr1Q98v3d+mZM9ABD4f2X8accAGx+GP+BHhEAEMfs+c&#10;+TMIzYTFtkLSpP1H87rwJo8bEfHGZge2l4/NARByofxPGHD+QeBuOUr7WFdIe0l5vfwy3iUrsi2O&#10;qoddXoN5v9AuONAdrXludmDJcsxE2ty5rgdc66cPbAUM+2kCQdj6x09AWmGoMtiTU6M9s3m9Y2AU&#10;cPBHb8M0T7XR+QQx0eJE2E+YVrs6e3PnQQn87P8cJvh/zzD7kw7yl9fzDxuviOygpVOtJnpQpSJA&#10;uTJR1VY+cUL7myfvI7pTBqKoSy2NN4EXKMQIHWHoohNejNHL1hkUsrDtp384kovsyF03GXorML94&#10;qQktCLa24UElHW0f5s2zeo3i/LKXRSUmMrr8/caxtXzKneZFrVS59tfGNaxwJfQhnvFC5e3TGMLJ&#10;637TAOy4E+cDMHU8YH6FSul9GJy7Ouc/OjSmb1VrFUMgOjW1PeRsOyXmVdU6reuFZmIePOBsFkML&#10;xjX2Lm9qGpD3J1/KRJSYUCKYUgqnZW0fqMoFXWYrZJNLfvDtoD9PJKqLi/HGcndYep0NRTgLMLbZ&#10;swXleuSiT+FKfX2yfEpKErVeaLB2Y7TMSszjSvVo2ULmUjrlD7Hsv8aEofTbBrSdUGC2zgN66DMv&#10;rX5AIYYmVkM5VnXtUNaGBn5iLHrrN1lvxSOW9wOcZSaeKVPFMWKNSPjkp/yKXGPem+Ax6qgafkVm&#10;YPaDkkz2c1BGyIGkQlqB2qqJPczHAutP1iU5Dd/SFyHZPE4n0uAlYEwhWCEVZqlvHr0NBlwK3G9t&#10;wRyrhvbBpO1cYUXTe5lHr43uSEPock4s3MVmRs7d6xCNitpBMUsgrXEb5RWDlcZAkSUPbwUa7q16&#10;8E5fg+/ukolI56Mt3EXtr2YoLPqzkILjhe5Fy1iEZcUzsXIoEVdUJF8HBjhz4VQH/HfnXobfEv1S&#10;YDTqLDSROqxi1wOvavx3ofv+/W75Xx7w+U8dPmdqO0EEjkwTM2Dum6LKQN7lcnw2ZZ9rRzlDoqK4&#10;lKSjNPf9kVksSVukb9xuAtISe3KI4h6krV6Jt7M/A3G6JQnu73nsv0gqhIZ3OHcRPBYf3oaHudf7&#10;Tw9GWHsHZUAy1qtrV24igWwlyxUPRJVWfV6wOSkSmsCZXuiVyRjmT5/r1Zv/gJdYzYlcjlD3yMF1&#10;tjLgYeeIL8b3DFTOHbz1IX3Cq6TU2McnxYuaPdRLPbvjp1xFRTURXch1F3uSQHGacw/Y77AdI8A1&#10;iQ6dz5hHhzY/wWaiIAhEEHIgyrzQ6uBp9crYYv0o/pqWgj33nbGmt/fNybp6SrrC6a6N0RhZ/azW&#10;cZG/9yq7p2BzNPrKph/+YLMUWrdjTgudHoiUjL30ftU7rHqFzuOiN6+obXLSQjdpEaNPy20L9dJ2&#10;7dpE37DlDEGpYa+y7mPmpCw3lt21er/qH2ySRPSe8zbmkf0iMIV3h9Rag+kWwLsLBNVTjdCqXQD1&#10;2PhP2SwF9MKofUoeZM748kz10/gdUzBM85UfNBfR5EGbI+ZqgC4O3NR6RLcdNDZdGx2R3FjGR0yU&#10;Fz2pXHsp3zHiqqofCukPsUJHFPFAHpSlNgKmrlgetqVa2oEZZ4OBGbqBL9gcaOlqcd/QvpYpoZTR&#10;yrd7Iv/+1JFh5umpbO1AsxWg9QOkHlDFOKR8XZZ34Ne772VgVZ+WOiusejvntanh2HukP/AGQc+t&#10;FLAQJhulhg7qLqFDayE8kqso3mG1BJMVZxzvFmskdq5+Orzq8pi27Bo0zwlyPRMhzfu6W3bnDYtJ&#10;GTBK9/+rweb/U+67nSAg02zZY9m9BGO3AumHCKwWIiIEf06YyEMerrIEe3h5ttPXvEZec+p0NbNn&#10;1Toa9+8tuF23kWbhiQh/lBL809s/1/8izSbZP/vob9AyUmnU4Yo08jA2mQ9RBjxg/p/BN7/XVo2X&#10;Lr3ZlOMXN7wq+q6HOac1Zu0lBJRQ5+WDc+nFOUf0fgRYLPudvc0KTrHC4tUJQbqTJL+LqWegrr5W&#10;QOzrACP7+ARLik72wtF7Zf2914ORMDpA2yIKWozumrMeqRhy4xTo0Zqho/0eFPO9j3k1NqgLl6M2&#10;K9Lwy7zgbOnEcWLzJ6ssz0DuafTHk2p3vcsmqFoLNnFzxoPfGwNWE8V2pNd1fQYTAAV+0Qgdmvw9&#10;jNv3eyHGUFabLa84xyDyCvU1qEWCTPZMNaFLotoGp7rXM7ATOC/yMAMYnkTaX9zrU5YVJJVWtTGt&#10;k7HST3Nq7kdYoN/lOaHHgPZrbDYEOF+UE7oNv1p7WcMuGGjPSvjYMe3OPFlntEOZM9K004WFZDmy&#10;4wOjXloiMtKoNNAwxHY8dnCdWO44L8HadcV7MrW8Et9g7ZpBhFoCeJhetK14BQqY9AMXgJndK4cP&#10;gki2uskhe9P7/j4iytDwBkcH7bSmaCXkpt3aAtZjG1S8mHHMnL9ce3o14jyCukuYAm+B/Rjc1crf&#10;7+Uu8bNcPwNpHsNL9tm8RR47reAMAZsky0BS66rDDEx39P9tPMX/qS5+lA88fTB2E8rn1SCPTRhO&#10;MhtpDOXwzkiyjwveF/B5d0uaCGwRfwBECZhj3+cFkngPfB1xfIIQQXw69AdAMe1CQwXaTnK/jQ0H&#10;jBSnCkQKWGl0WGt3Wl4Cg6Uo7LX87pdXEwX3iT1HIb42oA7qCqwEFZW0hN36aipoBfLbyVmn8hKZ&#10;w/ko6UibSB1Qh1jEJHYZHqfJPwITFullk6hyWvNg0FBm13Uao/qhNv0A5W4Y77sb8XbejX0WWwu0&#10;H3jKqQnDogTjSNRgqsqj4Ay1kdPLjPib1KuoKRZm4OMKDUCs1bKqAuF0CJ60MUQDAakTpUJySXAK&#10;/P6mfWwy1CvHltRey76YoL1qpnbD/HYQxIJwZxkTMRUqDyi4WfPxMFQjYIECTPuV7+A+ZAdyZLvH&#10;fXyzeB9e5mebUbw+OrpUbd0Dr0zM+GkJuTlJfYQrG/n/NjL7X7ddUbCBM1C/Ih/KFNXab5Qo/E42&#10;Z3hTzmrKJ1qstmDwpEHer5mN/40Lg9uT/hOhmJzRu1IqeJMZDUXwxDQH7bHG1uK1ely15/Hb8lJD&#10;aIHNJGo09VCQl79SbgykMRvMf/vng3dvnkl9uc8sJAAkf/gHwgY/wzhfiCAwDUhuAVthV+r4mGXF&#10;G5+fuhAr3px0k3q4g9K6CHOOGX0x4n7wYamFnuQ2+JP/hSv78D4jIMUuktaGV6wa8xRhbZHiVVpS&#10;9fNFvoucRl71DSH+3RdIp4O35zaxx2Hmj/TngKRzhQ3wr7PTjbqGefS86BF/mFCsyE0m1UbyxFAz&#10;HZNybXasM4kQUBSZ5giQRph998AHHqgI5OZpAL52yX4YL/snqZPbdsja/MFXGAt7iNWyWAHpK9x4&#10;7UuvGJxfFGY7NyHmySTwhaJ3oCKpBA8qj4tjmy0+TremcZx9M/5DzyHKkVDylW0+2MBtAHngpa80&#10;OR+r24RVRtEr3i3ZN7SpniXr0JkZc6Wx3dQf6Jya0kElHm0eFnCD0KQxvvMI1ouGNqi8ckSSzmei&#10;fb07oUyc4p4jrhK6+DUWrRy8fudhMJOV/xvCYH9SPv/Xai0WeP8yQnHu+Sm+6/n+0J8xwfxGvRiC&#10;lUQLaXs+W74Odek2WsK1ITj1PiljaLXgus8V2YUvAHfqnT1RxY6+mD8Psxu3cxtiS7A4ALgUZyAO&#10;6XUQyODWW6uUFiu23Zd/XLBFTach+tTlat5LMgKiXEXBPgOp0GtZjU/dtlWPI54Al4/DwaylBCb4&#10;B9kw6TdO0frfBu34SFGGE4v8l+C7Ov2+J/hQLimJpeMW1s05I6B+ATdjaD8sJlAzo7FpxC0kecy1&#10;Nn3MB0iKcCHzH4A9hPGcaKYvIQDnM8YSuzRXdMMtFMKP0VW1vtc4uvj5neuMQCqaB7yBd9AndHAp&#10;S6QAC0iXGRFAtxWKACysbqT5+2/+jlY1FtBv401+LAG6Ks1wCpAfJkisZ1ziF0jfekuYMF0kAfl5&#10;xIgdA3+GZlQt8Fweqb5i225O/yHgYjgRw4OVt47HWdKNqrcZyyVFHK4OfxyWedRN/rKn9UtAec/X&#10;XC/ppPNUIcbGH3ewshgoQlFTq8R+eaREc2lxXXYpzIwy36Lvo/fMES6py1euGYZmBiBUOCePPhLG&#10;+DlFOKoNtYX6eVwyRTyScVWL24nslOiSxdLmrLpQF9gTXG4kiknB+ckvy+fEYO9hysusynBr1O1h&#10;pXliCnb9QSrzpx8HOje5nu5/ATsx7OfN/6ptjOnPj4exe630+Ju98vK9aeeVry+oJKI29DnCb11H&#10;UhT9GFyVSDp+mzTqVMb3BIjdfNnG9MA4ErwgHMwTm7Hq+j8na7TGZzbowx30cOSAgj0RDes03BFv&#10;dkdDEEZIj5ir84vbvXBejLkdxrtizVtjtgjUpJdazhZVbUPCB6HNp4ICg+a9U0VP9r08N/P+fxg9&#10;+V+9S14RK9xI0QQEMwL4pNsDB437YgajcwZiw9PvPjfFviuhY3rzinEgRObSyxjFSgb5lyu9t67l&#10;b6yVIa9oj1dzwjTHBWYtUIoSWhOlK/Bxt8thZulIpFS8tf5mQwOZy1D2jev0D/FY1cziAL/Bp8U4&#10;pu3Av/i9rM2imWVN3MO1uzyXxSXY8ZWf3nl9jYIwG+ODrkWH9tjdRs0jM5L3zEI3pqfWDoMvT8Va&#10;+RkpBpXrZzPFXMUVPMNeoF0AQLaDRpgeI24KMKoCoqRHlz8uYCfcskybkuRHkIKTs6A5uSkP+VHm&#10;xCYxe/66QBSwP8rVAb2GtCf9uTqEouY1GhqXYJ/T7xi3/hma/QDlI/TmlDcSAx5r3/I3BN7bEgyX&#10;2zuvSlSE7oje6cyUVPYvF7tlOOBidyFlrlQDK5x72K3z6zEOOH9R4F2ElyZSnYH6qOdjc1LeLXy0&#10;5qu9MJv2UexzVlq/9bYCoJNTF6BAJxHrOaJLgE4eC0GHz9lYLQ3DhBrzGdF2lCVzuSTv+6x1ObQs&#10;bjKlFSbqPH6sds0TgYLXGQ7n20xpVtpz7YXJjWpU2Sc8dJEWsYAjpLQtGLNMrEI0SZEO3YM9RsKE&#10;ZyAqnI6XXl/4SlSKygjH1n0ScSGO6Gf6dwd+THJ1FvdHrKYGfY7z5TkDiRcDLQb8zBLWOEogrKKX&#10;A2QawREG/imn+D1LaxlGp8w/j+ciijsaxajVImrMAC/g2npQm8DOydoIMJrf/9896X+46v7pE/GS&#10;XnFAiMVhpjG2SEhviZ5yhnSEjkxO+fhm7OOp2WmZSr0eU5OL7+6CXAs4Al9XCNx1dk2Oye/hxXMt&#10;69mE4fxCMQk2FbXxcB4g+cxpjn/sXsPo98PVk6oG0Oi88COfp++AgQiXYap2C+kmgPp5FZiThzD8&#10;tDI1aIorhlrUmvnmzFCilfjbij4q1ywkalwrzpPQykjQpMuCK0Zxof7p2AK0YQYZcfW0tRbUQRH4&#10;rMlux/AB7kUf8H0CXFIbVrwxDzm1OGLNufUjemqRQfZ5nJxwNHv9p4t2SXQB3SxS/+YV+x/RkID3&#10;XM1hKeSNVEaRjbdoz9wqddhEgmdWqIcl31cWykuvlti8X82T37j3TLd74/wFSM0E5mBUlNFQRhqt&#10;fTj/ItnEtlr6McEVXYK3u3nv3eZC4b7AEGPWFX7aS6iyuqvbuKA7ABpyLwj70WH3CPiMk580lhtH&#10;f3o77xie7QctOfZPGPejNczf3EEonaJ1sGG52E7SSzOCml6zHrn/9zh//9mjfvcyq8dooyaBYXDA&#10;2WUYmOLkvVxRTvGRO3H5gfc1bwNf6BOLFm+UPyenAjDbo+m7koOWVxI420I0whPsXbPwKL59E6gj&#10;nLHQfwxVu6Z2nufmGZQIWZkB2INuS+8xL5A1rjF/Uplv419RWOJtJOkqsznJd296KhGdvQ0uinEg&#10;Rt/EHsPlYqvS1bELDZUqvWF5JTm53faptvw3H6imAda7Cx+4yvIIcICV2y34mwKczRTnbd2+PCTS&#10;jYDwPiH8Cp4o/bh1C9BO9UxvTWVszfR1bl7D379MmrCu56mVCGT2wldYRD6P3InoaZhVojgRpFYc&#10;T/9Ao1bU6fC4+/BDX59fWW7G7mRzK7undBKE/QzE25i5Dgx3AOfGdiLaaxHrsoXWHu4FFybyU8uL&#10;omqVrZM+79+q8OMlnBHHBwn9+hrDr8BOIqCcBT7EPSpQFqKrUPW9d7nslM/oAA1A9YWCgI/jwPtO&#10;WWH/9zlU/wM5fBFNivBA5KdoSqKhgN+isXMd5jmVHmft2uk9GVvOU+JRakCipH/uKSQruwI84R9A&#10;RsLidpIm9CNO/dtqdN0y84i9Az8q36lCTynq8KdmUkpEjYAy4vHhsGLjHcAUWh/sSlPo5nqFhAl6&#10;2WhSyBD0lyAq0g4XBD7FAg6imf7OTaoPfuLMSIgc7Q0kBLN/7dNbaVTGyn0gN3nLzs2PXt65wdX6&#10;Q116w+GN90B/4ICFgrtwbdNfRboBj+IQ0JPjhv3cR4xRkykjYlIUowJQcVnQCX3yG82Qy4c2Pofn&#10;Fo61+cAS0EOHdiC8sIF7gNNFAaNjBgySa9RXyWhkV9VgXPSSXW4SahsS4ZT0+URNXkyHsNOhOW6B&#10;eiWucRCRJArmwbioo7Azn71141Inwnpd5BRCbMv7fpq9x0WT1snT+H66J3AGyrPFzQEa5wMgxq+F&#10;ycjl/r/Vt/g/M9CznewcPK5Mzz6929+YFf2ULUiKlkD7uuNr6ftepImA9+0u8D1z7NSIPJK7e5t5&#10;TYs3nNt3SjTHg1E92c/k0YRhDm7C3HRyDcAyRR7F+aoBsj8GkP3AiyUBxV0EZL+DLe4aME7YGSgY&#10;3grXbz6uXYWU+UEn8ifYofL2lAtGoRGcqHmEnxbl7rZGl/PKDDD8+//L2UL/p7xb/zMin9uhCO5T&#10;Pwjgazr0+PU53+//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AZlLvJvQAAAKcBAAAZAAAAZHJzL19yZWxzL2Uyb0RvYy54bWwucmVsc72QywrC&#10;MBBF94L/EGZv03YhIqZuRHAr+gFDMk2jzYMkiv69AUEUBHcuZ4Z77mFW65sd2ZViMt4JaKoaGDnp&#10;lXFawPGwnS2ApYxO4egdCbhTgnU3naz2NGIuoTSYkFihuCRgyDksOU9yIIup8oFcufQ+WsxljJoH&#10;lGfUxNu6nvP4zoDug8l2SkDcqRbY4R5K82+273sjaePlxZLLXyq4saW7ADFqygIsKYPPZVudAmng&#10;3yWa/0g0Lwn+8d7uAVBLAwQUAAAACACHTuJA2Tk3hxMBAABIAgAAEwAAAFtDb250ZW50X1R5cGVz&#10;XS54bWyVkk1OwzAQhfdI3MHyFsUOXSCEmnRBChILqFA5gGVPEpf4Rx4T2tvjpK0EVVqJpT3zvXlv&#10;7PliazrSQ0DtbEFvWU4JWOmUtk1BP9ZP2T0lGIVVonMWCroDpIvy+mq+3nlAkmiLBW1j9A+co2zB&#10;CGTOg02V2gUjYjqGhnshP0UDfJbnd1w6G8HGLA4atJxXUIuvLpLlNl3vnWw8NJQ87huHWQXVZhAY&#10;C3ySeVk9TyJs4xs6jQTo8IQR3ndaipgWwnurTsJkhyAskWMPttrjTUp7ZsJQ+Zvj94AD95ZeIGgF&#10;ZCVCfBUmpeUqIFfu2wbo2WWRwaXBzNW1lsCqgFXC3qE/ujqnDjNXOflf8eVIHbX5+A/KH1BLAQIU&#10;ABQAAAAIAIdO4kDZOTeHEwEAAEgCAAATAAAAAAAAAAEAIAAAALPaAABbQ29udGVudF9UeXBlc10u&#10;eG1sUEsBAhQACgAAAAAAh07iQAAAAAAAAAAAAAAAAAYAAAAAAAAAAAAQAAAAedgAAF9yZWxzL1BL&#10;AQIUABQAAAAIAIdO4kCKFGY80QAAAJQBAAALAAAAAAAAAAEAIAAAAJ3YAABfcmVscy8ucmVsc1BL&#10;AQIUAAoAAAAAAIdO4kAAAAAAAAAAAAAAAAAEAAAAAAAAAAAAEAAAABYAAABkcnMvUEsBAhQACgAA&#10;AAAAh07iQAAAAAAAAAAAAAAAAAoAAAAAAAAAAAAQAAAAl9kAAGRycy9fcmVscy9QSwECFAAUAAAA&#10;CACHTuJAGZS7yb0AAACnAQAAGQAAAAAAAAABACAAAAC/2QAAZHJzL19yZWxzL2Uyb0RvYy54bWwu&#10;cmVsc1BLAQIUABQAAAAIAIdO4kDMtgbP2wAAAA4BAAAPAAAAAAAAAAEAIAAAADgAAABkcnMvZG93&#10;bnJldi54bWxQSwECFAAUAAAACACHTuJANGqDniEDAAARCQAADgAAAAAAAAABACAAAABAAQAAZHJz&#10;L2Uyb0RvYy54bWxQSwECFAAKAAAAAACHTuJAAAAAAAAAAAAAAAAACgAAAAAAAAAAABAAAACNBAAA&#10;ZHJzL21lZGlhL1BLAQIUABQAAAAIAIdO4kATEE9CEHsAAOGoAAAVAAAAAAAAAAEAIAAAADZdAABk&#10;cnMvbWVkaWEvaW1hZ2UxLmpwZWdQSwECFAAUAAAACACHTuJAt5aM8U5YAACiYQAAFQAAAAAAAAAB&#10;ACAAAAC1BAAAZHJzL21lZGlhL2ltYWdlMi5qcGVnUEsFBgAAAAALAAsAlgIAAPfbAAAAAA==&#10;">
                <o:lock v:ext="edit" aspectratio="f"/>
                <v:shape id="Picture 6" o:spid="_x0000_s1026" o:spt="75" alt="LOGO" type="#_x0000_t75" style="position:absolute;left:-214;top:-120;height:3173;width:12212;" filled="f" o:preferrelative="t" stroked="f" coordsize="21600,21600" o:gfxdata="UEsFBgAAAAAAAAAAAAAAAAAAAAAAAFBLAwQKAAAAAACHTuJAAAAAAAAAAAAAAAAABAAAAGRycy9Q&#10;SwMEFAAAAAgAh07iQLRA7om7AAAA2gAAAA8AAABkcnMvZG93bnJldi54bWxFj92KwjAUhO8XfIdw&#10;BO/WRMEq1eiFu4JeSW0f4NCcbcs2JyWJf29vFha8HGbmG2aze9he3MiHzrGG2VSBIK6d6bjRUJWH&#10;zxWIEJEN9o5Jw5MC7Lajjw3mxt25oNslNiJBOOSooY1xyKUMdUsWw9QNxMn7cd5iTNI30ni8J7jt&#10;5VypTFrsOC20ONC+pfr3crUaysKfz/tr4Zenbq4W1bHMhu8vrSfjmVqDiPSI7/B/+2g0ZPB3Jd0A&#10;uX0BUEsDBBQAAAAIAIdO4kAzLwWeOwAAADkAAAAQAAAAZHJzL3NoYXBleG1sLnhtbLOxr8jNUShL&#10;LSrOzM+zVTLUM1BSSM1Lzk/JzEu3VQoNcdO1UFIoLknMS0nMyc9LtVWqTC1Wsrfj5QIAUEsDBAoA&#10;AAAAAIdO4kAAAAAAAAAAAAAAAAAGAAAAX3JlbHMvUEsDBBQAAAAIAIdO4kDVXCYozAAAAI8BAAAL&#10;AAAAX3JlbHMvLnJlbHOlkLFqAzEMhvdA38Fo7/mSoZQQX7ZC1pBCV2Hr7kzOlrHMNXn7uJRCL2TL&#10;oEG/0PcJ7faXMKmZsniOBtZNC4qiZefjYODz9PH6DkoKRocTRzJwJYF997LaHWnCUpdk9ElUpUQx&#10;MJaStlqLHSmgNJwo1knPOWCpbR50QnvGgfSmbd90/s+AbsFUB2cgH9wG1OmaqvmOHbzNLNyXxnLQ&#10;3PfePqJqGTHRV5gqBvNAxYDL8pvW05paoB+b10+aHX/HI81L8U+Yaf7z6sUbuxtQSwMEFAAAAAgA&#10;h07iQFrjEWb3AAAA4gEAABMAAABbQ29udGVudF9UeXBlc10ueG1slZFNT8QgEIbvJv4HMlfTUj0Y&#10;Y0r3YPWoRtcfMIFpS7YFwmDd/ffS/bgY18QjzLzP+wTq1XYaxUyRrXcKrssKBDntjXW9go/1U3EH&#10;ghM6g6N3pGBHDKvm8qJe7wKxyGnHCoaUwr2UrAeakEsfyOVJ5+OEKR9jLwPqDfYkb6rqVmrvErlU&#10;pIUBTd1Sh59jEo/bfH0wiTQyiIfD4tKlAEMYrcaUTeXszI+W4thQ5uR+hwcb+CprgPy1YZmcLzjm&#10;XvLTRGtIvGJMzzhlDWkiS+O/XKS5/BuyWE5c+K6zmso2cptjbzSfrM7RecBAGf1f/PuSO8Hl/oea&#10;b1BLAQIUABQAAAAIAIdO4kBa4xFm9wAAAOIBAAATAAAAAAAAAAEAIAAAAKICAABbQ29udGVudF9U&#10;eXBlc10ueG1sUEsBAhQACgAAAAAAh07iQAAAAAAAAAAAAAAAAAYAAAAAAAAAAAAQAAAAiQEAAF9y&#10;ZWxzL1BLAQIUABQAAAAIAIdO4kDVXCYozAAAAI8BAAALAAAAAAAAAAEAIAAAAK0BAABfcmVscy8u&#10;cmVsc1BLAQIUAAoAAAAAAIdO4kAAAAAAAAAAAAAAAAAEAAAAAAAAAAAAEAAAABYAAABkcnMvUEsB&#10;AhQAFAAAAAgAh07iQLRA7om7AAAA2gAAAA8AAAAAAAAAAQAgAAAAOAAAAGRycy9kb3ducmV2Lnht&#10;bFBLAQIUABQAAAAIAIdO4kAzLwWeOwAAADkAAAAQAAAAAAAAAAEAIAAAACABAABkcnMvc2hhcGV4&#10;bWwueG1sUEsFBgAAAAAGAAYAWwEAAMoDAAAAAA==&#10;">
                  <v:fill on="f" focussize="0,0"/>
                  <v:stroke on="f"/>
                  <v:imagedata r:id="rId6" o:title=""/>
                  <o:lock v:ext="edit" aspectratio="t"/>
                </v:shape>
                <v:shape id="Picture 7" o:spid="_x0000_s1026" o:spt="75" alt="南网中文简称横式" type="#_x0000_t75" style="position:absolute;left:1361;top:1908;height:1092;width:4725;" filled="f" o:preferrelative="t" stroked="f" coordsize="21600,21600" o:gfxdata="UEsFBgAAAAAAAAAAAAAAAAAAAAAAAFBLAwQKAAAAAACHTuJAAAAAAAAAAAAAAAAABAAAAGRycy9Q&#10;SwMEFAAAAAgAh07iQP44KYG5AAAA2gAAAA8AAABkcnMvZG93bnJldi54bWxFT01rwkAQvRf6H5Yp&#10;9FY3WhBJXT0IikIPGgN6HLJjEpqdjdlpjP/ePQgeH+97vhxco3rqQu3ZwHiUgCIuvK25NJAf118z&#10;UEGQLTaeycCdAiwX729zTK2/8YH6TEoVQzikaKASaVOtQ1GRwzDyLXHkLr5zKBF2pbYd3mK4a/Qk&#10;SabaYc2xocKWVhUVf9m/MyC7/e+Qb7LJNN/JubDXy/dp2xvz+TFOfkAJDfISP91bayBujVfiDdCL&#10;B1BLAwQUAAAACACHTuJAMy8FnjsAAAA5AAAAEAAAAGRycy9zaGFwZXhtbC54bWyzsa/IzVEoSy0q&#10;zszPs1Uy1DNQUkjNS85PycxLt1UKDXHTtVBSKC5JzEtJzMnPS7VVqkwtVrK34+UCAFBLAwQKAAAA&#10;AACHTuJAAAAAAAAAAAAAAAAABgAAAF9yZWxzL1BLAwQUAAAACACHTuJA1VwmKMwAAACPAQAACwAA&#10;AF9yZWxzLy5yZWxzpZCxagMxDIb3QN/BaO/5kqGUEF+2QtaQQldh6+5MzpaxzDV5+7iUQi9ky6BB&#10;v9D3Ce32lzCpmbJ4jgbWTQuKomXn42Dg8/Tx+g5KCkaHE0cycCWBffey2h1pwlKXZPRJVKVEMTCW&#10;krZaix0poDScKNZJzzlgqW0edEJ7xoH0pm3fdP7PgG7BVAdnIB/cBtTpmqr5jh28zSzcl8Zy0Nz3&#10;3j6iahkx0VeYKgbzQMWAy/Kb1tOaWqAfm9dPmh1/xyPNS/FPmGn+8+rFG7sbUEsDBBQAAAAIAIdO&#10;4kBa4xFm9wAAAOIBAAATAAAAW0NvbnRlbnRfVHlwZXNdLnhtbJWRTU/EIBCG7yb+BzJX01I9GGNK&#10;92D1qEbXHzCBaUu2BcJg3f330v24GNfEI8y8z/sE6tV2GsVMka13Cq7LCgQ57Y11vYKP9VNxB4IT&#10;OoOjd6RgRwyr5vKiXu8CschpxwqGlMK9lKwHmpBLH8jlSefjhCkfYy8D6g32JG+q6lZq7xK5VKSF&#10;AU3dUoefYxKP23x9MIk0MoiHw+LSpQBDGK3GlE3l7MyPluLYUObkfocHG/gqa4D8tWGZnC845l7y&#10;00RrSLxiTM84ZQ1pIkvjv1ykufwbslhOXPius5rKNnKbY280n6zO0XnAQBn9X/z7kjvB5f6Hmm9Q&#10;SwECFAAUAAAACACHTuJAWuMRZvcAAADiAQAAEwAAAAAAAAABACAAAACgAgAAW0NvbnRlbnRfVHlw&#10;ZXNdLnhtbFBLAQIUAAoAAAAAAIdO4kAAAAAAAAAAAAAAAAAGAAAAAAAAAAAAEAAAAIcBAABfcmVs&#10;cy9QSwECFAAUAAAACACHTuJA1VwmKMwAAACPAQAACwAAAAAAAAABACAAAACrAQAAX3JlbHMvLnJl&#10;bHNQSwECFAAKAAAAAACHTuJAAAAAAAAAAAAAAAAABAAAAAAAAAAAABAAAAAWAAAAZHJzL1BLAQIU&#10;ABQAAAAIAIdO4kD+OCmBuQAAANoAAAAPAAAAAAAAAAEAIAAAADgAAABkcnMvZG93bnJldi54bWxQ&#10;SwECFAAUAAAACACHTuJAMy8FnjsAAAA5AAAAEAAAAAAAAAABACAAAAAeAQAAZHJzL3NoYXBleG1s&#10;LnhtbFBLBQYAAAAABgAGAFsBAADIAwAAAAA=&#10;">
                  <v:fill on="f" focussize="0,0"/>
                  <v:stroke on="f"/>
                  <v:imagedata r:id="rId7" o:title=""/>
                  <o:lock v:ext="edit" aspectratio="t"/>
                </v:shape>
              </v:group>
            </w:pict>
          </mc:Fallback>
        </mc:AlternateContent>
      </w:r>
    </w:p>
    <w:p>
      <w:pPr>
        <w:pStyle w:val="15"/>
        <w:rPr>
          <w:rFonts w:hint="default" w:ascii="Times New Roman" w:hAnsi="Times New Roman" w:eastAsia="宋体" w:cs="Times New Roman"/>
          <w:color w:val="auto"/>
          <w:sz w:val="30"/>
          <w:szCs w:val="30"/>
          <w:highlight w:val="none"/>
          <w:lang w:val="en-US" w:eastAsia="zh-CN"/>
        </w:rPr>
      </w:pPr>
    </w:p>
    <w:p>
      <w:pPr>
        <w:pStyle w:val="15"/>
        <w:rPr>
          <w:rFonts w:hint="default" w:ascii="Times New Roman" w:hAnsi="Times New Roman" w:eastAsia="宋体" w:cs="Times New Roman"/>
          <w:color w:val="auto"/>
          <w:sz w:val="30"/>
          <w:szCs w:val="30"/>
          <w:highlight w:val="none"/>
          <w:lang w:val="en-US" w:eastAsia="zh-CN"/>
        </w:rPr>
      </w:pPr>
    </w:p>
    <w:p>
      <w:pPr>
        <w:pStyle w:val="15"/>
        <w:rPr>
          <w:rFonts w:hint="default" w:ascii="Times New Roman" w:hAnsi="Times New Roman" w:eastAsia="宋体" w:cs="Times New Roman"/>
          <w:color w:val="auto"/>
          <w:sz w:val="30"/>
          <w:szCs w:val="30"/>
          <w:highlight w:val="none"/>
          <w:lang w:val="en-US" w:eastAsia="zh-CN"/>
        </w:rPr>
      </w:pPr>
    </w:p>
    <w:p>
      <w:pPr>
        <w:pStyle w:val="15"/>
        <w:rPr>
          <w:rFonts w:hint="default" w:ascii="Times New Roman" w:hAnsi="Times New Roman" w:eastAsia="宋体" w:cs="Times New Roman"/>
          <w:color w:val="auto"/>
          <w:sz w:val="30"/>
          <w:szCs w:val="30"/>
          <w:highlight w:val="none"/>
          <w:lang w:val="en-US" w:eastAsia="zh-CN"/>
        </w:rPr>
      </w:pPr>
    </w:p>
    <w:p>
      <w:pPr>
        <w:pStyle w:val="15"/>
        <w:rPr>
          <w:rFonts w:hint="default" w:ascii="Times New Roman" w:hAnsi="Times New Roman" w:eastAsia="宋体" w:cs="Times New Roman"/>
          <w:color w:val="auto"/>
          <w:sz w:val="30"/>
          <w:szCs w:val="30"/>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120" w:lineRule="auto"/>
        <w:jc w:val="center"/>
        <w:textAlignment w:val="auto"/>
        <w:rPr>
          <w:rFonts w:hint="eastAsia" w:ascii="方正小标宋_GBK" w:hAnsi="方正小标宋_GBK" w:eastAsia="方正小标宋_GBK" w:cs="方正小标宋_GBK"/>
          <w:color w:val="auto"/>
          <w:sz w:val="40"/>
          <w:szCs w:val="40"/>
          <w:highlight w:val="none"/>
          <w:lang w:val="en-US" w:eastAsia="zh-CN"/>
        </w:rPr>
      </w:pPr>
      <w:r>
        <w:rPr>
          <w:rFonts w:hint="eastAsia" w:ascii="方正小标宋_GBK" w:hAnsi="方正小标宋_GBK" w:eastAsia="方正小标宋_GBK" w:cs="方正小标宋_GBK"/>
          <w:color w:val="auto"/>
          <w:sz w:val="40"/>
          <w:szCs w:val="40"/>
          <w:highlight w:val="none"/>
          <w:lang w:val="en-US" w:eastAsia="zh-CN"/>
        </w:rPr>
        <w:t>云南云电科技发展有限公司代付话费服务</w:t>
      </w:r>
    </w:p>
    <w:p>
      <w:pPr>
        <w:keepNext w:val="0"/>
        <w:keepLines w:val="0"/>
        <w:pageBreakBefore w:val="0"/>
        <w:widowControl w:val="0"/>
        <w:kinsoku/>
        <w:wordWrap/>
        <w:overflowPunct/>
        <w:topLinePunct w:val="0"/>
        <w:autoSpaceDE/>
        <w:autoSpaceDN/>
        <w:bidi w:val="0"/>
        <w:adjustRightInd/>
        <w:snapToGrid/>
        <w:spacing w:line="120" w:lineRule="auto"/>
        <w:jc w:val="center"/>
        <w:textAlignment w:val="auto"/>
        <w:rPr>
          <w:rFonts w:hint="eastAsia" w:ascii="微软雅黑" w:hAnsi="微软雅黑" w:eastAsia="微软雅黑" w:cs="微软雅黑"/>
          <w:color w:val="auto"/>
          <w:sz w:val="40"/>
          <w:szCs w:val="40"/>
          <w:highlight w:val="none"/>
          <w:lang w:val="en-US" w:eastAsia="zh-CN"/>
        </w:rPr>
      </w:pPr>
      <w:bookmarkStart w:id="5" w:name="_GoBack"/>
      <w:bookmarkEnd w:id="5"/>
      <w:r>
        <w:rPr>
          <w:rFonts w:hint="eastAsia" w:ascii="方正小标宋_GBK" w:hAnsi="方正小标宋_GBK" w:eastAsia="方正小标宋_GBK" w:cs="方正小标宋_GBK"/>
          <w:color w:val="auto"/>
          <w:sz w:val="40"/>
          <w:szCs w:val="40"/>
          <w:highlight w:val="none"/>
          <w:lang w:val="en-US" w:eastAsia="zh-CN"/>
        </w:rPr>
        <w:t>零星采购项目</w:t>
      </w:r>
    </w:p>
    <w:p>
      <w:pPr>
        <w:keepNext w:val="0"/>
        <w:keepLines w:val="0"/>
        <w:pageBreakBefore w:val="0"/>
        <w:widowControl w:val="0"/>
        <w:kinsoku/>
        <w:wordWrap/>
        <w:overflowPunct/>
        <w:topLinePunct w:val="0"/>
        <w:autoSpaceDE/>
        <w:autoSpaceDN/>
        <w:bidi w:val="0"/>
        <w:adjustRightInd/>
        <w:snapToGrid/>
        <w:spacing w:line="120" w:lineRule="auto"/>
        <w:jc w:val="center"/>
        <w:textAlignment w:val="auto"/>
        <w:rPr>
          <w:rFonts w:hint="default" w:ascii="方正小标宋_GBK" w:hAnsi="方正小标宋_GBK" w:eastAsia="方正小标宋_GBK" w:cs="方正小标宋_GBK"/>
          <w:color w:val="auto"/>
          <w:sz w:val="40"/>
          <w:szCs w:val="40"/>
          <w:highlight w:val="none"/>
          <w:lang w:val="en-US" w:eastAsia="zh-CN"/>
        </w:rPr>
      </w:pPr>
    </w:p>
    <w:p>
      <w:pPr>
        <w:pStyle w:val="10"/>
        <w:rPr>
          <w:rFonts w:hint="default" w:ascii="方正小标宋_GBK" w:hAnsi="方正小标宋_GBK" w:eastAsia="方正小标宋_GBK" w:cs="方正小标宋_GBK"/>
          <w:color w:val="auto"/>
          <w:sz w:val="40"/>
          <w:szCs w:val="40"/>
          <w:highlight w:val="none"/>
          <w:lang w:val="en-US" w:eastAsia="zh-CN"/>
        </w:rPr>
      </w:pPr>
    </w:p>
    <w:p>
      <w:pPr>
        <w:rPr>
          <w:rFonts w:hint="default"/>
          <w:lang w:val="en-US" w:eastAsia="zh-CN"/>
        </w:rPr>
      </w:pPr>
    </w:p>
    <w:p>
      <w:pPr>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微软雅黑" w:hAnsi="微软雅黑" w:eastAsia="微软雅黑" w:cs="微软雅黑"/>
          <w:color w:val="auto"/>
          <w:sz w:val="40"/>
          <w:szCs w:val="40"/>
          <w:highlight w:val="none"/>
          <w:lang w:val="en-US" w:eastAsia="zh-CN"/>
        </w:rPr>
      </w:pPr>
      <w:r>
        <w:rPr>
          <w:rFonts w:hint="eastAsia" w:ascii="微软雅黑" w:hAnsi="微软雅黑" w:eastAsia="微软雅黑" w:cs="微软雅黑"/>
          <w:color w:val="auto"/>
          <w:sz w:val="40"/>
          <w:szCs w:val="40"/>
          <w:highlight w:val="none"/>
          <w:lang w:val="en-US" w:eastAsia="zh-CN"/>
        </w:rPr>
        <w:t>技术规范书</w:t>
      </w:r>
    </w:p>
    <w:p>
      <w:pPr>
        <w:pStyle w:val="16"/>
        <w:shd w:val="clear"/>
        <w:jc w:val="both"/>
        <w:rPr>
          <w:rFonts w:hint="default" w:ascii="Times New Roman" w:hAnsi="Times New Roman" w:eastAsia="宋体" w:cs="Times New Roman"/>
          <w:color w:val="auto"/>
          <w:sz w:val="30"/>
          <w:szCs w:val="30"/>
          <w:highlight w:val="none"/>
        </w:rPr>
      </w:pPr>
    </w:p>
    <w:p>
      <w:pPr>
        <w:pStyle w:val="16"/>
        <w:shd w:val="clear"/>
        <w:rPr>
          <w:rFonts w:hint="default" w:ascii="Times New Roman" w:hAnsi="Times New Roman" w:eastAsia="宋体" w:cs="Times New Roman"/>
          <w:color w:val="auto"/>
          <w:sz w:val="30"/>
          <w:szCs w:val="30"/>
          <w:highlight w:val="none"/>
        </w:rPr>
      </w:pPr>
    </w:p>
    <w:p>
      <w:pPr>
        <w:pStyle w:val="16"/>
        <w:shd w:val="clear"/>
        <w:rPr>
          <w:rFonts w:hint="default" w:ascii="Times New Roman" w:hAnsi="Times New Roman" w:eastAsia="宋体" w:cs="Times New Roman"/>
          <w:color w:val="auto"/>
          <w:sz w:val="30"/>
          <w:szCs w:val="30"/>
          <w:highlight w:val="none"/>
        </w:rPr>
      </w:pPr>
    </w:p>
    <w:p>
      <w:pPr>
        <w:pStyle w:val="16"/>
        <w:shd w:val="clear"/>
        <w:jc w:val="both"/>
        <w:rPr>
          <w:rFonts w:hint="default" w:ascii="Times New Roman" w:hAnsi="Times New Roman" w:eastAsia="宋体" w:cs="Times New Roman"/>
          <w:color w:val="auto"/>
          <w:sz w:val="30"/>
          <w:szCs w:val="30"/>
          <w:highlight w:val="none"/>
        </w:rPr>
      </w:pPr>
    </w:p>
    <w:p>
      <w:pPr>
        <w:pStyle w:val="16"/>
        <w:shd w:val="clear"/>
        <w:jc w:val="center"/>
        <w:rPr>
          <w:rFonts w:hint="eastAsia" w:ascii="仿宋" w:hAnsi="仿宋" w:eastAsia="仿宋" w:cs="仿宋"/>
          <w:b/>
          <w:bCs/>
          <w:color w:val="auto"/>
          <w:kern w:val="0"/>
          <w:sz w:val="32"/>
          <w:szCs w:val="32"/>
          <w:highlight w:val="none"/>
          <w:lang w:val="en-US" w:eastAsia="zh-CN" w:bidi="ar-SA"/>
        </w:rPr>
      </w:pPr>
    </w:p>
    <w:p>
      <w:pPr>
        <w:bidi w:val="0"/>
        <w:jc w:val="center"/>
        <w:rPr>
          <w:rFonts w:hint="eastAsia" w:ascii="仿宋" w:hAnsi="仿宋" w:eastAsia="仿宋" w:cs="仿宋"/>
          <w:color w:val="auto"/>
          <w:sz w:val="32"/>
          <w:szCs w:val="32"/>
          <w:highlight w:val="none"/>
        </w:rPr>
      </w:pPr>
    </w:p>
    <w:p>
      <w:pPr>
        <w:bidi w:val="0"/>
        <w:jc w:val="center"/>
        <w:rPr>
          <w:rFonts w:hint="eastAsia" w:ascii="仿宋" w:hAnsi="仿宋" w:eastAsia="仿宋" w:cs="仿宋"/>
          <w:color w:val="auto"/>
          <w:sz w:val="32"/>
          <w:szCs w:val="32"/>
          <w:highlight w:val="none"/>
        </w:rPr>
      </w:pPr>
    </w:p>
    <w:p>
      <w:pPr>
        <w:bidi w:val="0"/>
        <w:jc w:val="center"/>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云南云电科技发展有限公司</w:t>
      </w:r>
    </w:p>
    <w:p>
      <w:pPr>
        <w:bidi w:val="0"/>
        <w:jc w:val="center"/>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2026</w:t>
      </w:r>
      <w:r>
        <w:rPr>
          <w:rFonts w:hint="eastAsia" w:ascii="仿宋" w:hAnsi="仿宋" w:eastAsia="仿宋" w:cs="仿宋"/>
          <w:color w:val="auto"/>
          <w:sz w:val="32"/>
          <w:szCs w:val="32"/>
          <w:highlight w:val="none"/>
        </w:rPr>
        <w:t>年</w:t>
      </w:r>
      <w:r>
        <w:rPr>
          <w:rFonts w:hint="eastAsia" w:ascii="仿宋" w:hAnsi="仿宋" w:eastAsia="仿宋" w:cs="仿宋"/>
          <w:color w:val="auto"/>
          <w:sz w:val="32"/>
          <w:szCs w:val="32"/>
          <w:highlight w:val="none"/>
          <w:lang w:val="en-US" w:eastAsia="zh-CN"/>
        </w:rPr>
        <w:t>4</w:t>
      </w:r>
      <w:r>
        <w:rPr>
          <w:rFonts w:hint="eastAsia" w:ascii="仿宋" w:hAnsi="仿宋" w:eastAsia="仿宋" w:cs="仿宋"/>
          <w:color w:val="auto"/>
          <w:sz w:val="32"/>
          <w:szCs w:val="32"/>
          <w:highlight w:val="none"/>
        </w:rPr>
        <w:t>月</w:t>
      </w: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480" w:firstLineChars="200"/>
        <w:textAlignment w:val="auto"/>
        <w:rPr>
          <w:rFonts w:hint="default" w:ascii="Times New Roman" w:hAnsi="Times New Roman" w:eastAsia="宋体" w:cs="Times New Roman"/>
          <w:caps/>
          <w:color w:val="auto"/>
          <w:kern w:val="0"/>
          <w:sz w:val="24"/>
          <w:szCs w:val="24"/>
          <w:highlight w:val="none"/>
        </w:rPr>
      </w:pPr>
    </w:p>
    <w:p>
      <w:pPr>
        <w:keepNext w:val="0"/>
        <w:keepLines w:val="0"/>
        <w:pageBreakBefore w:val="0"/>
        <w:widowControl w:val="0"/>
        <w:kinsoku/>
        <w:wordWrap/>
        <w:overflowPunct/>
        <w:topLinePunct w:val="0"/>
        <w:autoSpaceDE/>
        <w:autoSpaceDN/>
        <w:bidi w:val="0"/>
        <w:adjustRightInd/>
        <w:snapToGrid/>
        <w:spacing w:after="156" w:afterLines="50" w:line="360" w:lineRule="auto"/>
        <w:ind w:firstLine="562" w:firstLineChars="200"/>
        <w:textAlignment w:val="auto"/>
        <w:rPr>
          <w:rFonts w:hint="eastAsia" w:ascii="宋体" w:hAnsi="宋体" w:eastAsiaTheme="minorEastAsia"/>
          <w:b/>
          <w:bCs/>
          <w:color w:val="auto"/>
          <w:sz w:val="28"/>
          <w:szCs w:val="28"/>
          <w:highlight w:val="none"/>
          <w:lang w:val="en-US" w:eastAsia="zh-CN"/>
        </w:rPr>
      </w:pPr>
      <w:bookmarkStart w:id="0" w:name="_Toc372699294"/>
      <w:bookmarkStart w:id="1" w:name="_Toc371344042"/>
      <w:bookmarkStart w:id="2" w:name="_Toc369269815"/>
      <w:bookmarkStart w:id="3" w:name="_Toc399839020"/>
      <w:bookmarkStart w:id="4" w:name="_Toc371153697"/>
      <w:r>
        <w:rPr>
          <w:rFonts w:hint="eastAsia" w:ascii="宋体" w:hAnsi="宋体"/>
          <w:b/>
          <w:bCs/>
          <w:color w:val="auto"/>
          <w:sz w:val="28"/>
          <w:szCs w:val="28"/>
          <w:highlight w:val="none"/>
          <w:lang w:val="en-US" w:eastAsia="zh-CN"/>
        </w:rPr>
        <w:t>1.</w:t>
      </w:r>
      <w:r>
        <w:rPr>
          <w:rFonts w:hint="eastAsia" w:ascii="宋体" w:hAnsi="宋体"/>
          <w:b/>
          <w:bCs/>
          <w:color w:val="auto"/>
          <w:sz w:val="28"/>
          <w:szCs w:val="28"/>
          <w:highlight w:val="none"/>
        </w:rPr>
        <w:t>项目</w:t>
      </w:r>
      <w:r>
        <w:rPr>
          <w:rFonts w:hint="eastAsia" w:ascii="宋体" w:hAnsi="宋体"/>
          <w:b/>
          <w:bCs/>
          <w:color w:val="auto"/>
          <w:sz w:val="28"/>
          <w:szCs w:val="28"/>
          <w:highlight w:val="none"/>
          <w:lang w:val="en-US" w:eastAsia="zh-CN"/>
        </w:rPr>
        <w:t>背景</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根据《云南云电科技发展有限公司日常报销管理细则》（ Q/CSG-YNPG-SYY-YDKJ2123001-2025），通信费是指员工从事公务活动所发生的移动通信费用,包括通话费、短信费、数据流量费等。移动通信费在限额标准内凭票据实报销，在工资总额中列支，只报销员工本人移动通信号码，特殊需要增加报销号码经综合管理部审核批准后执行。</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2" w:firstLineChars="200"/>
        <w:rPr>
          <w:rFonts w:hint="eastAsia" w:ascii="宋体" w:hAnsi="宋体"/>
          <w:b/>
          <w:bCs/>
          <w:color w:val="auto"/>
          <w:sz w:val="28"/>
          <w:szCs w:val="28"/>
          <w:highlight w:val="none"/>
        </w:rPr>
      </w:pPr>
      <w:r>
        <w:rPr>
          <w:rFonts w:hint="eastAsia" w:ascii="宋体" w:hAnsi="宋体"/>
          <w:b/>
          <w:bCs/>
          <w:color w:val="auto"/>
          <w:sz w:val="28"/>
          <w:szCs w:val="28"/>
          <w:highlight w:val="none"/>
          <w:lang w:val="en-US" w:eastAsia="zh-CN"/>
        </w:rPr>
        <w:t>2.</w:t>
      </w:r>
      <w:r>
        <w:rPr>
          <w:rFonts w:hint="eastAsia" w:ascii="宋体" w:hAnsi="宋体"/>
          <w:b/>
          <w:bCs/>
          <w:color w:val="auto"/>
          <w:sz w:val="28"/>
          <w:szCs w:val="28"/>
          <w:highlight w:val="none"/>
        </w:rPr>
        <w:t>项目需求内容</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服务商按照通信费用范围统一全额支付采购人指定的个人手机账单的费用。</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2" w:firstLineChars="200"/>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3.服务商基本资质要求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3.1 主体资格：具有独立法人资格且为中华人民共和国境内注册的法人，持有合法有效的企业法人营业执照（或有工商行政管理部门核发统一社会信用代码的企业法人营业执照）；或具有独立承担民事责任能力的事业单位或其他组织；需持有中华人民共和国基础电信业务经营许可证。</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3.2 企业年限：企业成立年限满五年以上；</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rPr>
          <w:color w:val="auto"/>
        </w:rPr>
      </w:pPr>
      <w:r>
        <w:rPr>
          <w:rFonts w:hint="eastAsia" w:ascii="宋体" w:hAnsi="宋体"/>
          <w:color w:val="auto"/>
          <w:sz w:val="24"/>
          <w:highlight w:val="none"/>
          <w:lang w:val="en-US" w:eastAsia="zh-CN"/>
        </w:rPr>
        <w:t>3.3 信用要求：无重大违法记录，未被列入严重违法失信名单，近3年无违规经营、违约等不良记录，所提供资料真实、完整、准确无</w:t>
      </w:r>
      <w:r>
        <w:rPr>
          <w:rFonts w:ascii="宋体" w:hAnsi="宋体" w:eastAsia="宋体" w:cs="宋体"/>
          <w:color w:val="auto"/>
          <w:kern w:val="0"/>
          <w:sz w:val="24"/>
          <w:szCs w:val="24"/>
          <w:lang w:val="en-US" w:eastAsia="zh-CN" w:bidi="ar"/>
        </w:rPr>
        <w:t>误。</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2" w:firstLineChars="200"/>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4 .保密要求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严格遵守采购人保密规定，对服务过程中接触的商业秘密、网络安全、信息安全和系统数据安全承担永久保密责任，不得向第三方泄露，不得复制、传播保密信息。</w:t>
      </w:r>
    </w:p>
    <w:bookmarkEnd w:id="0"/>
    <w:bookmarkEnd w:id="1"/>
    <w:bookmarkEnd w:id="2"/>
    <w:bookmarkEnd w:id="3"/>
    <w:bookmarkEnd w:id="4"/>
    <w:p>
      <w:pPr>
        <w:keepNext w:val="0"/>
        <w:keepLines w:val="0"/>
        <w:pageBreakBefore w:val="0"/>
        <w:widowControl w:val="0"/>
        <w:kinsoku/>
        <w:wordWrap/>
        <w:overflowPunct/>
        <w:topLinePunct w:val="0"/>
        <w:autoSpaceDE/>
        <w:autoSpaceDN/>
        <w:bidi w:val="0"/>
        <w:spacing w:line="360" w:lineRule="auto"/>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5.</w:t>
      </w:r>
      <w:r>
        <w:rPr>
          <w:rFonts w:hint="eastAsia" w:ascii="宋体" w:hAnsi="宋体" w:cs="宋体"/>
          <w:b/>
          <w:bCs/>
          <w:color w:val="auto"/>
          <w:sz w:val="28"/>
          <w:szCs w:val="28"/>
          <w:highlight w:val="none"/>
        </w:rPr>
        <w:t>报价要求</w:t>
      </w:r>
    </w:p>
    <w:p>
      <w:pPr>
        <w:keepNext w:val="0"/>
        <w:keepLines w:val="0"/>
        <w:pageBreakBefore w:val="0"/>
        <w:widowControl w:val="0"/>
        <w:numPr>
          <w:ilvl w:val="0"/>
          <w:numId w:val="0"/>
        </w:numPr>
        <w:kinsoku/>
        <w:wordWrap/>
        <w:overflowPunct/>
        <w:topLinePunct w:val="0"/>
        <w:autoSpaceDE/>
        <w:autoSpaceDN/>
        <w:bidi w:val="0"/>
        <w:snapToGrid w:val="0"/>
        <w:spacing w:line="360" w:lineRule="auto"/>
        <w:ind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5.1 最高限价：49000元。</w:t>
      </w:r>
    </w:p>
    <w:p>
      <w:pPr>
        <w:keepNext w:val="0"/>
        <w:keepLines w:val="0"/>
        <w:pageBreakBefore w:val="0"/>
        <w:widowControl w:val="0"/>
        <w:numPr>
          <w:ilvl w:val="0"/>
          <w:numId w:val="0"/>
        </w:numPr>
        <w:kinsoku/>
        <w:wordWrap/>
        <w:overflowPunct/>
        <w:topLinePunct w:val="0"/>
        <w:autoSpaceDE/>
        <w:autoSpaceDN/>
        <w:bidi w:val="0"/>
        <w:snapToGrid w:val="0"/>
        <w:spacing w:line="360" w:lineRule="auto"/>
        <w:ind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5.2 服务期：自协议签订日次月-2027年12月。</w:t>
      </w:r>
    </w:p>
    <w:p>
      <w:pPr>
        <w:keepNext w:val="0"/>
        <w:keepLines w:val="0"/>
        <w:pageBreakBefore w:val="0"/>
        <w:widowControl w:val="0"/>
        <w:numPr>
          <w:ilvl w:val="0"/>
          <w:numId w:val="0"/>
        </w:numPr>
        <w:kinsoku/>
        <w:wordWrap/>
        <w:overflowPunct/>
        <w:topLinePunct w:val="0"/>
        <w:autoSpaceDE/>
        <w:autoSpaceDN/>
        <w:bidi w:val="0"/>
        <w:snapToGrid w:val="0"/>
        <w:spacing w:line="360" w:lineRule="auto"/>
        <w:ind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5.3 服务期内如有新增人员，则参照支付标准按照人数核增相关费用。</w:t>
      </w:r>
    </w:p>
    <w:p>
      <w:pPr>
        <w:keepNext w:val="0"/>
        <w:keepLines w:val="0"/>
        <w:pageBreakBefore w:val="0"/>
        <w:widowControl w:val="0"/>
        <w:kinsoku/>
        <w:wordWrap/>
        <w:overflowPunct/>
        <w:topLinePunct w:val="0"/>
        <w:autoSpaceDE/>
        <w:autoSpaceDN/>
        <w:bidi w:val="0"/>
        <w:spacing w:line="360" w:lineRule="auto"/>
        <w:ind w:firstLine="562" w:firstLineChars="200"/>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6. 付款方式</w:t>
      </w:r>
    </w:p>
    <w:p>
      <w:pPr>
        <w:keepNext w:val="0"/>
        <w:keepLines w:val="0"/>
        <w:pageBreakBefore w:val="0"/>
        <w:widowControl w:val="0"/>
        <w:kinsoku/>
        <w:wordWrap/>
        <w:overflowPunct/>
        <w:topLinePunct w:val="0"/>
        <w:autoSpaceDE/>
        <w:autoSpaceDN/>
        <w:bidi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采购人每月通过银行托收的方式支付上个缴费周期的款项（一般为每月20号左右支付上个月账期费用），服务商收到对应账期全额费用后按照账单金额开具等额发票给采购方。</w:t>
      </w:r>
    </w:p>
    <w:p>
      <w:pPr>
        <w:keepNext w:val="0"/>
        <w:keepLines w:val="0"/>
        <w:pageBreakBefore w:val="0"/>
        <w:widowControl w:val="0"/>
        <w:kinsoku/>
        <w:wordWrap/>
        <w:overflowPunct/>
        <w:topLinePunct w:val="0"/>
        <w:autoSpaceDE/>
        <w:autoSpaceDN/>
        <w:bidi w:val="0"/>
        <w:spacing w:line="360" w:lineRule="auto"/>
        <w:ind w:firstLine="562" w:firstLineChars="200"/>
        <w:rPr>
          <w:rFonts w:hint="eastAsia" w:ascii="宋体" w:hAnsi="宋体"/>
          <w:color w:val="auto"/>
          <w:sz w:val="24"/>
          <w:highlight w:val="none"/>
          <w:lang w:val="en-US" w:eastAsia="zh-CN"/>
        </w:rPr>
      </w:pPr>
      <w:r>
        <w:rPr>
          <w:rFonts w:hint="eastAsia" w:ascii="宋体" w:hAnsi="宋体" w:cs="宋体"/>
          <w:b/>
          <w:bCs/>
          <w:color w:val="auto"/>
          <w:sz w:val="28"/>
          <w:szCs w:val="28"/>
          <w:highlight w:val="none"/>
          <w:lang w:val="en-US" w:eastAsia="zh-CN"/>
        </w:rPr>
        <w:t>7.违约责任</w:t>
      </w:r>
    </w:p>
    <w:p>
      <w:pPr>
        <w:keepNext w:val="0"/>
        <w:keepLines w:val="0"/>
        <w:pageBreakBefore w:val="0"/>
        <w:widowControl w:val="0"/>
        <w:numPr>
          <w:ilvl w:val="0"/>
          <w:numId w:val="0"/>
        </w:numPr>
        <w:kinsoku/>
        <w:wordWrap/>
        <w:overflowPunct/>
        <w:topLinePunct w:val="0"/>
        <w:autoSpaceDE/>
        <w:autoSpaceDN/>
        <w:bidi w:val="0"/>
        <w:snapToGrid w:val="0"/>
        <w:spacing w:line="360" w:lineRule="auto"/>
        <w:ind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7.1 服务商违反保密规定，泄露采购人商业秘密或相关信息，需承担相应的法律责任，并赔偿采购人因此遭受的损失；</w:t>
      </w:r>
    </w:p>
    <w:p>
      <w:pPr>
        <w:keepNext w:val="0"/>
        <w:keepLines w:val="0"/>
        <w:pageBreakBefore w:val="0"/>
        <w:widowControl w:val="0"/>
        <w:numPr>
          <w:ilvl w:val="0"/>
          <w:numId w:val="0"/>
        </w:numPr>
        <w:kinsoku/>
        <w:wordWrap/>
        <w:overflowPunct/>
        <w:topLinePunct w:val="0"/>
        <w:autoSpaceDE/>
        <w:autoSpaceDN/>
        <w:bidi w:val="0"/>
        <w:snapToGrid w:val="0"/>
        <w:spacing w:line="360" w:lineRule="auto"/>
        <w:ind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7.2服务商违反服务要求导致无法履行服务，采购人有权终止协议。</w:t>
      </w:r>
    </w:p>
    <w:p>
      <w:pPr>
        <w:keepNext w:val="0"/>
        <w:keepLines w:val="0"/>
        <w:pageBreakBefore w:val="0"/>
        <w:widowControl w:val="0"/>
        <w:numPr>
          <w:ilvl w:val="0"/>
          <w:numId w:val="0"/>
        </w:numPr>
        <w:kinsoku/>
        <w:wordWrap/>
        <w:overflowPunct/>
        <w:topLinePunct w:val="0"/>
        <w:autoSpaceDE/>
        <w:autoSpaceDN/>
        <w:bidi w:val="0"/>
        <w:snapToGrid w:val="0"/>
        <w:spacing w:line="360" w:lineRule="auto"/>
        <w:ind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7.3服务商违反服务要求给采购人造成不良社会影响或经济损失的，采购人有权终止协议，要求其消除影响，赔偿损失，损失包括但不限于违约金、税收损失以及一方为实现债权而产生的律师费、保全费等相关费用。</w:t>
      </w:r>
    </w:p>
    <w:p>
      <w:pPr>
        <w:numPr>
          <w:ilvl w:val="0"/>
          <w:numId w:val="0"/>
        </w:numPr>
        <w:adjustRightInd w:val="0"/>
        <w:snapToGrid w:val="0"/>
        <w:spacing w:line="360" w:lineRule="auto"/>
        <w:ind w:firstLine="480" w:firstLineChars="200"/>
        <w:rPr>
          <w:rFonts w:hint="eastAsia" w:ascii="宋体" w:hAnsi="宋体"/>
          <w:color w:val="auto"/>
          <w:sz w:val="24"/>
          <w:highlight w:val="none"/>
          <w:lang w:val="en-US" w:eastAsia="zh-CN"/>
        </w:rPr>
      </w:pPr>
    </w:p>
    <w:p>
      <w:pPr>
        <w:rPr>
          <w:rFonts w:hint="eastAsia"/>
          <w:lang w:val="en-US" w:eastAsia="zh-CN"/>
        </w:rPr>
      </w:pPr>
    </w:p>
    <w:p>
      <w:pPr>
        <w:pStyle w:val="10"/>
        <w:rPr>
          <w:rFonts w:hint="eastAsia"/>
          <w:lang w:val="en-US" w:eastAsia="zh-CN"/>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ingLiU">
    <w:altName w:val="方正书宋_GBK"/>
    <w:panose1 w:val="02020509000000000000"/>
    <w:charset w:val="88"/>
    <w:family w:val="modern"/>
    <w:pitch w:val="default"/>
    <w:sig w:usb0="00000000" w:usb1="00000000" w:usb2="00000016" w:usb3="00000000" w:csb0="0010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2000000000000000000"/>
    <w:charset w:val="86"/>
    <w:family w:val="auto"/>
    <w:pitch w:val="default"/>
    <w:sig w:usb0="00000001" w:usb1="08000000" w:usb2="00000000" w:usb3="00000000" w:csb0="00040000" w:csb1="00000000"/>
  </w:font>
  <w:font w:name="微软雅黑">
    <w:altName w:val="黑体"/>
    <w:panose1 w:val="020B0503020204020204"/>
    <w:charset w:val="86"/>
    <w:family w:val="auto"/>
    <w:pitch w:val="default"/>
    <w:sig w:usb0="00000000" w:usb1="00000000" w:usb2="00000016" w:usb3="00000000" w:csb0="0004001F" w:csb1="00000000"/>
  </w:font>
  <w:font w:name="Wingdings 3">
    <w:panose1 w:val="050401020108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共</w:t>
                          </w:r>
                          <w:r>
                            <w:rPr>
                              <w:rFonts w:hint="eastAsia"/>
                              <w:sz w:val="18"/>
                              <w:lang w:val="en-US" w:eastAsia="zh-CN"/>
                            </w:rPr>
                            <w:t>3</w:t>
                          </w:r>
                          <w:r>
                            <w:rPr>
                              <w:rFonts w:hint="eastAsia"/>
                              <w:sz w:val="18"/>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FYYw/KwIAAFUEAAAOAAAAZHJz&#10;L2Uyb0RvYy54bWytVM2O0zAQviPxDpbvNG0Rq6pquipbFSFV7EoFcXYdp4nkP9luk/IA8AacuHDn&#10;ufocfHaSLlo47IGLM/aMv/H3zUwWt62S5CScr43O6WQ0pkRobopaH3L66ePm1YwSH5gumDRa5PQs&#10;PL1dvnyxaOxcTE1lZCEcAYj288bmtArBzrPM80oo5kfGCg1naZxiAVt3yArHGqArmU3H45usMa6w&#10;znDhPU7XnZP2iO45gKYsay7Whh+V0KFDdUKyAEq+qq2ny/TashQ83JelF4HInIJpSCuSwN7HNVsu&#10;2PzgmK1q3j+BPecJTzgpVmskvUKtWWDk6Oq/oFTNnfGmDCNuVNYRSYqAxWT8RJtdxaxIXCC1t1fR&#10;/f+D5R9OD47URU6nlGimUPDL92+XH78uP7+SaZSnsX6OqJ1FXGjfmhZNM5x7HEbWbelU/IIPgR/i&#10;nq/iijYQHi/NprPZGC4O37ABfvZ43Tof3gmjSDRy6lC9JCo7bX3oQoeQmE2bTS1lqqDUpMnpzes3&#10;43Th6gG41MgRSXSPjVZo923PbG+KM4g503WGt3xTI/mW+fDAHFoBD8awhHsspTRIYnqLksq4L/86&#10;j/GoELyUNGitnGpMEiXyvUblABgGww3GfjD0Ud0Z9OoEQ2h5MnHBBTmYpTPqMyZoFXPAxTRHppyG&#10;wbwLXXtjArlYrVIQes2ysNU7yyN0FM/b1TFAwKRrFKVTotcK3ZYq009GbOc/9ynq8W+w/A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WAAAA&#10;ZHJzL1BLAQIUABQAAAAIAIdO4kCzSVju0AAAAAUBAAAPAAAAAAAAAAEAIAAAADgAAABkcnMvZG93&#10;bnJldi54bWxQSwECFAAUAAAACACHTuJABWGMPysCAABVBAAADgAAAAAAAAABACAAAAA1AQAAZHJz&#10;L2Uyb0RvYy54bWxQSwUGAAAAAAYABgBZAQAA0gU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共</w:t>
                    </w:r>
                    <w:r>
                      <w:rPr>
                        <w:rFonts w:hint="eastAsia"/>
                        <w:sz w:val="18"/>
                        <w:lang w:val="en-US" w:eastAsia="zh-CN"/>
                      </w:rPr>
                      <w:t>3</w:t>
                    </w:r>
                    <w:r>
                      <w:rPr>
                        <w:rFonts w:hint="eastAsia"/>
                        <w:sz w:val="18"/>
                      </w:rPr>
                      <w:t>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9Dt23LAIAAFUEAAAOAAAAZHJz&#10;L2Uyb0RvYy54bWytVM2O0zAQviPxDpbvNGkrVlXVdFW2KkKq2JUK4uw6ThPJf7LdJuUB4A04ceHO&#10;c/U59nN+umjhsAcuztgz/sbfNzNZ3DZKkpNwvjI6o+NRSonQ3OSVPmT086fNmxklPjCdM2m0yOhZ&#10;eHq7fP1qUdu5mJjSyFw4AhDt57XNaBmCnSeJ56VQzI+MFRrOwjjFArbukOSO1UBXMpmk6U1SG5db&#10;Z7jwHqfrzkl7RPcSQFMUFRdrw49K6NChOiFZACVfVtbTZfvaohA83BeFF4HIjIJpaFckgb2Pa7Jc&#10;sPnBMVtWvH8Ce8kTnnFSrNJIeoVas8DI0VV/QamKO+NNEUbcqKQj0ioCFuP0mTa7klnRcoHU3l5F&#10;9/8Pln88PThS5RmdUqKZQsEvP75ffv6+/PpGplGe2vo5onYWcaF5Zxo0zXDucRhZN4VT8Qs+BH6I&#10;e76KK5pAeLw0m8xmKVwcvmED/OTpunU+vBdGkWhk1KF6rajstPWhCx1CYjZtNpWUbQWlJnVGb6Zv&#10;0/bC1QNwqZEjkugeG63Q7Jue2d7kZxBzpusMb/mmQvIt8+GBObQCHoxhCfdYCmmQxPQWJaVxX/91&#10;HuNRIXgpqdFaGdWYJErkB43KATAMhhuM/WDoo7oz6NUxhtDy1sQFF+RgFs6oL5igVcwBF9McmTIa&#10;BvMudO2NCeRitWqD0GuWha3eWR6ho3jero4BAra6RlE6JXqt0G1tZfrJiO38576NevobLB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FgAA&#10;AGRycy9QSwECFAAUAAAACACHTuJAs0lY7tAAAAAFAQAADwAAAAAAAAABACAAAAA4AAAAZHJzL2Rv&#10;d25yZXYueG1sUEsBAhQAFAAAAAgAh07iQL0O3bcsAgAAVQQAAA4AAAAAAAAAAQAgAAAANQEAAGRy&#10;cy9lMm9Eb2MueG1sUEsFBgAAAAAGAAYAWQEAANMFA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9601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0288;mso-width-relative:page;mso-height-relative:page;" filled="f" stroked="f" coordsize="21600,21600" o:gfxdata="UEsFBgAAAAAAAAAAAAAAAAAAAAAAAFBLAwQKAAAAAACHTuJAAAAAAAAAAAAAAAAABAAAAGRycy9Q&#10;SwMEFAAAAAgAh07iQGcgmQLTAAAABQEAAA8AAABkcnMvZG93bnJldi54bWxNjzFPwzAQhXck/oN1&#10;SF0QtZ0hhDROh6os3SgsbG58JFHtcxS7Seivx2WB5aSn9/Ted9V2cZZNOIbekwK5FsCQGm96ahV8&#10;vL8+FcBC1GS09YQKvjHAtr6/q3Rp/ExvOB1jy1IJhVIr6GIcSs5D06HTYe0HpOR9+dHpmOTYcjPq&#10;OZU7yzMhcu50T2mh0wPuOmzOx4tTkC/74fHwgtl8bexEn1cpI0qlVg9SbIBFXOJfGG74CR3qxHTy&#10;FzKBWQXpkfh7b95zlgM7KciKQgCvK/6fvv4BUEsDBBQAAAAIAIdO4kBiyBvezgEAAJYDAAAOAAAA&#10;ZHJzL2Uyb0RvYy54bWytU0tu2zAQ3RfoHQjua0kGEjiC5SCFkaJAkRZIcwCaIi0C/IFDW/IF0ht0&#10;1U33PZfP0SElO0GyySIbasiZeTPvzWh5PRhN9iKAcrah1aykRFjuWmW3DX34eftpQQlEZlumnRUN&#10;PQig16uPH5a9r8XcdU63IhAEsVD3vqFdjL4uCuCdMAxmzguLTumCYRGvYVu0gfWIbnQxL8vLoneh&#10;9cFxAYCv69FJJ8TwFkAnpeJi7fjOCBtH1CA0i0gJOuWBrnK3Ugoev0sJIhLdUGQa84lF0N6ks1gt&#10;Wb0NzHeKTy2wt7TwgpNhymLRM9SaRUZ2Qb2CMooHB07GGXemGIlkRZBFVb7Q5r5jXmQuKDX4s+jw&#10;frD8bv8jENXiJlBimcGBH3//Ov75d/z7SKokT++hxqh7j3Fx+OyGFDq9Az4m1oMMJn2RD0E/ins4&#10;iyuGSHhKKq8ukSIlHH3VYr5YlFn+4indB4hfhDMkGQ0NOL0sKtt/g4glMfQUkqpZd6u0zhPUlvQN&#10;vbqYX+SEswcztMXERGJsNllx2AwTg41rD0hMf7UoalqQkxFOxuZk7HxQ2w77qnIN8De7iB3kxhLq&#10;CDUVw3HlfqfVSvvw/J6jnn6n1X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WAAAAZHJzL1BLAQIUABQAAAAIAIdO4kBnIJkC0wAAAAUBAAAP&#10;AAAAAAAAAAEAIAAAADgAAABkcnMvZG93bnJldi54bWxQSwECFAAUAAAACACHTuJAYsgb3s4BAACW&#10;AwAADgAAAAAAAAABACAAAAA4AQAAZHJzL2Uyb0RvYy54bWxQSwUGAAAAAAYABgBZAQAAeA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FhNDllZWY4MmQyYTA1NWJmYWE2MzliYWY1ZGQxNTgifQ=="/>
  </w:docVars>
  <w:rsids>
    <w:rsidRoot w:val="00000000"/>
    <w:rsid w:val="011A0910"/>
    <w:rsid w:val="01855CF7"/>
    <w:rsid w:val="02194A7B"/>
    <w:rsid w:val="038E05E4"/>
    <w:rsid w:val="03934A6B"/>
    <w:rsid w:val="03A367D0"/>
    <w:rsid w:val="04A47A1C"/>
    <w:rsid w:val="0523406D"/>
    <w:rsid w:val="0604148C"/>
    <w:rsid w:val="063603A1"/>
    <w:rsid w:val="06974AAF"/>
    <w:rsid w:val="06A00C67"/>
    <w:rsid w:val="06FC5A06"/>
    <w:rsid w:val="0765096C"/>
    <w:rsid w:val="08406399"/>
    <w:rsid w:val="087F5A5E"/>
    <w:rsid w:val="08C2566D"/>
    <w:rsid w:val="09E518F1"/>
    <w:rsid w:val="0A3C1DFD"/>
    <w:rsid w:val="0A3F0B4A"/>
    <w:rsid w:val="0A7D421F"/>
    <w:rsid w:val="0AF947F1"/>
    <w:rsid w:val="0C7025A6"/>
    <w:rsid w:val="0D077A32"/>
    <w:rsid w:val="0D5B4EBE"/>
    <w:rsid w:val="0DC13CF9"/>
    <w:rsid w:val="0E0306BC"/>
    <w:rsid w:val="0F207C3D"/>
    <w:rsid w:val="115D3954"/>
    <w:rsid w:val="13E13A2C"/>
    <w:rsid w:val="14350B34"/>
    <w:rsid w:val="15783F61"/>
    <w:rsid w:val="162419F3"/>
    <w:rsid w:val="18216041"/>
    <w:rsid w:val="18282081"/>
    <w:rsid w:val="19243171"/>
    <w:rsid w:val="19666913"/>
    <w:rsid w:val="196F46D8"/>
    <w:rsid w:val="19943CE3"/>
    <w:rsid w:val="1A060749"/>
    <w:rsid w:val="1BDD3DCC"/>
    <w:rsid w:val="1BF57AF7"/>
    <w:rsid w:val="1C3247DE"/>
    <w:rsid w:val="1C69772A"/>
    <w:rsid w:val="1D120041"/>
    <w:rsid w:val="1D3C3403"/>
    <w:rsid w:val="1E6E6DEB"/>
    <w:rsid w:val="1F006E33"/>
    <w:rsid w:val="1F6F56C4"/>
    <w:rsid w:val="1FD50B49"/>
    <w:rsid w:val="1FE36B0C"/>
    <w:rsid w:val="21213F70"/>
    <w:rsid w:val="2138667F"/>
    <w:rsid w:val="21D27278"/>
    <w:rsid w:val="22075305"/>
    <w:rsid w:val="222A3E68"/>
    <w:rsid w:val="22C45564"/>
    <w:rsid w:val="22F741D0"/>
    <w:rsid w:val="23294643"/>
    <w:rsid w:val="23CC41E5"/>
    <w:rsid w:val="25406C57"/>
    <w:rsid w:val="274003FD"/>
    <w:rsid w:val="274A769C"/>
    <w:rsid w:val="28923D59"/>
    <w:rsid w:val="2A900A76"/>
    <w:rsid w:val="2AC275DE"/>
    <w:rsid w:val="2ADD7537"/>
    <w:rsid w:val="2BC76884"/>
    <w:rsid w:val="2BD664CD"/>
    <w:rsid w:val="2EF23E7E"/>
    <w:rsid w:val="2FBD84FC"/>
    <w:rsid w:val="302D724A"/>
    <w:rsid w:val="309115B8"/>
    <w:rsid w:val="30F80DE7"/>
    <w:rsid w:val="326411C9"/>
    <w:rsid w:val="3309404A"/>
    <w:rsid w:val="33A46E93"/>
    <w:rsid w:val="33C53860"/>
    <w:rsid w:val="34017520"/>
    <w:rsid w:val="343A3288"/>
    <w:rsid w:val="34561C62"/>
    <w:rsid w:val="356E011F"/>
    <w:rsid w:val="35AF1741"/>
    <w:rsid w:val="36107446"/>
    <w:rsid w:val="379D2BD4"/>
    <w:rsid w:val="382B1DAE"/>
    <w:rsid w:val="385E3535"/>
    <w:rsid w:val="38E73AEB"/>
    <w:rsid w:val="390206CF"/>
    <w:rsid w:val="39DF158D"/>
    <w:rsid w:val="3A4339E9"/>
    <w:rsid w:val="3B4F27BE"/>
    <w:rsid w:val="3BC25944"/>
    <w:rsid w:val="3BDEC578"/>
    <w:rsid w:val="3BF47FC4"/>
    <w:rsid w:val="3CBF228C"/>
    <w:rsid w:val="3CEB7C45"/>
    <w:rsid w:val="3CF2238C"/>
    <w:rsid w:val="3D2E6223"/>
    <w:rsid w:val="3E042AA5"/>
    <w:rsid w:val="3EBCF3CC"/>
    <w:rsid w:val="3EFBFC74"/>
    <w:rsid w:val="3EFEF1DD"/>
    <w:rsid w:val="3F263FE4"/>
    <w:rsid w:val="3F3F1BD0"/>
    <w:rsid w:val="3F9157EC"/>
    <w:rsid w:val="3FFFDBD1"/>
    <w:rsid w:val="409D6EDF"/>
    <w:rsid w:val="41F877AD"/>
    <w:rsid w:val="43E310A7"/>
    <w:rsid w:val="43FA3C0F"/>
    <w:rsid w:val="449C4F71"/>
    <w:rsid w:val="456E7F9C"/>
    <w:rsid w:val="48CE6D90"/>
    <w:rsid w:val="495439A4"/>
    <w:rsid w:val="4A7D7F75"/>
    <w:rsid w:val="4A82410A"/>
    <w:rsid w:val="4AA9618A"/>
    <w:rsid w:val="4AB44CAC"/>
    <w:rsid w:val="4B71324A"/>
    <w:rsid w:val="4BFE6C42"/>
    <w:rsid w:val="4D4B1E7E"/>
    <w:rsid w:val="4E0730E1"/>
    <w:rsid w:val="4E1835AE"/>
    <w:rsid w:val="4EE0696C"/>
    <w:rsid w:val="4EF63225"/>
    <w:rsid w:val="4FBA58FE"/>
    <w:rsid w:val="4FBC3C5F"/>
    <w:rsid w:val="4FCF7C28"/>
    <w:rsid w:val="4FF86A76"/>
    <w:rsid w:val="50D253CB"/>
    <w:rsid w:val="50EF2622"/>
    <w:rsid w:val="52950FA7"/>
    <w:rsid w:val="52C9267A"/>
    <w:rsid w:val="52EC464D"/>
    <w:rsid w:val="53F25B78"/>
    <w:rsid w:val="54010A1F"/>
    <w:rsid w:val="55E72EA4"/>
    <w:rsid w:val="563665FD"/>
    <w:rsid w:val="569F59D3"/>
    <w:rsid w:val="56C5062A"/>
    <w:rsid w:val="57367418"/>
    <w:rsid w:val="57421E66"/>
    <w:rsid w:val="574660ED"/>
    <w:rsid w:val="57A81C2E"/>
    <w:rsid w:val="58661DFE"/>
    <w:rsid w:val="58FA484A"/>
    <w:rsid w:val="5A0A2834"/>
    <w:rsid w:val="5B396F93"/>
    <w:rsid w:val="5BBD0B50"/>
    <w:rsid w:val="5CF70EAE"/>
    <w:rsid w:val="5CFB92CF"/>
    <w:rsid w:val="5CFF7A17"/>
    <w:rsid w:val="5DB15A9B"/>
    <w:rsid w:val="5DC71DD5"/>
    <w:rsid w:val="5DFBCE17"/>
    <w:rsid w:val="5EF6148B"/>
    <w:rsid w:val="5F2416E8"/>
    <w:rsid w:val="5F7C602D"/>
    <w:rsid w:val="5F9F3465"/>
    <w:rsid w:val="5FA479F8"/>
    <w:rsid w:val="60081970"/>
    <w:rsid w:val="60FD60C2"/>
    <w:rsid w:val="61F603AF"/>
    <w:rsid w:val="63991B77"/>
    <w:rsid w:val="63E63383"/>
    <w:rsid w:val="6480516E"/>
    <w:rsid w:val="685266A3"/>
    <w:rsid w:val="687C6C5E"/>
    <w:rsid w:val="68812C43"/>
    <w:rsid w:val="68E05B87"/>
    <w:rsid w:val="68F32100"/>
    <w:rsid w:val="691A6003"/>
    <w:rsid w:val="69B41670"/>
    <w:rsid w:val="69F04BB8"/>
    <w:rsid w:val="6B870065"/>
    <w:rsid w:val="6C022DB1"/>
    <w:rsid w:val="6C6315B6"/>
    <w:rsid w:val="6CC9302E"/>
    <w:rsid w:val="6CE50CE9"/>
    <w:rsid w:val="6CF511AF"/>
    <w:rsid w:val="6D9B34BE"/>
    <w:rsid w:val="6F3D240B"/>
    <w:rsid w:val="6F7B174A"/>
    <w:rsid w:val="6FBE3580"/>
    <w:rsid w:val="6FFBA754"/>
    <w:rsid w:val="71157BCE"/>
    <w:rsid w:val="71E074B6"/>
    <w:rsid w:val="72773B36"/>
    <w:rsid w:val="72AD7061"/>
    <w:rsid w:val="72B62B48"/>
    <w:rsid w:val="72ED777E"/>
    <w:rsid w:val="738346C2"/>
    <w:rsid w:val="739D455C"/>
    <w:rsid w:val="73BFDC7F"/>
    <w:rsid w:val="73FFEB64"/>
    <w:rsid w:val="74B96D6A"/>
    <w:rsid w:val="755F1BDF"/>
    <w:rsid w:val="760E698F"/>
    <w:rsid w:val="766828D1"/>
    <w:rsid w:val="771B995A"/>
    <w:rsid w:val="7727A4C4"/>
    <w:rsid w:val="77383C18"/>
    <w:rsid w:val="777FBB3D"/>
    <w:rsid w:val="77B32076"/>
    <w:rsid w:val="77BB6A9D"/>
    <w:rsid w:val="77FBB1F9"/>
    <w:rsid w:val="78235898"/>
    <w:rsid w:val="793F676D"/>
    <w:rsid w:val="79413BAE"/>
    <w:rsid w:val="797061ED"/>
    <w:rsid w:val="79840511"/>
    <w:rsid w:val="79AE3B3E"/>
    <w:rsid w:val="7BBDBC2E"/>
    <w:rsid w:val="7BD6B532"/>
    <w:rsid w:val="7BF79CB3"/>
    <w:rsid w:val="7C5B78C3"/>
    <w:rsid w:val="7D7DEF7F"/>
    <w:rsid w:val="7DCFBBC4"/>
    <w:rsid w:val="7DD77843"/>
    <w:rsid w:val="7DF20A01"/>
    <w:rsid w:val="7EBBBFCA"/>
    <w:rsid w:val="7EF3018C"/>
    <w:rsid w:val="7EF9F0FB"/>
    <w:rsid w:val="7F7017E1"/>
    <w:rsid w:val="7FE46A40"/>
    <w:rsid w:val="A6BDC2A4"/>
    <w:rsid w:val="A7EB2E51"/>
    <w:rsid w:val="B7FE9D11"/>
    <w:rsid w:val="B8FB68D8"/>
    <w:rsid w:val="BBD731C0"/>
    <w:rsid w:val="BC756B44"/>
    <w:rsid w:val="BDAB4B9C"/>
    <w:rsid w:val="BDE41936"/>
    <w:rsid w:val="BECFCF0C"/>
    <w:rsid w:val="BF4D5A96"/>
    <w:rsid w:val="BFF71255"/>
    <w:rsid w:val="C7F35FF1"/>
    <w:rsid w:val="DDA92A8D"/>
    <w:rsid w:val="DFE6C672"/>
    <w:rsid w:val="DFFD4780"/>
    <w:rsid w:val="DFFD851A"/>
    <w:rsid w:val="E1FF17F0"/>
    <w:rsid w:val="EBCF5A82"/>
    <w:rsid w:val="EDFF1EF2"/>
    <w:rsid w:val="EE7F7A06"/>
    <w:rsid w:val="EF3F46C1"/>
    <w:rsid w:val="EFFB0E6A"/>
    <w:rsid w:val="F2DE8485"/>
    <w:rsid w:val="F7FAA6D9"/>
    <w:rsid w:val="FB9E834F"/>
    <w:rsid w:val="FBDF0846"/>
    <w:rsid w:val="FD7D9C38"/>
    <w:rsid w:val="FE5FE256"/>
    <w:rsid w:val="FECD3B2B"/>
    <w:rsid w:val="FEEF6104"/>
    <w:rsid w:val="FFD4BE91"/>
    <w:rsid w:val="FFEC14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4">
    <w:name w:val="Body Text"/>
    <w:basedOn w:val="5"/>
    <w:next w:val="5"/>
    <w:qFormat/>
    <w:uiPriority w:val="0"/>
    <w:pPr>
      <w:spacing w:beforeLines="50" w:afterLines="50"/>
    </w:pPr>
    <w:rPr>
      <w:rFonts w:ascii="宋体" w:hAnsi="宋体"/>
      <w:color w:val="000000"/>
      <w:kern w:val="0"/>
      <w:sz w:val="24"/>
    </w:rPr>
  </w:style>
  <w:style w:type="paragraph" w:styleId="5">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6">
    <w:name w:val="Body Text Indent"/>
    <w:basedOn w:val="1"/>
    <w:unhideWhenUsed/>
    <w:qFormat/>
    <w:uiPriority w:val="99"/>
    <w:pPr>
      <w:autoSpaceDE w:val="0"/>
      <w:autoSpaceDN w:val="0"/>
      <w:adjustRightInd w:val="0"/>
      <w:spacing w:after="120" w:line="360" w:lineRule="atLeast"/>
      <w:ind w:left="900"/>
    </w:pPr>
    <w:rPr>
      <w:rFonts w:ascii="楷体_GB2312" w:eastAsia="楷体_GB2312"/>
      <w:kern w:val="0"/>
      <w:sz w:val="28"/>
      <w:szCs w:val="20"/>
    </w:rPr>
  </w:style>
  <w:style w:type="paragraph" w:styleId="7">
    <w:name w:val="footer"/>
    <w:basedOn w:val="1"/>
    <w:qFormat/>
    <w:uiPriority w:val="99"/>
    <w:pPr>
      <w:tabs>
        <w:tab w:val="center" w:pos="4153"/>
        <w:tab w:val="right" w:pos="8306"/>
      </w:tabs>
      <w:snapToGrid w:val="0"/>
      <w:jc w:val="left"/>
    </w:pPr>
    <w:rPr>
      <w:rFonts w:asciiTheme="minorHAnsi" w:hAnsiTheme="minorHAnsi" w:cstheme="minorBidi"/>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0">
    <w:name w:val="Body Text First Indent 2"/>
    <w:basedOn w:val="6"/>
    <w:next w:val="1"/>
    <w:unhideWhenUsed/>
    <w:qFormat/>
    <w:uiPriority w:val="99"/>
    <w:pPr>
      <w:autoSpaceDE/>
      <w:autoSpaceDN/>
      <w:spacing w:line="312" w:lineRule="atLeast"/>
      <w:ind w:left="0" w:firstLine="210"/>
      <w:textAlignment w:val="baseline"/>
    </w:pPr>
    <w:rPr>
      <w:sz w:val="21"/>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paragraph" w:customStyle="1" w:styleId="15">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16">
    <w:name w:val="封面标题"/>
    <w:basedOn w:val="1"/>
    <w:qFormat/>
    <w:uiPriority w:val="0"/>
    <w:pPr>
      <w:jc w:val="center"/>
    </w:pPr>
    <w:rPr>
      <w:rFonts w:eastAsia="黑体"/>
      <w:sz w:val="48"/>
      <w:szCs w:val="20"/>
    </w:rPr>
  </w:style>
  <w:style w:type="character" w:customStyle="1" w:styleId="17">
    <w:name w:val="正文文本 + 非粗体"/>
    <w:basedOn w:val="18"/>
    <w:qFormat/>
    <w:uiPriority w:val="0"/>
    <w:rPr>
      <w:rFonts w:ascii="MingLiU" w:hAnsi="MingLiU" w:eastAsia="MingLiU" w:cs="MingLiU"/>
      <w:color w:val="000000"/>
      <w:spacing w:val="0"/>
      <w:w w:val="100"/>
      <w:position w:val="0"/>
      <w:sz w:val="20"/>
      <w:szCs w:val="20"/>
      <w:u w:val="none"/>
      <w:lang w:val="zh-TW"/>
    </w:rPr>
  </w:style>
  <w:style w:type="character" w:customStyle="1" w:styleId="18">
    <w:name w:val="正文文本_"/>
    <w:basedOn w:val="13"/>
    <w:link w:val="19"/>
    <w:qFormat/>
    <w:uiPriority w:val="0"/>
    <w:rPr>
      <w:rFonts w:ascii="MingLiU" w:hAnsi="MingLiU" w:eastAsia="MingLiU" w:cs="MingLiU"/>
      <w:b/>
      <w:bCs/>
      <w:sz w:val="20"/>
      <w:szCs w:val="20"/>
    </w:rPr>
  </w:style>
  <w:style w:type="paragraph" w:customStyle="1" w:styleId="19">
    <w:name w:val="正文文本1"/>
    <w:basedOn w:val="1"/>
    <w:link w:val="18"/>
    <w:qFormat/>
    <w:uiPriority w:val="0"/>
    <w:pPr>
      <w:shd w:val="clear" w:color="auto" w:fill="FFFFFF"/>
      <w:spacing w:before="780" w:line="0" w:lineRule="atLeast"/>
    </w:pPr>
    <w:rPr>
      <w:rFonts w:ascii="MingLiU" w:hAnsi="MingLiU" w:eastAsia="MingLiU" w:cs="MingLiU"/>
      <w:b/>
      <w:bCs/>
      <w:sz w:val="20"/>
      <w:szCs w:val="20"/>
    </w:rPr>
  </w:style>
  <w:style w:type="character" w:customStyle="1" w:styleId="20">
    <w:name w:val="标题 1 Char1"/>
    <w:qFormat/>
    <w:uiPriority w:val="0"/>
    <w:rPr>
      <w:rFonts w:ascii="Times New Roman" w:hAnsi="Times New Roman"/>
    </w:rPr>
  </w:style>
  <w:style w:type="paragraph" w:customStyle="1" w:styleId="21">
    <w:name w:val="列出段落3"/>
    <w:basedOn w:val="1"/>
    <w:qFormat/>
    <w:uiPriority w:val="0"/>
    <w:pPr>
      <w:spacing w:line="240" w:lineRule="auto"/>
    </w:pPr>
    <w:rPr>
      <w:kern w:val="0"/>
      <w:sz w:val="20"/>
      <w:szCs w:val="20"/>
    </w:rPr>
  </w:style>
  <w:style w:type="paragraph" w:customStyle="1" w:styleId="22">
    <w:name w:val="列出段落1"/>
    <w:basedOn w:val="1"/>
    <w:qFormat/>
    <w:uiPriority w:val="34"/>
    <w:pPr>
      <w:ind w:firstLine="420" w:firstLineChars="200"/>
    </w:pPr>
    <w:rPr>
      <w:rFonts w:ascii="Times New Roman" w:hAnsi="Times New Roman" w:eastAsia="仿宋_GB2312"/>
      <w:sz w:val="32"/>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2804</Words>
  <Characters>3017</Characters>
  <Lines>0</Lines>
  <Paragraphs>0</Paragraphs>
  <TotalTime>96</TotalTime>
  <ScaleCrop>false</ScaleCrop>
  <LinksUpToDate>false</LinksUpToDate>
  <CharactersWithSpaces>3055</CharactersWithSpaces>
  <Application>WPS Office_11.8.2.12019_F1E327BC-269C-435d-A152-05C5408002CA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2014-11-01T12:08:00Z</dcterms:created>
  <dc:creator>Tai</dc:creator>
  <cp:lastModifiedBy>zg</cp:lastModifiedBy>
  <dcterms:modified xsi:type="dcterms:W3CDTF">2026-04-22T10:24:31Z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2052-11.8.2.12019</vt:lpwstr>
  </property>
  <property fmtid="{D5CDD505-2E9C-101B-9397-08002B2CF9AE}" pid="3" name="ICV">
    <vt:lpwstr>246D7F96D5F73DAD3B88DC699FE2530C</vt:lpwstr>
  </property>
  <property fmtid="{D5CDD505-2E9C-101B-9397-08002B2CF9AE}" pid="4" name="KSOTemplateDocerSaveRecord">
    <vt:lpwstr>eyJoZGlkIjoiYjFhNDllZWY4MmQyYTA1NWJmYWE2MzliYWY1ZGQxNTgiLCJ1c2VySWQiOiIxMTAxNjU5NDQ3In0=</vt:lpwstr>
  </property>
</Properties>
</file>