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44"/>
          <w:lang w:val="en-US" w:eastAsia="zh-CN"/>
        </w:rPr>
      </w:pPr>
      <w:bookmarkStart w:id="0" w:name="_GoBack"/>
      <w:r>
        <w:rPr>
          <w:rFonts w:hint="eastAsia"/>
          <w:sz w:val="36"/>
          <w:szCs w:val="44"/>
          <w:lang w:val="en-US" w:eastAsia="zh-CN"/>
        </w:rPr>
        <w:t>标的4技术规范要求</w:t>
      </w:r>
    </w:p>
    <w:bookmarkEnd w:id="0"/>
    <w:tbl>
      <w:tblPr>
        <w:tblStyle w:val="2"/>
        <w:tblW w:w="1149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1195"/>
        <w:gridCol w:w="1772"/>
        <w:gridCol w:w="4159"/>
        <w:gridCol w:w="2344"/>
        <w:gridCol w:w="13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6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19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品名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规格(mm)</w:t>
            </w:r>
          </w:p>
        </w:tc>
        <w:tc>
          <w:tcPr>
            <w:tcW w:w="4159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材料</w:t>
            </w:r>
          </w:p>
        </w:tc>
        <w:tc>
          <w:tcPr>
            <w:tcW w:w="234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工艺</w:t>
            </w:r>
          </w:p>
        </w:tc>
        <w:tc>
          <w:tcPr>
            <w:tcW w:w="1386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637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1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7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41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23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  <w:tc>
          <w:tcPr>
            <w:tcW w:w="13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条例单行本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大32开210*140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封面157克哑粉印色2+0/内页80克金东双胶印色B+B/16P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条例汇编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大32开210*140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封面300克双铜印色B+0/内页70克金东双胶印色B+B698P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封面过哑胶/胶装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书刊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封面157克双铜印色4+1/内页80克金东双胶印色B+B/20P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书刊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封面250克哑粉印色2+0/内页157克哑粉印色B+B/92P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封面过哑胶/胶装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书刊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正16开265*185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封面157克双铜印色4+4/内页105克双铜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书刊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封面250克双铜印色4+0/内页80克金东双胶印色B+B160P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封面过哑胶/胶装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期刊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封面157克双铜印色4+1/内页80克金东双胶印色B+B/20P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63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9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画册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大32开210*140</w:t>
            </w:r>
          </w:p>
        </w:tc>
        <w:tc>
          <w:tcPr>
            <w:tcW w:w="41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157克双铜16P/印色4+4</w:t>
            </w:r>
          </w:p>
        </w:tc>
        <w:tc>
          <w:tcPr>
            <w:tcW w:w="23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封面过光胶/骑马钉装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画册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封面300克双铜印色4+4/内彩128克哑粉纸4+4/44P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封面过哑胶/骑马钉装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汇编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大32开210*140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封面250克双铜印色1专+0/内页80克金东双胶印色B+B176P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封面过哑胶/胶装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彩页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157克双铜，印色4+4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折二折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会议材料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大16开210*285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封面200克哑粉纸 黑白印刷2+0/内页80克纸 黑白印刷 + B/32P</w:t>
            </w:r>
          </w:p>
        </w:tc>
        <w:tc>
          <w:tcPr>
            <w:tcW w:w="2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骑马钉装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23D3C"/>
    <w:rsid w:val="0BE2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2026-04-24T01:42:00Z</dcterms:created>
  <dc:creator>zhangchuhang</dc:creator>
  <cp:lastModifiedBy>zhangchuhang</cp:lastModifiedBy>
  <dcterms:modified xsi:type="dcterms:W3CDTF">2026-04-24T01:43:46Z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D9D6589D3463439E8FA5B07D3C77144A</vt:lpwstr>
  </property>
</Properties>
</file>