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 w:line="560" w:lineRule="exact"/>
        <w:ind w:left="0" w:right="0"/>
        <w:jc w:val="both"/>
        <w:outlineLvl w:val="0"/>
        <w:rPr>
          <w:rFonts w:hint="default" w:ascii="Times New Roman" w:hAnsi="Times New Roman" w:eastAsia="华文中宋" w:cs="Times New Roman"/>
          <w:b/>
          <w:bCs w:val="0"/>
          <w:snapToGrid w:val="0"/>
          <w:sz w:val="40"/>
          <w:szCs w:val="40"/>
          <w:lang w:val="en-US" w:bidi="ar"/>
        </w:rPr>
      </w:pPr>
      <w:r>
        <w:rPr>
          <w:rFonts w:hint="eastAsia" w:ascii="Times New Roman" w:hAnsi="Times New Roman" w:eastAsia="华文中宋" w:cs="Times New Roman"/>
          <w:b/>
          <w:bCs w:val="0"/>
          <w:snapToGrid w:val="0"/>
          <w:kern w:val="2"/>
          <w:sz w:val="32"/>
          <w:szCs w:val="32"/>
          <w:lang w:val="en-US" w:eastAsia="zh-CN" w:bidi="ar"/>
        </w:rPr>
        <w:t>附件</w:t>
      </w:r>
      <w:r>
        <w:rPr>
          <w:rFonts w:hint="eastAsia" w:ascii="Times New Roman" w:hAnsi="Times New Roman" w:eastAsia="华文中宋" w:cs="Times New Roman"/>
          <w:b/>
          <w:bCs w:val="0"/>
          <w:snapToGrid w:val="0"/>
          <w:kern w:val="2"/>
          <w:sz w:val="40"/>
          <w:szCs w:val="40"/>
          <w:lang w:val="en-US" w:eastAsia="zh-CN" w:bidi="ar"/>
        </w:rPr>
        <w:t>：</w:t>
      </w:r>
    </w:p>
    <w:p>
      <w:pPr>
        <w:pStyle w:val="9"/>
        <w:keepNext w:val="0"/>
        <w:keepLines w:val="0"/>
        <w:widowControl/>
        <w:suppressLineNumbers w:val="0"/>
        <w:spacing w:before="0" w:beforeAutospacing="0" w:after="120" w:afterAutospacing="0"/>
        <w:ind w:left="0" w:leftChars="0" w:right="0" w:firstLine="0" w:firstLineChars="0"/>
        <w:jc w:val="center"/>
        <w:outlineLvl w:val="1"/>
        <w:rPr>
          <w:rFonts w:hint="default" w:ascii="Times New Roman" w:hAnsi="Times New Roman" w:eastAsia="华文中宋" w:cs="Times New Roman"/>
          <w:b/>
          <w:bCs w:val="0"/>
          <w:snapToGrid w:val="0"/>
          <w:sz w:val="40"/>
          <w:szCs w:val="40"/>
          <w:lang w:val="en-US" w:bidi="ar"/>
        </w:rPr>
      </w:pPr>
      <w:r>
        <w:rPr>
          <w:rFonts w:hint="eastAsia" w:ascii="Times New Roman" w:hAnsi="Times New Roman" w:eastAsia="华文中宋" w:cs="华文中宋"/>
          <w:b/>
          <w:bCs w:val="0"/>
          <w:snapToGrid w:val="0"/>
          <w:sz w:val="40"/>
          <w:szCs w:val="40"/>
          <w:lang w:val="en-US" w:eastAsia="zh-CN" w:bidi="ar"/>
        </w:rPr>
        <w:t>广东电网2026年第五期</w:t>
      </w:r>
      <w:r>
        <w:rPr>
          <w:rFonts w:hint="eastAsia" w:ascii="Times New Roman" w:hAnsi="Times New Roman" w:eastAsia="华文中宋" w:cs="华文中宋"/>
          <w:b/>
          <w:bCs w:val="0"/>
          <w:snapToGrid w:val="0"/>
          <w:sz w:val="40"/>
          <w:szCs w:val="40"/>
          <w:lang w:eastAsia="zh-CN" w:bidi="ar"/>
        </w:rPr>
        <w:t>供应链合作伙伴</w:t>
      </w:r>
      <w:r>
        <w:rPr>
          <w:rFonts w:hint="eastAsia" w:ascii="Times New Roman" w:hAnsi="Times New Roman" w:eastAsia="华文中宋" w:cs="华文中宋"/>
          <w:b/>
          <w:bCs w:val="0"/>
          <w:snapToGrid w:val="0"/>
          <w:sz w:val="40"/>
          <w:szCs w:val="40"/>
          <w:lang w:val="en-US" w:eastAsia="zh-CN" w:bidi="ar"/>
        </w:rPr>
        <w:t>技术交流活动参会</w:t>
      </w:r>
      <w:r>
        <w:rPr>
          <w:rFonts w:hint="eastAsia" w:ascii="Times New Roman" w:hAnsi="Times New Roman" w:eastAsia="华文中宋" w:cs="华文中宋"/>
          <w:b/>
          <w:bCs w:val="0"/>
          <w:snapToGrid w:val="0"/>
          <w:sz w:val="40"/>
          <w:szCs w:val="40"/>
          <w:lang w:eastAsia="zh-CN" w:bidi="ar"/>
        </w:rPr>
        <w:t>回执</w:t>
      </w:r>
    </w:p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 w:line="560" w:lineRule="exact"/>
        <w:ind w:left="0" w:right="0"/>
        <w:jc w:val="center"/>
        <w:rPr>
          <w:rFonts w:hint="default" w:ascii="Times New Roman" w:hAnsi="Times New Roman" w:eastAsia="华文中宋" w:cs="Times New Roman"/>
          <w:b/>
          <w:bCs w:val="0"/>
          <w:snapToGrid w:val="0"/>
          <w:szCs w:val="21"/>
          <w:lang w:val="en-US" w:bidi="ar"/>
        </w:rPr>
      </w:pPr>
    </w:p>
    <w:tbl>
      <w:tblPr>
        <w:tblStyle w:val="11"/>
        <w:tblpPr w:leftFromText="180" w:rightFromText="180" w:vertAnchor="text" w:horzAnchor="page" w:tblpX="1565" w:tblpY="875"/>
        <w:tblOverlap w:val="never"/>
        <w:tblW w:w="474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1"/>
        <w:gridCol w:w="3220"/>
        <w:gridCol w:w="2647"/>
        <w:gridCol w:w="1858"/>
        <w:gridCol w:w="2951"/>
        <w:gridCol w:w="23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6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序号</w:t>
            </w:r>
          </w:p>
        </w:tc>
        <w:tc>
          <w:tcPr>
            <w:tcW w:w="4839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参会人员信息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6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eastAsia="宋体" w:cs="Times New Roman"/>
                <w:u w:val="single"/>
                <w:lang w:val="en-US" w:eastAsia="zh-CN"/>
              </w:rPr>
            </w:pPr>
            <w:r>
              <w:rPr>
                <w:rFonts w:hint="eastAsia" w:ascii="Times New Roman" w:hAnsi="Times New Roman" w:cs="宋体"/>
                <w:b/>
                <w:bCs w:val="0"/>
                <w:iCs/>
                <w:szCs w:val="21"/>
                <w:lang w:val="en-US" w:eastAsia="zh-CN"/>
              </w:rPr>
              <w:t>公司名称</w:t>
            </w:r>
          </w:p>
        </w:tc>
        <w:tc>
          <w:tcPr>
            <w:tcW w:w="9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宋体"/>
                <w:b/>
                <w:bCs w:val="0"/>
                <w:iCs/>
                <w:szCs w:val="21"/>
                <w:lang w:val="en-US" w:eastAsia="zh-CN"/>
              </w:rPr>
              <w:t>姓名</w:t>
            </w:r>
          </w:p>
        </w:tc>
        <w:tc>
          <w:tcPr>
            <w:tcW w:w="6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职务</w:t>
            </w:r>
          </w:p>
        </w:tc>
        <w:tc>
          <w:tcPr>
            <w:tcW w:w="10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eastAsia="宋体" w:cs="宋体"/>
                <w:b/>
                <w:bCs w:val="0"/>
                <w:iCs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宋体"/>
                <w:b/>
                <w:bCs w:val="0"/>
                <w:iCs/>
                <w:szCs w:val="21"/>
                <w:lang w:val="en-US" w:eastAsia="zh-CN"/>
              </w:rPr>
              <w:t>身份证号码</w:t>
            </w: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7D9F1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exact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宋体"/>
                <w:b/>
                <w:bCs w:val="0"/>
                <w:iCs/>
                <w:szCs w:val="21"/>
              </w:rPr>
              <w:t>手机号码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示例</w:t>
            </w:r>
          </w:p>
        </w:tc>
        <w:tc>
          <w:tcPr>
            <w:tcW w:w="11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xxx</w:t>
            </w: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公司</w:t>
            </w:r>
          </w:p>
        </w:tc>
        <w:tc>
          <w:tcPr>
            <w:tcW w:w="9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xxx</w:t>
            </w:r>
          </w:p>
        </w:tc>
        <w:tc>
          <w:tcPr>
            <w:tcW w:w="6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</w:t>
            </w: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部门</w:t>
            </w: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</w:t>
            </w: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职务</w:t>
            </w:r>
          </w:p>
        </w:tc>
        <w:tc>
          <w:tcPr>
            <w:tcW w:w="10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xxxxxxxxxx</w:t>
            </w: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-105" w:leftChars="-50" w:right="-105" w:rightChars="-5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xxxxxxxxxxxx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1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11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9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6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10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300" w:lineRule="exact"/>
              <w:ind w:left="0" w:right="0"/>
              <w:jc w:val="center"/>
              <w:rPr>
                <w:rFonts w:hint="default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Cs/>
                <w:iCs/>
                <w:kern w:val="2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11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9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6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10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  <w:tc>
          <w:tcPr>
            <w:tcW w:w="8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9"/>
              <w:keepNext w:val="0"/>
              <w:keepLines w:val="0"/>
              <w:widowControl/>
              <w:suppressLineNumbers w:val="0"/>
              <w:spacing w:before="0" w:beforeAutospacing="0" w:after="120" w:afterAutospacing="0"/>
              <w:ind w:left="0" w:leftChars="0" w:right="0" w:firstLine="0" w:firstLineChars="0"/>
              <w:jc w:val="center"/>
              <w:rPr>
                <w:rFonts w:hint="default" w:ascii="Times New Roman" w:hAnsi="Times New Roman" w:cs="Times New Roman"/>
                <w:u w:val="single"/>
                <w:lang w:val="en-US"/>
              </w:rPr>
            </w:pPr>
          </w:p>
        </w:tc>
      </w:tr>
    </w:tbl>
    <w:p>
      <w:pPr>
        <w:keepNext w:val="0"/>
        <w:keepLines w:val="0"/>
        <w:widowControl w:val="0"/>
        <w:suppressLineNumbers w:val="0"/>
        <w:spacing w:before="0" w:beforeAutospacing="0" w:after="156" w:afterLines="50" w:afterAutospacing="0"/>
        <w:ind w:left="0" w:right="0"/>
        <w:jc w:val="both"/>
        <w:rPr>
          <w:rFonts w:hint="default" w:ascii="Times New Roman" w:hAnsi="Times New Roman" w:cs="Times New Roman"/>
          <w:u w:val="single"/>
          <w:lang w:val="en-US"/>
        </w:rPr>
      </w:pPr>
      <w:r>
        <w:rPr>
          <w:rFonts w:hint="eastAsia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>单公司名称：（盖章）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  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           参会联系人：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             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lang w:val="en-US" w:eastAsia="zh-CN" w:bidi="ar"/>
        </w:rPr>
        <w:t>联系电话：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   </w:t>
      </w:r>
      <w:r>
        <w:rPr>
          <w:rFonts w:hint="eastAsia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</w:t>
      </w:r>
      <w:r>
        <w:rPr>
          <w:rFonts w:hint="default" w:ascii="Times New Roman" w:hAnsi="Times New Roman" w:eastAsia="宋体" w:cs="Times New Roman"/>
          <w:kern w:val="2"/>
          <w:sz w:val="21"/>
          <w:szCs w:val="22"/>
          <w:u w:val="single"/>
          <w:lang w:val="en-US" w:eastAsia="zh-CN" w:bidi="ar"/>
        </w:rPr>
        <w:t xml:space="preserve">      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仿宋" w:cs="Times New Roman"/>
          <w:lang w:val="en-US" w:bidi="ar"/>
        </w:rPr>
      </w:pP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ind w:left="0" w:right="0"/>
        <w:jc w:val="both"/>
        <w:textAlignment w:val="auto"/>
        <w:rPr>
          <w:rFonts w:hint="default" w:ascii="Times New Roman" w:hAnsi="Times New Roman" w:eastAsia="仿宋" w:cs="Times New Roman"/>
          <w:lang w:val="en-US"/>
        </w:rPr>
      </w:pPr>
      <w:r>
        <w:rPr>
          <w:rFonts w:hint="eastAsia" w:ascii="Times New Roman" w:hAnsi="Times New Roman" w:eastAsia="仿宋" w:cs="Times New Roman"/>
          <w:kern w:val="2"/>
          <w:sz w:val="21"/>
          <w:szCs w:val="22"/>
          <w:lang w:val="en-US" w:eastAsia="zh-CN" w:bidi="ar"/>
        </w:rPr>
        <w:t>注意事项：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ind w:left="0" w:right="0" w:firstLine="420" w:firstLineChars="200"/>
        <w:jc w:val="both"/>
        <w:textAlignment w:val="auto"/>
        <w:rPr>
          <w:rFonts w:hint="default" w:ascii="Times New Roman" w:hAnsi="Times New Roman" w:eastAsia="仿宋" w:cs="Times New Roman"/>
          <w:sz w:val="21"/>
          <w:szCs w:val="21"/>
          <w:lang w:val="en-US"/>
        </w:rPr>
      </w:pPr>
      <w:bookmarkStart w:id="0" w:name="_Hlk108222246"/>
      <w:r>
        <w:rPr>
          <w:rFonts w:hint="eastAsia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各单位参加人员不超过2名。请于2026年5月12日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1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7</w:t>
      </w:r>
      <w:r>
        <w:rPr>
          <w:rFonts w:hint="default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:00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前完成填写，发送至：gyshc@gdwl.csg.cn（邮箱）。</w:t>
      </w:r>
      <w:r>
        <w:rPr>
          <w:rFonts w:hint="eastAsia" w:ascii="Times New Roman" w:hAnsi="Times New Roman" w:eastAsia="仿宋" w:cs="Times New Roman"/>
          <w:b/>
          <w:bCs/>
          <w:color w:val="0000FF"/>
          <w:kern w:val="2"/>
          <w:sz w:val="21"/>
          <w:szCs w:val="21"/>
          <w:lang w:val="en-US" w:eastAsia="zh-CN" w:bidi="ar"/>
        </w:rPr>
        <w:t>邮件命名为“第5</w:t>
      </w:r>
      <w:bookmarkStart w:id="1" w:name="_GoBack"/>
      <w:bookmarkEnd w:id="1"/>
      <w:r>
        <w:rPr>
          <w:rFonts w:hint="eastAsia" w:ascii="Times New Roman" w:hAnsi="Times New Roman" w:eastAsia="仿宋" w:cs="Times New Roman"/>
          <w:b/>
          <w:bCs/>
          <w:color w:val="0000FF"/>
          <w:kern w:val="2"/>
          <w:sz w:val="21"/>
          <w:szCs w:val="21"/>
          <w:lang w:val="en-US" w:eastAsia="zh-CN" w:bidi="ar"/>
        </w:rPr>
        <w:t>期供应商交流活动-清远主网变压器-XXX公司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lang w:eastAsia="zh-CN" w:bidi="ar"/>
        </w:rPr>
        <w:t>”。</w:t>
      </w:r>
    </w:p>
    <w:bookmarkEnd w:id="0"/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00" w:lineRule="exact"/>
        <w:ind w:left="0" w:right="0" w:firstLine="420" w:firstLineChars="200"/>
        <w:jc w:val="both"/>
        <w:textAlignment w:val="auto"/>
        <w:rPr>
          <w:rFonts w:hint="default" w:ascii="Times New Roman" w:hAnsi="Times New Roman" w:eastAsia="仿宋" w:cs="Times New Roman"/>
          <w:kern w:val="2"/>
          <w:sz w:val="21"/>
          <w:szCs w:val="21"/>
          <w:lang w:val="en-US" w:bidi="ar"/>
        </w:rPr>
      </w:pPr>
      <w:r>
        <w:rPr>
          <w:rFonts w:hint="eastAsia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活动期间交通、食宿自理，活动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lang w:eastAsia="zh-CN" w:bidi="ar"/>
        </w:rPr>
        <w:t>期间严格遵守中央八项规定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lang w:val="en-US" w:eastAsia="zh-CN" w:bidi="ar"/>
        </w:rPr>
        <w:t>精神</w:t>
      </w:r>
      <w:r>
        <w:rPr>
          <w:rFonts w:hint="eastAsia" w:ascii="Times New Roman" w:hAnsi="Times New Roman" w:eastAsia="仿宋" w:cs="Times New Roman"/>
          <w:kern w:val="2"/>
          <w:sz w:val="21"/>
          <w:szCs w:val="21"/>
          <w:lang w:eastAsia="zh-CN" w:bidi="ar"/>
        </w:rPr>
        <w:t>，谢绝任何形式宴请和派送礼品礼金。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00" w:lineRule="exact"/>
        <w:jc w:val="both"/>
        <w:textAlignment w:val="auto"/>
        <w:outlineLvl w:val="9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99845665"/>
                          </w:sdtPr>
                          <w:sdtContent>
                            <w:p>
                              <w:pPr>
                                <w:pStyle w:val="6"/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lang w:val="zh-CN"/>
                                </w:rPr>
                                <w:t>-</w:t>
                              </w:r>
                              <w:r>
                                <w:t xml:space="preserve"> 2 -</w:t>
                              </w:r>
                              <w:r>
                                <w:rPr>
                                  <w:lang w:val="zh-CN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9j2DAsAgAAV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r2PYM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99845665"/>
                    </w:sdtPr>
                    <w:sdtContent>
                      <w:p>
                        <w:pPr>
                          <w:pStyle w:val="6"/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lang w:val="zh-CN"/>
                          </w:rPr>
                          <w:t>-</w:t>
                        </w:r>
                        <w:r>
                          <w:t xml:space="preserve"> 2 -</w:t>
                        </w:r>
                        <w:r>
                          <w:rPr>
                            <w:lang w:val="zh-CN"/>
                          </w:rPr>
                          <w:fldChar w:fldCharType="end"/>
                        </w:r>
                      </w:p>
                    </w:sdtContent>
                  </w:sdt>
                  <w:p/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D3DC37"/>
    <w:multiLevelType w:val="multilevel"/>
    <w:tmpl w:val="39D3DC37"/>
    <w:lvl w:ilvl="0" w:tentative="0">
      <w:start w:val="1"/>
      <w:numFmt w:val="decimal"/>
      <w:lvlText w:val="%1."/>
      <w:lvlJc w:val="left"/>
      <w:pPr>
        <w:ind w:left="824" w:hanging="420"/>
      </w:pPr>
    </w:lvl>
    <w:lvl w:ilvl="1" w:tentative="0">
      <w:start w:val="1"/>
      <w:numFmt w:val="lowerLetter"/>
      <w:lvlText w:val="%2)"/>
      <w:lvlJc w:val="left"/>
      <w:pPr>
        <w:ind w:left="1244" w:hanging="420"/>
      </w:pPr>
    </w:lvl>
    <w:lvl w:ilvl="2" w:tentative="0">
      <w:start w:val="1"/>
      <w:numFmt w:val="lowerRoman"/>
      <w:lvlText w:val="%3."/>
      <w:lvlJc w:val="right"/>
      <w:pPr>
        <w:ind w:left="1664" w:hanging="420"/>
      </w:pPr>
    </w:lvl>
    <w:lvl w:ilvl="3" w:tentative="0">
      <w:start w:val="1"/>
      <w:numFmt w:val="decimal"/>
      <w:lvlText w:val="%4."/>
      <w:lvlJc w:val="left"/>
      <w:pPr>
        <w:ind w:left="2084" w:hanging="420"/>
      </w:pPr>
    </w:lvl>
    <w:lvl w:ilvl="4" w:tentative="0">
      <w:start w:val="1"/>
      <w:numFmt w:val="lowerLetter"/>
      <w:lvlText w:val="%5)"/>
      <w:lvlJc w:val="left"/>
      <w:pPr>
        <w:ind w:left="2504" w:hanging="420"/>
      </w:pPr>
    </w:lvl>
    <w:lvl w:ilvl="5" w:tentative="0">
      <w:start w:val="1"/>
      <w:numFmt w:val="lowerRoman"/>
      <w:lvlText w:val="%6."/>
      <w:lvlJc w:val="right"/>
      <w:pPr>
        <w:ind w:left="2924" w:hanging="420"/>
      </w:pPr>
    </w:lvl>
    <w:lvl w:ilvl="6" w:tentative="0">
      <w:start w:val="1"/>
      <w:numFmt w:val="decimal"/>
      <w:lvlText w:val="%7."/>
      <w:lvlJc w:val="left"/>
      <w:pPr>
        <w:ind w:left="3344" w:hanging="420"/>
      </w:pPr>
    </w:lvl>
    <w:lvl w:ilvl="7" w:tentative="0">
      <w:start w:val="1"/>
      <w:numFmt w:val="lowerLetter"/>
      <w:lvlText w:val="%8)"/>
      <w:lvlJc w:val="left"/>
      <w:pPr>
        <w:ind w:left="3764" w:hanging="420"/>
      </w:pPr>
    </w:lvl>
    <w:lvl w:ilvl="8" w:tentative="0">
      <w:start w:val="1"/>
      <w:numFmt w:val="lowerRoman"/>
      <w:lvlText w:val="%9."/>
      <w:lvlJc w:val="right"/>
      <w:pPr>
        <w:ind w:left="4184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JlOThiMTUwNjg5Y2UyNjEzZmM5MTYzZjhjOTFkZGMifQ=="/>
  </w:docVars>
  <w:rsids>
    <w:rsidRoot w:val="0011552F"/>
    <w:rsid w:val="00000BF9"/>
    <w:rsid w:val="00043FF0"/>
    <w:rsid w:val="00072EC4"/>
    <w:rsid w:val="00087EC5"/>
    <w:rsid w:val="000D7299"/>
    <w:rsid w:val="00104214"/>
    <w:rsid w:val="0011552F"/>
    <w:rsid w:val="00127715"/>
    <w:rsid w:val="00205D09"/>
    <w:rsid w:val="00225267"/>
    <w:rsid w:val="00230686"/>
    <w:rsid w:val="00241BC3"/>
    <w:rsid w:val="00255F6F"/>
    <w:rsid w:val="00290982"/>
    <w:rsid w:val="00313D20"/>
    <w:rsid w:val="00321591"/>
    <w:rsid w:val="003358BC"/>
    <w:rsid w:val="003A0EDF"/>
    <w:rsid w:val="003F7C7B"/>
    <w:rsid w:val="00447E6C"/>
    <w:rsid w:val="004805C5"/>
    <w:rsid w:val="004C5B3A"/>
    <w:rsid w:val="004E51C5"/>
    <w:rsid w:val="006614D7"/>
    <w:rsid w:val="0066604C"/>
    <w:rsid w:val="006753B5"/>
    <w:rsid w:val="006C0285"/>
    <w:rsid w:val="006C6F89"/>
    <w:rsid w:val="008E2751"/>
    <w:rsid w:val="009207EE"/>
    <w:rsid w:val="009E4351"/>
    <w:rsid w:val="009E4FF2"/>
    <w:rsid w:val="00A146E7"/>
    <w:rsid w:val="00A248DD"/>
    <w:rsid w:val="00A5403B"/>
    <w:rsid w:val="00A705FC"/>
    <w:rsid w:val="00A855FA"/>
    <w:rsid w:val="00AB68EA"/>
    <w:rsid w:val="00AC3004"/>
    <w:rsid w:val="00AF2D4C"/>
    <w:rsid w:val="00B1664E"/>
    <w:rsid w:val="00BC053A"/>
    <w:rsid w:val="00BE658A"/>
    <w:rsid w:val="00C04228"/>
    <w:rsid w:val="00C25351"/>
    <w:rsid w:val="00C411D3"/>
    <w:rsid w:val="00C44A3A"/>
    <w:rsid w:val="00CA523D"/>
    <w:rsid w:val="00D333CD"/>
    <w:rsid w:val="00DF4A50"/>
    <w:rsid w:val="00E173B1"/>
    <w:rsid w:val="00E66E8A"/>
    <w:rsid w:val="00EC7ECE"/>
    <w:rsid w:val="00F95F81"/>
    <w:rsid w:val="00F9732C"/>
    <w:rsid w:val="00FD1A09"/>
    <w:rsid w:val="023608A1"/>
    <w:rsid w:val="023B75B0"/>
    <w:rsid w:val="0417781F"/>
    <w:rsid w:val="04544994"/>
    <w:rsid w:val="0660731C"/>
    <w:rsid w:val="097060A1"/>
    <w:rsid w:val="0B2D3CE5"/>
    <w:rsid w:val="0B982639"/>
    <w:rsid w:val="0CDE7E75"/>
    <w:rsid w:val="0E0B1489"/>
    <w:rsid w:val="0E7E1B31"/>
    <w:rsid w:val="0F2C482C"/>
    <w:rsid w:val="0FE62712"/>
    <w:rsid w:val="10792BF3"/>
    <w:rsid w:val="10BC772A"/>
    <w:rsid w:val="11F76650"/>
    <w:rsid w:val="13DB3E10"/>
    <w:rsid w:val="13E37DE3"/>
    <w:rsid w:val="14E551EF"/>
    <w:rsid w:val="17D63089"/>
    <w:rsid w:val="1B5020EB"/>
    <w:rsid w:val="1CD54B89"/>
    <w:rsid w:val="1D08025D"/>
    <w:rsid w:val="1D8D01B3"/>
    <w:rsid w:val="1DA76336"/>
    <w:rsid w:val="1DB63C1A"/>
    <w:rsid w:val="1E8C61B4"/>
    <w:rsid w:val="206928A5"/>
    <w:rsid w:val="220B3520"/>
    <w:rsid w:val="24C633EC"/>
    <w:rsid w:val="27C72347"/>
    <w:rsid w:val="284A5615"/>
    <w:rsid w:val="2934673C"/>
    <w:rsid w:val="2AC90116"/>
    <w:rsid w:val="2C6E13F3"/>
    <w:rsid w:val="2D8B0861"/>
    <w:rsid w:val="2DA449C2"/>
    <w:rsid w:val="2E307170"/>
    <w:rsid w:val="2F5A4821"/>
    <w:rsid w:val="304A6CBB"/>
    <w:rsid w:val="305B32BE"/>
    <w:rsid w:val="319C75D8"/>
    <w:rsid w:val="31AB67F6"/>
    <w:rsid w:val="324A5F65"/>
    <w:rsid w:val="329E06A9"/>
    <w:rsid w:val="32E11490"/>
    <w:rsid w:val="330146F6"/>
    <w:rsid w:val="33AF71CF"/>
    <w:rsid w:val="33B72A62"/>
    <w:rsid w:val="33E35A00"/>
    <w:rsid w:val="34B87191"/>
    <w:rsid w:val="34DF2C8B"/>
    <w:rsid w:val="35E5088E"/>
    <w:rsid w:val="367F0ED1"/>
    <w:rsid w:val="36AF1B32"/>
    <w:rsid w:val="39480E76"/>
    <w:rsid w:val="39990623"/>
    <w:rsid w:val="3BAD5E0F"/>
    <w:rsid w:val="3C255BEE"/>
    <w:rsid w:val="3C2716E8"/>
    <w:rsid w:val="3E1929BE"/>
    <w:rsid w:val="3FD80DFD"/>
    <w:rsid w:val="40F870EF"/>
    <w:rsid w:val="41BE0CEB"/>
    <w:rsid w:val="41F717B1"/>
    <w:rsid w:val="4361531F"/>
    <w:rsid w:val="448E02BE"/>
    <w:rsid w:val="4A7C2661"/>
    <w:rsid w:val="4AE97058"/>
    <w:rsid w:val="4AEC0B94"/>
    <w:rsid w:val="4BE80623"/>
    <w:rsid w:val="4C804AF3"/>
    <w:rsid w:val="4D5A3B9A"/>
    <w:rsid w:val="4D91215B"/>
    <w:rsid w:val="4D97647D"/>
    <w:rsid w:val="4DD97916"/>
    <w:rsid w:val="4EC91D56"/>
    <w:rsid w:val="4F0F39BF"/>
    <w:rsid w:val="4F1C0157"/>
    <w:rsid w:val="4F782287"/>
    <w:rsid w:val="50826AE2"/>
    <w:rsid w:val="54666197"/>
    <w:rsid w:val="548A3D70"/>
    <w:rsid w:val="553B6F99"/>
    <w:rsid w:val="55B875FF"/>
    <w:rsid w:val="573323E4"/>
    <w:rsid w:val="57520A04"/>
    <w:rsid w:val="584D152A"/>
    <w:rsid w:val="59557815"/>
    <w:rsid w:val="5B456E95"/>
    <w:rsid w:val="5B464689"/>
    <w:rsid w:val="5B6B16A7"/>
    <w:rsid w:val="5BC36343"/>
    <w:rsid w:val="5CBF0F44"/>
    <w:rsid w:val="5EC0447D"/>
    <w:rsid w:val="60F579F3"/>
    <w:rsid w:val="61464C73"/>
    <w:rsid w:val="6275133F"/>
    <w:rsid w:val="62C02C9C"/>
    <w:rsid w:val="6395398E"/>
    <w:rsid w:val="63C26C73"/>
    <w:rsid w:val="6435701A"/>
    <w:rsid w:val="64B02569"/>
    <w:rsid w:val="6585541C"/>
    <w:rsid w:val="65EC042A"/>
    <w:rsid w:val="66362B09"/>
    <w:rsid w:val="66601AFC"/>
    <w:rsid w:val="674C243B"/>
    <w:rsid w:val="67551487"/>
    <w:rsid w:val="677A1A72"/>
    <w:rsid w:val="67E01DE8"/>
    <w:rsid w:val="6943409C"/>
    <w:rsid w:val="6C3A1DF1"/>
    <w:rsid w:val="6F7253D4"/>
    <w:rsid w:val="701A7AFF"/>
    <w:rsid w:val="71A84A13"/>
    <w:rsid w:val="72FF1214"/>
    <w:rsid w:val="732D4DBE"/>
    <w:rsid w:val="741C634D"/>
    <w:rsid w:val="74EB42F5"/>
    <w:rsid w:val="74F82883"/>
    <w:rsid w:val="750440EE"/>
    <w:rsid w:val="75DA64B4"/>
    <w:rsid w:val="75DA7662"/>
    <w:rsid w:val="76B2461D"/>
    <w:rsid w:val="78215B59"/>
    <w:rsid w:val="79081742"/>
    <w:rsid w:val="79DD18DB"/>
    <w:rsid w:val="7ABE4326"/>
    <w:rsid w:val="7BC740F5"/>
    <w:rsid w:val="7C012986"/>
    <w:rsid w:val="7C304DDC"/>
    <w:rsid w:val="7CBD57BA"/>
    <w:rsid w:val="7D040E05"/>
    <w:rsid w:val="7DEC5CBA"/>
    <w:rsid w:val="7EB07344"/>
    <w:rsid w:val="7F7A29AB"/>
    <w:rsid w:val="7FA90DB1"/>
    <w:rsid w:val="7FBD1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before="0" w:beforeLines="100" w:after="0" w:afterLines="100" w:line="400" w:lineRule="exact"/>
    </w:pPr>
    <w:rPr>
      <w:rFonts w:eastAsia="仿宋_GB2312"/>
      <w:sz w:val="28"/>
      <w:szCs w:val="20"/>
    </w:rPr>
  </w:style>
  <w:style w:type="paragraph" w:styleId="3">
    <w:name w:val="Title"/>
    <w:basedOn w:val="1"/>
    <w:next w:val="1"/>
    <w:link w:val="16"/>
    <w:qFormat/>
    <w:uiPriority w:val="0"/>
    <w:pPr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sz w:val="84"/>
      <w:szCs w:val="32"/>
    </w:rPr>
  </w:style>
  <w:style w:type="paragraph" w:styleId="4">
    <w:name w:val="Body Text Indent"/>
    <w:basedOn w:val="1"/>
    <w:link w:val="26"/>
    <w:semiHidden/>
    <w:unhideWhenUsed/>
    <w:qFormat/>
    <w:uiPriority w:val="99"/>
    <w:pPr>
      <w:spacing w:after="120"/>
      <w:ind w:left="420" w:leftChars="200"/>
    </w:pPr>
  </w:style>
  <w:style w:type="paragraph" w:styleId="5">
    <w:name w:val="Balloon Text"/>
    <w:basedOn w:val="1"/>
    <w:link w:val="21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9">
    <w:name w:val="Body Text First Indent 2"/>
    <w:basedOn w:val="4"/>
    <w:link w:val="27"/>
    <w:unhideWhenUsed/>
    <w:qFormat/>
    <w:uiPriority w:val="99"/>
    <w:pPr>
      <w:keepNext w:val="0"/>
      <w:keepLines w:val="0"/>
      <w:widowControl w:val="0"/>
      <w:suppressLineNumbers w:val="0"/>
      <w:spacing w:before="0" w:beforeAutospacing="0" w:after="120" w:afterAutospacing="0"/>
      <w:ind w:left="420" w:leftChars="200" w:right="0" w:firstLine="420" w:firstLineChars="200"/>
      <w:jc w:val="both"/>
    </w:pPr>
    <w:rPr>
      <w:rFonts w:hint="default" w:ascii="Calibri" w:hAnsi="Calibri" w:eastAsia="宋体" w:cs="Times New Roman"/>
      <w:kern w:val="2"/>
      <w:sz w:val="21"/>
      <w:szCs w:val="22"/>
      <w:lang w:val="en-US" w:eastAsia="zh-CN" w:bidi="ar"/>
    </w:rPr>
  </w:style>
  <w:style w:type="table" w:styleId="11">
    <w:name w:val="Table Grid"/>
    <w:basedOn w:val="10"/>
    <w:qFormat/>
    <w:uiPriority w:val="59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13">
    <w:name w:val="Emphasis"/>
    <w:basedOn w:val="12"/>
    <w:qFormat/>
    <w:uiPriority w:val="20"/>
    <w:rPr>
      <w:i/>
    </w:rPr>
  </w:style>
  <w:style w:type="character" w:customStyle="1" w:styleId="14">
    <w:name w:val="页眉 字符"/>
    <w:basedOn w:val="12"/>
    <w:link w:val="7"/>
    <w:qFormat/>
    <w:uiPriority w:val="99"/>
    <w:rPr>
      <w:sz w:val="18"/>
      <w:szCs w:val="18"/>
    </w:rPr>
  </w:style>
  <w:style w:type="character" w:customStyle="1" w:styleId="15">
    <w:name w:val="页脚 字符"/>
    <w:basedOn w:val="12"/>
    <w:link w:val="6"/>
    <w:qFormat/>
    <w:uiPriority w:val="99"/>
    <w:rPr>
      <w:sz w:val="18"/>
      <w:szCs w:val="18"/>
    </w:rPr>
  </w:style>
  <w:style w:type="character" w:customStyle="1" w:styleId="16">
    <w:name w:val="标题 字符"/>
    <w:basedOn w:val="12"/>
    <w:link w:val="3"/>
    <w:qFormat/>
    <w:uiPriority w:val="0"/>
    <w:rPr>
      <w:rFonts w:ascii="Arial" w:hAnsi="Arial" w:eastAsia="华文中宋" w:cs="Arial"/>
      <w:b/>
      <w:bCs/>
      <w:color w:val="FF0000"/>
      <w:sz w:val="84"/>
      <w:szCs w:val="32"/>
    </w:rPr>
  </w:style>
  <w:style w:type="paragraph" w:customStyle="1" w:styleId="17">
    <w:name w:val="列出段落1"/>
    <w:basedOn w:val="1"/>
    <w:qFormat/>
    <w:uiPriority w:val="99"/>
    <w:pPr>
      <w:ind w:firstLine="420" w:firstLineChars="200"/>
    </w:pPr>
  </w:style>
  <w:style w:type="table" w:customStyle="1" w:styleId="18">
    <w:name w:val="网格型浅色1"/>
    <w:basedOn w:val="10"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character" w:customStyle="1" w:styleId="19">
    <w:name w:val="不明显强调1"/>
    <w:basedOn w:val="12"/>
    <w:qFormat/>
    <w:uiPriority w:val="19"/>
    <w:rPr>
      <w:rFonts w:asciiTheme="minorEastAsia" w:hAnsiTheme="minorEastAsia" w:eastAsiaTheme="minorEastAsia"/>
      <w:iCs/>
      <w:sz w:val="21"/>
      <w:szCs w:val="21"/>
    </w:rPr>
  </w:style>
  <w:style w:type="character" w:customStyle="1" w:styleId="20">
    <w:name w:val="不明显强调11"/>
    <w:basedOn w:val="12"/>
    <w:qFormat/>
    <w:uiPriority w:val="19"/>
    <w:rPr>
      <w:rFonts w:asciiTheme="minorEastAsia" w:hAnsiTheme="minorEastAsia" w:eastAsiaTheme="minorEastAsia"/>
      <w:iCs/>
      <w:sz w:val="21"/>
      <w:szCs w:val="21"/>
    </w:rPr>
  </w:style>
  <w:style w:type="character" w:customStyle="1" w:styleId="21">
    <w:name w:val="批注框文本 字符"/>
    <w:basedOn w:val="12"/>
    <w:link w:val="5"/>
    <w:semiHidden/>
    <w:qFormat/>
    <w:uiPriority w:val="99"/>
    <w:rPr>
      <w:sz w:val="18"/>
      <w:szCs w:val="18"/>
    </w:rPr>
  </w:style>
  <w:style w:type="table" w:customStyle="1" w:styleId="22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3">
    <w:name w:val="NormalCharacter"/>
    <w:qFormat/>
    <w:uiPriority w:val="0"/>
  </w:style>
  <w:style w:type="paragraph" w:styleId="24">
    <w:name w:val="List Paragraph"/>
    <w:basedOn w:val="1"/>
    <w:qFormat/>
    <w:uiPriority w:val="99"/>
    <w:pPr>
      <w:ind w:firstLine="420" w:firstLineChars="200"/>
    </w:pPr>
  </w:style>
  <w:style w:type="paragraph" w:customStyle="1" w:styleId="25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26">
    <w:name w:val="正文文本缩进 Char"/>
    <w:basedOn w:val="12"/>
    <w:link w:val="4"/>
    <w:qFormat/>
    <w:uiPriority w:val="0"/>
    <w:rPr>
      <w:rFonts w:hint="default" w:ascii="Calibri" w:hAnsi="Calibri" w:eastAsia="宋体" w:cs="Times New Roman"/>
      <w:kern w:val="2"/>
      <w:sz w:val="21"/>
      <w:szCs w:val="22"/>
    </w:rPr>
  </w:style>
  <w:style w:type="character" w:customStyle="1" w:styleId="27">
    <w:name w:val="正文首行缩进 2 Char"/>
    <w:basedOn w:val="26"/>
    <w:link w:val="9"/>
    <w:qFormat/>
    <w:uiPriority w:val="0"/>
    <w:rPr>
      <w:rFonts w:hint="default" w:ascii="Calibri" w:hAnsi="Calibri" w:eastAsia="宋体" w:cs="Times New Roman"/>
      <w:kern w:val="2"/>
      <w:sz w:val="21"/>
      <w:szCs w:val="22"/>
    </w:rPr>
  </w:style>
  <w:style w:type="character" w:customStyle="1" w:styleId="28">
    <w:name w:val="页脚 Char"/>
    <w:basedOn w:val="12"/>
    <w:link w:val="6"/>
    <w:qFormat/>
    <w:uiPriority w:val="0"/>
    <w:rPr>
      <w:rFonts w:hint="default" w:ascii="Calibri" w:hAnsi="Calibri" w:eastAsia="宋体" w:cs="Times New Roman"/>
      <w:kern w:val="2"/>
      <w:sz w:val="18"/>
      <w:szCs w:val="18"/>
    </w:rPr>
  </w:style>
  <w:style w:type="paragraph" w:customStyle="1" w:styleId="29">
    <w:name w:val="p0"/>
    <w:basedOn w:val="1"/>
    <w:qFormat/>
    <w:uiPriority w:val="0"/>
    <w:pPr>
      <w:widowControl/>
    </w:pPr>
    <w:rPr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51</Words>
  <Characters>295</Characters>
  <Lines>2</Lines>
  <Paragraphs>1</Paragraphs>
  <TotalTime>1</TotalTime>
  <ScaleCrop>false</ScaleCrop>
  <LinksUpToDate>false</LinksUpToDate>
  <CharactersWithSpaces>345</CharactersWithSpaces>
  <Application>WPS Office_11.8.2.12265_F1E327BC-269C-435d-A152-05C5408002CA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2022-07-11T08:48:00Z</dcterms:created>
  <dc:creator>Admin</dc:creator>
  <cp:lastModifiedBy>lixiuling</cp:lastModifiedBy>
  <cp:lastPrinted>2023-09-28T04:13:00Z</cp:lastPrinted>
  <dcterms:modified xsi:type="dcterms:W3CDTF">2026-05-07T03:47:37Z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2052-11.8.2.12265</vt:lpwstr>
  </property>
  <property fmtid="{D5CDD505-2E9C-101B-9397-08002B2CF9AE}" pid="3" name="ICV">
    <vt:lpwstr>E63569B2A9CD40DAB597F88D1FDA6300</vt:lpwstr>
  </property>
</Properties>
</file>