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napToGrid w:val="0"/>
          <w:sz w:val="36"/>
          <w:szCs w:val="36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napToGrid w:val="0"/>
          <w:sz w:val="36"/>
          <w:szCs w:val="36"/>
          <w:lang w:val="en-US" w:eastAsia="zh-CN"/>
        </w:rPr>
        <w:t>海南电力交易中心有限责任公司2026年度售电公司资产证明材料审核服务采购项目技术规范书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156" w:beforeLines="50" w:after="156" w:afterLines="50" w:line="360" w:lineRule="auto"/>
        <w:ind w:leftChars="200"/>
        <w:contextualSpacing/>
        <w:textAlignment w:val="auto"/>
        <w:outlineLvl w:val="1"/>
        <w:rPr>
          <w:rFonts w:ascii="宋体" w:hAnsi="宋体" w:eastAsia="宋体"/>
          <w:b/>
          <w:sz w:val="24"/>
          <w:szCs w:val="24"/>
          <w:highlight w:val="none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left="0" w:leftChars="0" w:firstLine="562" w:firstLineChars="200"/>
        <w:contextualSpacing/>
        <w:textAlignment w:val="auto"/>
        <w:outlineLvl w:val="1"/>
        <w:rPr>
          <w:rFonts w:hint="eastAsia" w:ascii="仿宋" w:hAnsi="仿宋" w:eastAsia="仿宋" w:cs="仿宋"/>
          <w:b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/>
          <w:sz w:val="28"/>
          <w:szCs w:val="28"/>
          <w:highlight w:val="none"/>
        </w:rPr>
        <w:t>项目概况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60" w:lineRule="exact"/>
        <w:ind w:left="0" w:leftChars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highlight w:val="none"/>
          <w:lang w:val="en-US" w:eastAsia="zh-CN"/>
        </w:rPr>
        <w:t>为规范售电公司持续注册管理，严把市场准入关口，保障电力市场公平、公正、有序运行，采购人拟委托第三方专业机构，对售电公司2026年度持续注册提交的资产证明材料开展专项审核工作。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60" w:lineRule="exact"/>
        <w:ind w:left="0" w:leftChars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highlight w:val="none"/>
          <w:lang w:val="en-US" w:eastAsia="zh-CN"/>
        </w:rPr>
        <w:t>审核范围涵盖售电公司提交的审计报告、验资报告、资产评估报告、银行资产证明、资产负债表等各类资产证明材料，核心审核内容包括材料真实性、完整性、合规性、时效性，核验资产数据是否符合售电公司持续注册相关监管要求，梳理问题清单并出具专业审核结论，助力采购人精准完成售电公司持续注册核查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60" w:lineRule="exact"/>
        <w:ind w:left="0" w:leftChars="0" w:firstLine="562" w:firstLineChars="200"/>
        <w:textAlignment w:val="auto"/>
        <w:rPr>
          <w:rFonts w:hint="eastAsia" w:ascii="仿宋" w:hAnsi="仿宋" w:eastAsia="仿宋" w:cs="仿宋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highlight w:val="none"/>
          <w:lang w:val="en-US" w:eastAsia="zh-CN"/>
        </w:rPr>
        <w:t>二、服务期限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60" w:lineRule="exact"/>
        <w:ind w:left="0" w:leftChars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highlight w:val="none"/>
          <w:lang w:val="en-US" w:eastAsia="zh-CN"/>
        </w:rPr>
        <w:t>自合同签订之日起，7个自然日内完成全部118家售电公司资产证明材料审核、问题复核、成果汇总及交付工作。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60" w:lineRule="exact"/>
        <w:ind w:left="0" w:leftChars="0" w:firstLine="562" w:firstLineChars="200"/>
        <w:textAlignment w:val="auto"/>
        <w:rPr>
          <w:rFonts w:hint="eastAsia" w:ascii="仿宋" w:hAnsi="仿宋" w:eastAsia="仿宋" w:cs="仿宋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highlight w:val="none"/>
          <w:lang w:val="en-US" w:eastAsia="zh-CN"/>
        </w:rPr>
        <w:t>三、结算要求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60" w:lineRule="exact"/>
        <w:ind w:left="0" w:leftChars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  <w:t>服务方完成全部审核工作后，向采购人提供相关成果交付物。经采购人验收合格后，服务方于验收完成之日起7日内，按中标金额向采购人开具税率为6%的增值税专用发票，采购人在收到发票后30日内完成付款。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snapToGrid/>
        <w:spacing w:line="560" w:lineRule="exact"/>
        <w:ind w:left="0" w:leftChars="0" w:firstLine="562" w:firstLineChars="200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val="en-US" w:eastAsia="zh-CN"/>
        </w:rPr>
        <w:t>服务地址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/>
        <w:spacing w:line="560" w:lineRule="exact"/>
        <w:ind w:leftChars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  <w:t>海南省海口市，海南电力交易中心指定办公地点，所有审核工作需在符合保密规定的环境内开展，严禁擅自转移审核资料、异地违规操作。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snapToGrid/>
        <w:spacing w:line="560" w:lineRule="exact"/>
        <w:ind w:left="0" w:leftChars="0" w:firstLine="562" w:firstLineChars="200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val="en-US" w:eastAsia="zh-CN"/>
        </w:rPr>
        <w:t>资质要求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/>
        <w:spacing w:line="560" w:lineRule="exact"/>
        <w:ind w:firstLine="560" w:firstLineChars="200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  <w:t>1.服务方须为在中华人民共和国境内依法注册、具有独立法人资格的机构，持有有效的营业执照，具备合法经营资质；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/>
        <w:spacing w:line="560" w:lineRule="exact"/>
        <w:ind w:firstLine="560" w:firstLineChars="200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  <w:t>2.服务方须具备财务审计、资产评估或相关资质认定，拥有专业稳定的审核团队，核心审核人员需具备注册会计师、审计师等相关专业资格，熟悉电力市场监管政策、售电公司注册管理相关规定；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/>
        <w:spacing w:line="560" w:lineRule="exact"/>
        <w:ind w:firstLine="560" w:firstLineChars="200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  <w:t>3.近3年内，服务方及核心工作人员无违法违规经营记录、无重大工作失误、无行业惩戒及不良信用记录，未被列入失信被执行人名单、重大税收违法失信名单；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/>
        <w:spacing w:line="560" w:lineRule="exact"/>
        <w:ind w:firstLine="560" w:firstLineChars="200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  <w:t>4.具备同类电力市场主体资质审核、财务材料审核相关服务经验，能够提供近3年内相关行业服务案例（如合同或中标通知书、验收报告等）；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/>
        <w:spacing w:line="560" w:lineRule="exact"/>
        <w:ind w:firstLine="560" w:firstLineChars="200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  <w:t>5.拥有完善的服务流程、质量管控体系及保密管理制度，具备承接本项目的服务能力和风险防控能力。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snapToGrid/>
        <w:spacing w:line="560" w:lineRule="exact"/>
        <w:ind w:left="0" w:leftChars="0" w:firstLine="562" w:firstLineChars="200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val="en-US" w:eastAsia="zh-CN"/>
        </w:rPr>
        <w:t>实施要求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/>
        <w:spacing w:line="560" w:lineRule="exact"/>
        <w:ind w:firstLine="560" w:firstLineChars="200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  <w:t>1.采取现场工作方式（至少1名审核人员驻点现场办公），从专业角度出发，针对售电公司2026年度持续注册提交的资产证明材料开展合规性审核、真实性核验、完整性核查，梳理审核问题，出具专项审核意见及汇总报告，配合电力交易中心完成材料复核、疑问解答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/>
        <w:spacing w:line="560" w:lineRule="exact"/>
        <w:ind w:firstLine="560" w:firstLineChars="200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  <w:t>2.服务须符合国家财经法律</w:t>
      </w:r>
      <w:bookmarkStart w:id="0" w:name="_GoBack"/>
      <w:bookmarkEnd w:id="0"/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  <w:t>法规、会计准则、内控制度及财务管理相关规定。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60" w:lineRule="exact"/>
        <w:ind w:left="0" w:leftChars="0" w:firstLine="562" w:firstLineChars="200"/>
        <w:textAlignment w:val="auto"/>
        <w:rPr>
          <w:rFonts w:hint="eastAsia" w:ascii="仿宋" w:hAnsi="仿宋" w:eastAsia="仿宋" w:cs="仿宋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highlight w:val="none"/>
          <w:lang w:val="en-US" w:eastAsia="zh-CN"/>
        </w:rPr>
        <w:t>七、交付成果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highlight w:val="none"/>
          <w:lang w:val="en-US" w:eastAsia="zh-CN"/>
        </w:rPr>
        <w:t>项目结束后，服务方应提交但不限于以下成果：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/>
        <w:spacing w:line="560" w:lineRule="exact"/>
        <w:ind w:firstLine="560" w:firstLineChars="200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  <w:t>1.《2026年度售电公司资产证明材料单项审核表》，每家售电公司单独出具，明确材料审核情况、合规结论、存在问题及整改建议；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/>
        <w:spacing w:line="560" w:lineRule="exact"/>
        <w:ind w:firstLine="560" w:firstLineChars="200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  <w:t>2.《2026年度售电公司资产证明材料审核汇总报告》，包含整体审核概况、合规售电公司清单、问题售电公司明细、问题分类汇总、整体审核结论及工作建议。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60" w:lineRule="exact"/>
        <w:ind w:left="0" w:leftChars="0" w:firstLine="562" w:firstLineChars="200"/>
        <w:textAlignment w:val="auto"/>
        <w:rPr>
          <w:rFonts w:hint="eastAsia" w:ascii="仿宋" w:hAnsi="仿宋" w:eastAsia="仿宋" w:cs="仿宋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highlight w:val="none"/>
          <w:lang w:val="en-US" w:eastAsia="zh-CN"/>
        </w:rPr>
        <w:t>八、保密与职业道德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highlight w:val="none"/>
          <w:lang w:val="en-US" w:eastAsia="zh-CN"/>
        </w:rPr>
        <w:t>1.服务方应对本项目所有审核资料、售电公司商业信息、电力市场数据、采购人内部管理信息等严格保密，不得以任何形式泄露、传播给无关第三方，不得擅自复制、留存、使用涉密资料；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highlight w:val="none"/>
          <w:lang w:val="en-US" w:eastAsia="zh-CN"/>
        </w:rPr>
        <w:t>2.服务方及工作人员需恪守独立、客观、公正原则，严格按照国家法律法规、电力市场监管规则及本项目审核标准开展工作，不得弄虚作假、徇私舞弊，不得随意放宽审核标准。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highlight w:val="none"/>
          <w:lang w:val="en-US" w:eastAsia="zh-CN"/>
        </w:rPr>
        <w:t>3.坚守职业操守，妥善处理审核工作中的各类异议，保持专业、严谨的工作态度，维护采购人和电力市场主体的合法权益。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60" w:lineRule="exact"/>
        <w:ind w:left="0" w:leftChars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highlight w:val="no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1F98834"/>
    <w:multiLevelType w:val="singleLevel"/>
    <w:tmpl w:val="A1F98834"/>
    <w:lvl w:ilvl="0" w:tentative="0">
      <w:start w:val="1"/>
      <w:numFmt w:val="chineseCounting"/>
      <w:suff w:val="nothing"/>
      <w:lvlText w:val="%1、"/>
      <w:lvlJc w:val="left"/>
      <w:pPr>
        <w:ind w:left="60" w:firstLine="420"/>
      </w:pPr>
      <w:rPr>
        <w:rFonts w:hint="eastAsia"/>
      </w:rPr>
    </w:lvl>
  </w:abstractNum>
  <w:abstractNum w:abstractNumId="1">
    <w:nsid w:val="76C9BDC5"/>
    <w:multiLevelType w:val="singleLevel"/>
    <w:tmpl w:val="76C9BDC5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275FE9"/>
    <w:rsid w:val="000D05EF"/>
    <w:rsid w:val="000D6CFF"/>
    <w:rsid w:val="00227FE6"/>
    <w:rsid w:val="003A2FC9"/>
    <w:rsid w:val="005E583A"/>
    <w:rsid w:val="00733EBD"/>
    <w:rsid w:val="00805E85"/>
    <w:rsid w:val="00A21A6F"/>
    <w:rsid w:val="00FF2723"/>
    <w:rsid w:val="01057370"/>
    <w:rsid w:val="01203DBA"/>
    <w:rsid w:val="0143223B"/>
    <w:rsid w:val="01673802"/>
    <w:rsid w:val="018C4A5C"/>
    <w:rsid w:val="01B27EB9"/>
    <w:rsid w:val="01C2716A"/>
    <w:rsid w:val="01DE55D2"/>
    <w:rsid w:val="025A1F0F"/>
    <w:rsid w:val="026A4677"/>
    <w:rsid w:val="028D178B"/>
    <w:rsid w:val="029D09DE"/>
    <w:rsid w:val="02C41DF4"/>
    <w:rsid w:val="02C644AA"/>
    <w:rsid w:val="02CD2F33"/>
    <w:rsid w:val="02D26D81"/>
    <w:rsid w:val="02D533B3"/>
    <w:rsid w:val="02F53428"/>
    <w:rsid w:val="03125CBF"/>
    <w:rsid w:val="033E5AB5"/>
    <w:rsid w:val="037A59A4"/>
    <w:rsid w:val="03AA559F"/>
    <w:rsid w:val="03B53EEA"/>
    <w:rsid w:val="03D67E70"/>
    <w:rsid w:val="03F45F81"/>
    <w:rsid w:val="03F75DF2"/>
    <w:rsid w:val="047D4E79"/>
    <w:rsid w:val="047D5F0F"/>
    <w:rsid w:val="04D62C15"/>
    <w:rsid w:val="04FD177A"/>
    <w:rsid w:val="05172669"/>
    <w:rsid w:val="05415C35"/>
    <w:rsid w:val="056946C2"/>
    <w:rsid w:val="05CA3888"/>
    <w:rsid w:val="05F44762"/>
    <w:rsid w:val="060E162B"/>
    <w:rsid w:val="064624FF"/>
    <w:rsid w:val="064E77BD"/>
    <w:rsid w:val="06640A4F"/>
    <w:rsid w:val="0696518B"/>
    <w:rsid w:val="06DA1E7E"/>
    <w:rsid w:val="06F662E4"/>
    <w:rsid w:val="06FD3AFC"/>
    <w:rsid w:val="07114047"/>
    <w:rsid w:val="0725537C"/>
    <w:rsid w:val="07760DDA"/>
    <w:rsid w:val="07A55DA4"/>
    <w:rsid w:val="08283B54"/>
    <w:rsid w:val="08BE6C3D"/>
    <w:rsid w:val="08F412C5"/>
    <w:rsid w:val="091958E6"/>
    <w:rsid w:val="09421F1B"/>
    <w:rsid w:val="095D508E"/>
    <w:rsid w:val="098B7AE0"/>
    <w:rsid w:val="098D1FCE"/>
    <w:rsid w:val="09B46F1C"/>
    <w:rsid w:val="09B71B8D"/>
    <w:rsid w:val="09B74F6B"/>
    <w:rsid w:val="09FB4029"/>
    <w:rsid w:val="0A033492"/>
    <w:rsid w:val="0A091916"/>
    <w:rsid w:val="0A341965"/>
    <w:rsid w:val="0A966A6C"/>
    <w:rsid w:val="0A966D95"/>
    <w:rsid w:val="0AB71990"/>
    <w:rsid w:val="0ACA59F2"/>
    <w:rsid w:val="0ADE4B0A"/>
    <w:rsid w:val="0B4F0E5D"/>
    <w:rsid w:val="0BFA6E73"/>
    <w:rsid w:val="0CB92C14"/>
    <w:rsid w:val="0D640FAD"/>
    <w:rsid w:val="0D6C7B71"/>
    <w:rsid w:val="0D847BC4"/>
    <w:rsid w:val="0DB032D5"/>
    <w:rsid w:val="0DDD5077"/>
    <w:rsid w:val="0DEC6AF9"/>
    <w:rsid w:val="0E006E08"/>
    <w:rsid w:val="0E2A376A"/>
    <w:rsid w:val="0E3460CD"/>
    <w:rsid w:val="0E3C1023"/>
    <w:rsid w:val="0E425EE6"/>
    <w:rsid w:val="0EAB7D81"/>
    <w:rsid w:val="0EBA1337"/>
    <w:rsid w:val="0EC75CA5"/>
    <w:rsid w:val="0ECA449F"/>
    <w:rsid w:val="0EE4712A"/>
    <w:rsid w:val="0F7F2629"/>
    <w:rsid w:val="0F9143C5"/>
    <w:rsid w:val="0F9B15E4"/>
    <w:rsid w:val="0F9E381F"/>
    <w:rsid w:val="0FC823B3"/>
    <w:rsid w:val="0FCE201C"/>
    <w:rsid w:val="102759DA"/>
    <w:rsid w:val="10402126"/>
    <w:rsid w:val="108D5421"/>
    <w:rsid w:val="10A242AE"/>
    <w:rsid w:val="10A80C62"/>
    <w:rsid w:val="10B14B3E"/>
    <w:rsid w:val="11042259"/>
    <w:rsid w:val="113630FB"/>
    <w:rsid w:val="11366C19"/>
    <w:rsid w:val="113D03A7"/>
    <w:rsid w:val="11686192"/>
    <w:rsid w:val="12340E0A"/>
    <w:rsid w:val="124C4478"/>
    <w:rsid w:val="126C7A56"/>
    <w:rsid w:val="126E25E6"/>
    <w:rsid w:val="12736FA2"/>
    <w:rsid w:val="12BA02C5"/>
    <w:rsid w:val="12DF4222"/>
    <w:rsid w:val="12E77B89"/>
    <w:rsid w:val="13040C23"/>
    <w:rsid w:val="13274F4D"/>
    <w:rsid w:val="13367D8A"/>
    <w:rsid w:val="13392CA8"/>
    <w:rsid w:val="13660173"/>
    <w:rsid w:val="137E465F"/>
    <w:rsid w:val="13A37D2B"/>
    <w:rsid w:val="13D4074B"/>
    <w:rsid w:val="13FA780D"/>
    <w:rsid w:val="1405561B"/>
    <w:rsid w:val="140E042C"/>
    <w:rsid w:val="141D6BBD"/>
    <w:rsid w:val="144F1E56"/>
    <w:rsid w:val="145B245D"/>
    <w:rsid w:val="145E0778"/>
    <w:rsid w:val="14824345"/>
    <w:rsid w:val="150A7081"/>
    <w:rsid w:val="15150632"/>
    <w:rsid w:val="153D2043"/>
    <w:rsid w:val="153E148C"/>
    <w:rsid w:val="154D6305"/>
    <w:rsid w:val="15713AFB"/>
    <w:rsid w:val="158170D3"/>
    <w:rsid w:val="15BB58B1"/>
    <w:rsid w:val="15C4710A"/>
    <w:rsid w:val="15CD7855"/>
    <w:rsid w:val="1606339B"/>
    <w:rsid w:val="161E5425"/>
    <w:rsid w:val="16436E96"/>
    <w:rsid w:val="165D68C3"/>
    <w:rsid w:val="166342EB"/>
    <w:rsid w:val="16661B78"/>
    <w:rsid w:val="168972AE"/>
    <w:rsid w:val="16911297"/>
    <w:rsid w:val="16912C60"/>
    <w:rsid w:val="169313FF"/>
    <w:rsid w:val="16B64206"/>
    <w:rsid w:val="16BE1BC8"/>
    <w:rsid w:val="16BF2B60"/>
    <w:rsid w:val="16C90514"/>
    <w:rsid w:val="17C01FAD"/>
    <w:rsid w:val="17E52835"/>
    <w:rsid w:val="17E57ED9"/>
    <w:rsid w:val="188138B1"/>
    <w:rsid w:val="18827EAF"/>
    <w:rsid w:val="189568E5"/>
    <w:rsid w:val="18B75055"/>
    <w:rsid w:val="18CA2DBD"/>
    <w:rsid w:val="18EB571E"/>
    <w:rsid w:val="18F36F90"/>
    <w:rsid w:val="19093B87"/>
    <w:rsid w:val="19410678"/>
    <w:rsid w:val="194B43D8"/>
    <w:rsid w:val="196061A4"/>
    <w:rsid w:val="19DB4D3A"/>
    <w:rsid w:val="19DE7685"/>
    <w:rsid w:val="19F47AF4"/>
    <w:rsid w:val="19FA4ACE"/>
    <w:rsid w:val="19FD3B96"/>
    <w:rsid w:val="1A0819E9"/>
    <w:rsid w:val="1A4B3F27"/>
    <w:rsid w:val="1A4C79D4"/>
    <w:rsid w:val="1A613DA8"/>
    <w:rsid w:val="1A6876B5"/>
    <w:rsid w:val="1AB54739"/>
    <w:rsid w:val="1AB67D21"/>
    <w:rsid w:val="1ABE4BA6"/>
    <w:rsid w:val="1AD37F50"/>
    <w:rsid w:val="1AFC1EAC"/>
    <w:rsid w:val="1B061AB1"/>
    <w:rsid w:val="1B184656"/>
    <w:rsid w:val="1B78634D"/>
    <w:rsid w:val="1B7A7AC9"/>
    <w:rsid w:val="1BA77314"/>
    <w:rsid w:val="1BC11337"/>
    <w:rsid w:val="1BF94B82"/>
    <w:rsid w:val="1C2C3F89"/>
    <w:rsid w:val="1C9E0942"/>
    <w:rsid w:val="1CBD0263"/>
    <w:rsid w:val="1D866D29"/>
    <w:rsid w:val="1DBD6FA5"/>
    <w:rsid w:val="1DCF2F62"/>
    <w:rsid w:val="1DD84165"/>
    <w:rsid w:val="1E0F54D5"/>
    <w:rsid w:val="1E13728B"/>
    <w:rsid w:val="1E58740A"/>
    <w:rsid w:val="1E665D05"/>
    <w:rsid w:val="1E6C223D"/>
    <w:rsid w:val="1E7B399C"/>
    <w:rsid w:val="1E936856"/>
    <w:rsid w:val="1E9F475D"/>
    <w:rsid w:val="1ECC37FE"/>
    <w:rsid w:val="1ECC4500"/>
    <w:rsid w:val="1EE7674E"/>
    <w:rsid w:val="1EFC7F43"/>
    <w:rsid w:val="1F235C35"/>
    <w:rsid w:val="1F317E2B"/>
    <w:rsid w:val="1F907FCB"/>
    <w:rsid w:val="1FC46097"/>
    <w:rsid w:val="1FCE5D82"/>
    <w:rsid w:val="1FFC234B"/>
    <w:rsid w:val="20320344"/>
    <w:rsid w:val="205E5F04"/>
    <w:rsid w:val="20672E0B"/>
    <w:rsid w:val="2073624C"/>
    <w:rsid w:val="20974DF1"/>
    <w:rsid w:val="209933E1"/>
    <w:rsid w:val="209B0A94"/>
    <w:rsid w:val="20C6348B"/>
    <w:rsid w:val="20C915A5"/>
    <w:rsid w:val="20F845A2"/>
    <w:rsid w:val="21193A98"/>
    <w:rsid w:val="213014B5"/>
    <w:rsid w:val="214A39CB"/>
    <w:rsid w:val="21606BBF"/>
    <w:rsid w:val="21AD5040"/>
    <w:rsid w:val="21AF1844"/>
    <w:rsid w:val="21B86AD9"/>
    <w:rsid w:val="22060CAA"/>
    <w:rsid w:val="224405C2"/>
    <w:rsid w:val="22A32AC9"/>
    <w:rsid w:val="230E663B"/>
    <w:rsid w:val="23136BD2"/>
    <w:rsid w:val="23373969"/>
    <w:rsid w:val="233F17B2"/>
    <w:rsid w:val="234F4571"/>
    <w:rsid w:val="23633227"/>
    <w:rsid w:val="23AF2D91"/>
    <w:rsid w:val="23C94D9E"/>
    <w:rsid w:val="23EF7453"/>
    <w:rsid w:val="24C27C3E"/>
    <w:rsid w:val="24D1620A"/>
    <w:rsid w:val="250F6EE8"/>
    <w:rsid w:val="25136C44"/>
    <w:rsid w:val="257A5974"/>
    <w:rsid w:val="25C029B2"/>
    <w:rsid w:val="25C761F1"/>
    <w:rsid w:val="25E222C3"/>
    <w:rsid w:val="25EA6328"/>
    <w:rsid w:val="260B221B"/>
    <w:rsid w:val="26245901"/>
    <w:rsid w:val="262E16A4"/>
    <w:rsid w:val="2647645B"/>
    <w:rsid w:val="2660690A"/>
    <w:rsid w:val="266363AB"/>
    <w:rsid w:val="26780467"/>
    <w:rsid w:val="267C269C"/>
    <w:rsid w:val="268A29A8"/>
    <w:rsid w:val="26B453E0"/>
    <w:rsid w:val="26C5708D"/>
    <w:rsid w:val="26EA154B"/>
    <w:rsid w:val="27143BF8"/>
    <w:rsid w:val="271D15DA"/>
    <w:rsid w:val="27296555"/>
    <w:rsid w:val="27615B95"/>
    <w:rsid w:val="276A49F2"/>
    <w:rsid w:val="276A5CF5"/>
    <w:rsid w:val="276D5069"/>
    <w:rsid w:val="2773319D"/>
    <w:rsid w:val="27AA0CC7"/>
    <w:rsid w:val="27AF458F"/>
    <w:rsid w:val="27F90A85"/>
    <w:rsid w:val="28157BB5"/>
    <w:rsid w:val="28215645"/>
    <w:rsid w:val="282B3F13"/>
    <w:rsid w:val="286C1E61"/>
    <w:rsid w:val="289F3796"/>
    <w:rsid w:val="28BE3B67"/>
    <w:rsid w:val="28DF3BD1"/>
    <w:rsid w:val="29510480"/>
    <w:rsid w:val="296554E8"/>
    <w:rsid w:val="29772373"/>
    <w:rsid w:val="2987714A"/>
    <w:rsid w:val="29882C43"/>
    <w:rsid w:val="2989492F"/>
    <w:rsid w:val="29B24B53"/>
    <w:rsid w:val="29C178C6"/>
    <w:rsid w:val="29F14D61"/>
    <w:rsid w:val="2A2561F4"/>
    <w:rsid w:val="2A44679F"/>
    <w:rsid w:val="2A9B4D8A"/>
    <w:rsid w:val="2AA60C4B"/>
    <w:rsid w:val="2B1B5514"/>
    <w:rsid w:val="2B1B640F"/>
    <w:rsid w:val="2B2A5997"/>
    <w:rsid w:val="2BC46A6A"/>
    <w:rsid w:val="2C877D92"/>
    <w:rsid w:val="2C8D7D6D"/>
    <w:rsid w:val="2CB1385E"/>
    <w:rsid w:val="2CC309DE"/>
    <w:rsid w:val="2CF317A0"/>
    <w:rsid w:val="2CF84B4A"/>
    <w:rsid w:val="2D1762F4"/>
    <w:rsid w:val="2D2426BD"/>
    <w:rsid w:val="2D3E7651"/>
    <w:rsid w:val="2DB1153E"/>
    <w:rsid w:val="2DBD5D8F"/>
    <w:rsid w:val="2DC7574D"/>
    <w:rsid w:val="2DE26800"/>
    <w:rsid w:val="2E433304"/>
    <w:rsid w:val="2E7D1CD9"/>
    <w:rsid w:val="2E81402C"/>
    <w:rsid w:val="2E8B5635"/>
    <w:rsid w:val="2EAA7EAC"/>
    <w:rsid w:val="2EAF2F34"/>
    <w:rsid w:val="2EBD45E1"/>
    <w:rsid w:val="2EF14EAE"/>
    <w:rsid w:val="2F0775F2"/>
    <w:rsid w:val="2F67137D"/>
    <w:rsid w:val="2F8E5F95"/>
    <w:rsid w:val="2FF806C5"/>
    <w:rsid w:val="301C2198"/>
    <w:rsid w:val="30285BC8"/>
    <w:rsid w:val="303E29AA"/>
    <w:rsid w:val="305C2133"/>
    <w:rsid w:val="309304A9"/>
    <w:rsid w:val="310D55E3"/>
    <w:rsid w:val="3112271A"/>
    <w:rsid w:val="312625AC"/>
    <w:rsid w:val="313850C9"/>
    <w:rsid w:val="31526790"/>
    <w:rsid w:val="31582955"/>
    <w:rsid w:val="318E0F69"/>
    <w:rsid w:val="31934A40"/>
    <w:rsid w:val="31E602E2"/>
    <w:rsid w:val="31EC5716"/>
    <w:rsid w:val="31F11CB3"/>
    <w:rsid w:val="32561B85"/>
    <w:rsid w:val="327B380D"/>
    <w:rsid w:val="329448A9"/>
    <w:rsid w:val="33117497"/>
    <w:rsid w:val="3357564A"/>
    <w:rsid w:val="335B622A"/>
    <w:rsid w:val="33A25FD4"/>
    <w:rsid w:val="33BF40A4"/>
    <w:rsid w:val="33C53BC5"/>
    <w:rsid w:val="3468306C"/>
    <w:rsid w:val="346A7431"/>
    <w:rsid w:val="34C5537F"/>
    <w:rsid w:val="34D331F2"/>
    <w:rsid w:val="34DD6345"/>
    <w:rsid w:val="350D7469"/>
    <w:rsid w:val="3519396C"/>
    <w:rsid w:val="352905B1"/>
    <w:rsid w:val="35966B72"/>
    <w:rsid w:val="35B2528F"/>
    <w:rsid w:val="35B32CEF"/>
    <w:rsid w:val="35D137B7"/>
    <w:rsid w:val="36066E0B"/>
    <w:rsid w:val="3631662F"/>
    <w:rsid w:val="366A6C7A"/>
    <w:rsid w:val="36B25C56"/>
    <w:rsid w:val="36D61624"/>
    <w:rsid w:val="36E61796"/>
    <w:rsid w:val="36FE7509"/>
    <w:rsid w:val="370842D3"/>
    <w:rsid w:val="3742523A"/>
    <w:rsid w:val="37463F89"/>
    <w:rsid w:val="374A409B"/>
    <w:rsid w:val="38186FE7"/>
    <w:rsid w:val="38223ACC"/>
    <w:rsid w:val="389221E5"/>
    <w:rsid w:val="38B47482"/>
    <w:rsid w:val="39141D49"/>
    <w:rsid w:val="399A4FBE"/>
    <w:rsid w:val="399C38BB"/>
    <w:rsid w:val="39C54B3C"/>
    <w:rsid w:val="39CD55A9"/>
    <w:rsid w:val="39D77BD1"/>
    <w:rsid w:val="39E7760F"/>
    <w:rsid w:val="3AA313DD"/>
    <w:rsid w:val="3AE4711D"/>
    <w:rsid w:val="3AE85810"/>
    <w:rsid w:val="3B290CB9"/>
    <w:rsid w:val="3B3A10A7"/>
    <w:rsid w:val="3B6C523A"/>
    <w:rsid w:val="3BD8689E"/>
    <w:rsid w:val="3BE36AE3"/>
    <w:rsid w:val="3BF00BDC"/>
    <w:rsid w:val="3C893D4B"/>
    <w:rsid w:val="3CA050B9"/>
    <w:rsid w:val="3CA852A7"/>
    <w:rsid w:val="3CBA4BF4"/>
    <w:rsid w:val="3CC969D3"/>
    <w:rsid w:val="3CD3176B"/>
    <w:rsid w:val="3CF654DD"/>
    <w:rsid w:val="3D2D09E6"/>
    <w:rsid w:val="3D337F41"/>
    <w:rsid w:val="3D4F5363"/>
    <w:rsid w:val="3D5403BF"/>
    <w:rsid w:val="3D857C80"/>
    <w:rsid w:val="3E1F413D"/>
    <w:rsid w:val="3E584BBB"/>
    <w:rsid w:val="3EB15726"/>
    <w:rsid w:val="3EC31486"/>
    <w:rsid w:val="3EC739B7"/>
    <w:rsid w:val="3ED06007"/>
    <w:rsid w:val="3EF7620E"/>
    <w:rsid w:val="3F71590B"/>
    <w:rsid w:val="3FB978C7"/>
    <w:rsid w:val="3FDF4290"/>
    <w:rsid w:val="40490A28"/>
    <w:rsid w:val="404A23EC"/>
    <w:rsid w:val="408F1902"/>
    <w:rsid w:val="4095055B"/>
    <w:rsid w:val="410452FB"/>
    <w:rsid w:val="413B0679"/>
    <w:rsid w:val="4199783B"/>
    <w:rsid w:val="41A9711D"/>
    <w:rsid w:val="41C14AA9"/>
    <w:rsid w:val="41C46BB2"/>
    <w:rsid w:val="41CF4B38"/>
    <w:rsid w:val="41D07837"/>
    <w:rsid w:val="41D874D2"/>
    <w:rsid w:val="420003AC"/>
    <w:rsid w:val="4245557C"/>
    <w:rsid w:val="4258496D"/>
    <w:rsid w:val="42750EE0"/>
    <w:rsid w:val="42882B34"/>
    <w:rsid w:val="42BE7B65"/>
    <w:rsid w:val="42D21239"/>
    <w:rsid w:val="42D441CE"/>
    <w:rsid w:val="43002D24"/>
    <w:rsid w:val="436C2C08"/>
    <w:rsid w:val="437A6D1E"/>
    <w:rsid w:val="437E1363"/>
    <w:rsid w:val="43D2441F"/>
    <w:rsid w:val="43F564D4"/>
    <w:rsid w:val="44452504"/>
    <w:rsid w:val="44830B73"/>
    <w:rsid w:val="449E4B2F"/>
    <w:rsid w:val="44C44994"/>
    <w:rsid w:val="44CA5895"/>
    <w:rsid w:val="44E8490E"/>
    <w:rsid w:val="45310FFC"/>
    <w:rsid w:val="457F0560"/>
    <w:rsid w:val="46136129"/>
    <w:rsid w:val="462A6ACB"/>
    <w:rsid w:val="462F49B1"/>
    <w:rsid w:val="464D3F06"/>
    <w:rsid w:val="464D723C"/>
    <w:rsid w:val="46511D30"/>
    <w:rsid w:val="465E62A4"/>
    <w:rsid w:val="46AF17CF"/>
    <w:rsid w:val="46D64765"/>
    <w:rsid w:val="46FC53F4"/>
    <w:rsid w:val="47275FE9"/>
    <w:rsid w:val="47315028"/>
    <w:rsid w:val="47536D61"/>
    <w:rsid w:val="47663849"/>
    <w:rsid w:val="47741C29"/>
    <w:rsid w:val="477456C5"/>
    <w:rsid w:val="478270A3"/>
    <w:rsid w:val="48203E55"/>
    <w:rsid w:val="487917A9"/>
    <w:rsid w:val="489163D1"/>
    <w:rsid w:val="48D25708"/>
    <w:rsid w:val="48E75F13"/>
    <w:rsid w:val="48EE15E6"/>
    <w:rsid w:val="48F2543B"/>
    <w:rsid w:val="491122E3"/>
    <w:rsid w:val="496774B5"/>
    <w:rsid w:val="499B168A"/>
    <w:rsid w:val="49B16D32"/>
    <w:rsid w:val="49D979CC"/>
    <w:rsid w:val="49E17C93"/>
    <w:rsid w:val="4A07541B"/>
    <w:rsid w:val="4A18288B"/>
    <w:rsid w:val="4A3A18B3"/>
    <w:rsid w:val="4A5F77D5"/>
    <w:rsid w:val="4A63060A"/>
    <w:rsid w:val="4AA844BB"/>
    <w:rsid w:val="4AE90B13"/>
    <w:rsid w:val="4B006529"/>
    <w:rsid w:val="4B4A5605"/>
    <w:rsid w:val="4B7C5CEB"/>
    <w:rsid w:val="4B997671"/>
    <w:rsid w:val="4BAF4646"/>
    <w:rsid w:val="4BC85DB4"/>
    <w:rsid w:val="4BDD4738"/>
    <w:rsid w:val="4C032A8F"/>
    <w:rsid w:val="4C1D1B83"/>
    <w:rsid w:val="4C654458"/>
    <w:rsid w:val="4C8822D3"/>
    <w:rsid w:val="4C8A0DD0"/>
    <w:rsid w:val="4CE75DE7"/>
    <w:rsid w:val="4CEC45F4"/>
    <w:rsid w:val="4D360D50"/>
    <w:rsid w:val="4D386D48"/>
    <w:rsid w:val="4D545414"/>
    <w:rsid w:val="4D632A0B"/>
    <w:rsid w:val="4D704832"/>
    <w:rsid w:val="4D890A29"/>
    <w:rsid w:val="4D901911"/>
    <w:rsid w:val="4D9655FE"/>
    <w:rsid w:val="4DA556DF"/>
    <w:rsid w:val="4DF27944"/>
    <w:rsid w:val="4E064102"/>
    <w:rsid w:val="4E217D02"/>
    <w:rsid w:val="4E280884"/>
    <w:rsid w:val="4E380489"/>
    <w:rsid w:val="4E514979"/>
    <w:rsid w:val="4E5C1183"/>
    <w:rsid w:val="4E825188"/>
    <w:rsid w:val="4EE602D8"/>
    <w:rsid w:val="4F4F1FDC"/>
    <w:rsid w:val="4FA543D6"/>
    <w:rsid w:val="4FA85039"/>
    <w:rsid w:val="502D0410"/>
    <w:rsid w:val="5055064C"/>
    <w:rsid w:val="50846850"/>
    <w:rsid w:val="5089737D"/>
    <w:rsid w:val="50CA78DE"/>
    <w:rsid w:val="50EF724F"/>
    <w:rsid w:val="51243E95"/>
    <w:rsid w:val="513E16B1"/>
    <w:rsid w:val="51446377"/>
    <w:rsid w:val="514C0F70"/>
    <w:rsid w:val="5152647D"/>
    <w:rsid w:val="51793AE3"/>
    <w:rsid w:val="519D4C13"/>
    <w:rsid w:val="51A86F4D"/>
    <w:rsid w:val="51B64E17"/>
    <w:rsid w:val="51C22589"/>
    <w:rsid w:val="51DB62F5"/>
    <w:rsid w:val="52C445FE"/>
    <w:rsid w:val="52E6144A"/>
    <w:rsid w:val="530D54C8"/>
    <w:rsid w:val="533F3064"/>
    <w:rsid w:val="5353394A"/>
    <w:rsid w:val="535B4372"/>
    <w:rsid w:val="53784889"/>
    <w:rsid w:val="53E12123"/>
    <w:rsid w:val="540140B7"/>
    <w:rsid w:val="54571DC8"/>
    <w:rsid w:val="554B7013"/>
    <w:rsid w:val="554C2C0F"/>
    <w:rsid w:val="557D02DD"/>
    <w:rsid w:val="55EE0C0E"/>
    <w:rsid w:val="562D37DA"/>
    <w:rsid w:val="56402CCE"/>
    <w:rsid w:val="5643405D"/>
    <w:rsid w:val="5652160E"/>
    <w:rsid w:val="56A65F1D"/>
    <w:rsid w:val="56CA3547"/>
    <w:rsid w:val="57082559"/>
    <w:rsid w:val="577834D1"/>
    <w:rsid w:val="57986FE3"/>
    <w:rsid w:val="57DD3F8A"/>
    <w:rsid w:val="58072441"/>
    <w:rsid w:val="58160AA6"/>
    <w:rsid w:val="585774B1"/>
    <w:rsid w:val="586D7FB6"/>
    <w:rsid w:val="58B967D7"/>
    <w:rsid w:val="58E169BB"/>
    <w:rsid w:val="58E508A2"/>
    <w:rsid w:val="58E94775"/>
    <w:rsid w:val="59980D83"/>
    <w:rsid w:val="5A1B7980"/>
    <w:rsid w:val="5A385D8A"/>
    <w:rsid w:val="5A480F3E"/>
    <w:rsid w:val="5A8311B4"/>
    <w:rsid w:val="5A8669D1"/>
    <w:rsid w:val="5AA87CFC"/>
    <w:rsid w:val="5AB94458"/>
    <w:rsid w:val="5AB94B6F"/>
    <w:rsid w:val="5AFF13B6"/>
    <w:rsid w:val="5B563FB3"/>
    <w:rsid w:val="5B8D0336"/>
    <w:rsid w:val="5B9E7DCD"/>
    <w:rsid w:val="5BC73918"/>
    <w:rsid w:val="5C1F0D04"/>
    <w:rsid w:val="5C535B66"/>
    <w:rsid w:val="5C640BD2"/>
    <w:rsid w:val="5C83419B"/>
    <w:rsid w:val="5CB52CBD"/>
    <w:rsid w:val="5CD1045F"/>
    <w:rsid w:val="5CF5171D"/>
    <w:rsid w:val="5CF91A9A"/>
    <w:rsid w:val="5D336710"/>
    <w:rsid w:val="5D5A7075"/>
    <w:rsid w:val="5D693914"/>
    <w:rsid w:val="5D81638F"/>
    <w:rsid w:val="5D8F468F"/>
    <w:rsid w:val="5DA3450F"/>
    <w:rsid w:val="5DC73363"/>
    <w:rsid w:val="5E202C38"/>
    <w:rsid w:val="5E61701F"/>
    <w:rsid w:val="5F2C71C0"/>
    <w:rsid w:val="5F612DD7"/>
    <w:rsid w:val="5FAD7278"/>
    <w:rsid w:val="5FFD5630"/>
    <w:rsid w:val="600E3A1D"/>
    <w:rsid w:val="60174791"/>
    <w:rsid w:val="6038639D"/>
    <w:rsid w:val="60672695"/>
    <w:rsid w:val="60685588"/>
    <w:rsid w:val="607112F9"/>
    <w:rsid w:val="60AC4F46"/>
    <w:rsid w:val="60B35DD3"/>
    <w:rsid w:val="60C440B5"/>
    <w:rsid w:val="60D17D61"/>
    <w:rsid w:val="61444541"/>
    <w:rsid w:val="615051BB"/>
    <w:rsid w:val="615C7421"/>
    <w:rsid w:val="623E0683"/>
    <w:rsid w:val="62930D2A"/>
    <w:rsid w:val="629D73BC"/>
    <w:rsid w:val="62A10BEA"/>
    <w:rsid w:val="62B14888"/>
    <w:rsid w:val="62B46FAA"/>
    <w:rsid w:val="632F3120"/>
    <w:rsid w:val="635022A8"/>
    <w:rsid w:val="63586A0B"/>
    <w:rsid w:val="63A87655"/>
    <w:rsid w:val="63C75BAE"/>
    <w:rsid w:val="63E07DD7"/>
    <w:rsid w:val="645B7D48"/>
    <w:rsid w:val="64747C54"/>
    <w:rsid w:val="647E78F6"/>
    <w:rsid w:val="64811429"/>
    <w:rsid w:val="649123A7"/>
    <w:rsid w:val="64BF20F0"/>
    <w:rsid w:val="64D05F52"/>
    <w:rsid w:val="64EB1D09"/>
    <w:rsid w:val="64F77C79"/>
    <w:rsid w:val="650451D2"/>
    <w:rsid w:val="650875C9"/>
    <w:rsid w:val="653A4928"/>
    <w:rsid w:val="654F389A"/>
    <w:rsid w:val="6573463E"/>
    <w:rsid w:val="65845510"/>
    <w:rsid w:val="65D81F3A"/>
    <w:rsid w:val="65F336CB"/>
    <w:rsid w:val="66374835"/>
    <w:rsid w:val="666E3E62"/>
    <w:rsid w:val="66AC4C0C"/>
    <w:rsid w:val="66D250C3"/>
    <w:rsid w:val="671F084F"/>
    <w:rsid w:val="672D433A"/>
    <w:rsid w:val="673F6116"/>
    <w:rsid w:val="67752F65"/>
    <w:rsid w:val="677C7984"/>
    <w:rsid w:val="67972202"/>
    <w:rsid w:val="67C57A8A"/>
    <w:rsid w:val="67C70DB5"/>
    <w:rsid w:val="67C81F6D"/>
    <w:rsid w:val="67D32DCC"/>
    <w:rsid w:val="67D82F88"/>
    <w:rsid w:val="67F264F2"/>
    <w:rsid w:val="68140A16"/>
    <w:rsid w:val="681A69AC"/>
    <w:rsid w:val="6871460E"/>
    <w:rsid w:val="68CE4D9D"/>
    <w:rsid w:val="68EC4CFB"/>
    <w:rsid w:val="6918130D"/>
    <w:rsid w:val="692D4390"/>
    <w:rsid w:val="69307A11"/>
    <w:rsid w:val="69435F37"/>
    <w:rsid w:val="695F6C6C"/>
    <w:rsid w:val="6971566A"/>
    <w:rsid w:val="697463A0"/>
    <w:rsid w:val="699C5458"/>
    <w:rsid w:val="69A730A2"/>
    <w:rsid w:val="69CB4D2B"/>
    <w:rsid w:val="69E80200"/>
    <w:rsid w:val="6A19011D"/>
    <w:rsid w:val="6A3218A8"/>
    <w:rsid w:val="6A8424D6"/>
    <w:rsid w:val="6A8A2108"/>
    <w:rsid w:val="6A982196"/>
    <w:rsid w:val="6AA64163"/>
    <w:rsid w:val="6AC62B82"/>
    <w:rsid w:val="6AE76463"/>
    <w:rsid w:val="6AFC17A4"/>
    <w:rsid w:val="6B2F7030"/>
    <w:rsid w:val="6B330BC0"/>
    <w:rsid w:val="6B3C774F"/>
    <w:rsid w:val="6B4A077B"/>
    <w:rsid w:val="6B536CA9"/>
    <w:rsid w:val="6B59323E"/>
    <w:rsid w:val="6BCC6BF3"/>
    <w:rsid w:val="6BDE712E"/>
    <w:rsid w:val="6CBE6712"/>
    <w:rsid w:val="6CCD191D"/>
    <w:rsid w:val="6CE028AE"/>
    <w:rsid w:val="6CE43FF4"/>
    <w:rsid w:val="6D1B19E4"/>
    <w:rsid w:val="6D673756"/>
    <w:rsid w:val="6D8B1A86"/>
    <w:rsid w:val="6DC77EBF"/>
    <w:rsid w:val="6DF23E28"/>
    <w:rsid w:val="6E197FEB"/>
    <w:rsid w:val="6E580445"/>
    <w:rsid w:val="6E6C06AE"/>
    <w:rsid w:val="6E724049"/>
    <w:rsid w:val="6E833223"/>
    <w:rsid w:val="6EB27C6C"/>
    <w:rsid w:val="6EC92252"/>
    <w:rsid w:val="6EF46B8C"/>
    <w:rsid w:val="6F51087E"/>
    <w:rsid w:val="6F6F1175"/>
    <w:rsid w:val="6FB160C8"/>
    <w:rsid w:val="702E0BD4"/>
    <w:rsid w:val="704A5D95"/>
    <w:rsid w:val="7051215F"/>
    <w:rsid w:val="70563FA9"/>
    <w:rsid w:val="705E62FE"/>
    <w:rsid w:val="70AE144B"/>
    <w:rsid w:val="70D90843"/>
    <w:rsid w:val="70F71B60"/>
    <w:rsid w:val="712C52CF"/>
    <w:rsid w:val="713A7EE6"/>
    <w:rsid w:val="71795A62"/>
    <w:rsid w:val="719A4BFF"/>
    <w:rsid w:val="71A74C2E"/>
    <w:rsid w:val="71B91F3D"/>
    <w:rsid w:val="71BD263C"/>
    <w:rsid w:val="71E83E13"/>
    <w:rsid w:val="71F5419F"/>
    <w:rsid w:val="723317E2"/>
    <w:rsid w:val="723A4A75"/>
    <w:rsid w:val="72D8767A"/>
    <w:rsid w:val="72EF43FD"/>
    <w:rsid w:val="72FB4AB9"/>
    <w:rsid w:val="730B432F"/>
    <w:rsid w:val="73411A21"/>
    <w:rsid w:val="734D6056"/>
    <w:rsid w:val="73732E91"/>
    <w:rsid w:val="7389097B"/>
    <w:rsid w:val="739F15A5"/>
    <w:rsid w:val="73B46872"/>
    <w:rsid w:val="73CC68E1"/>
    <w:rsid w:val="73DD7F3B"/>
    <w:rsid w:val="74746C7D"/>
    <w:rsid w:val="747E16EC"/>
    <w:rsid w:val="74836023"/>
    <w:rsid w:val="74DF45E5"/>
    <w:rsid w:val="75682460"/>
    <w:rsid w:val="756D040B"/>
    <w:rsid w:val="75970983"/>
    <w:rsid w:val="75FA6B8D"/>
    <w:rsid w:val="767C4C9A"/>
    <w:rsid w:val="76A13C99"/>
    <w:rsid w:val="76C95806"/>
    <w:rsid w:val="76D017E8"/>
    <w:rsid w:val="76F02481"/>
    <w:rsid w:val="771563F6"/>
    <w:rsid w:val="771F5304"/>
    <w:rsid w:val="772E40DA"/>
    <w:rsid w:val="773D09D3"/>
    <w:rsid w:val="779D1456"/>
    <w:rsid w:val="77B64260"/>
    <w:rsid w:val="77F00A51"/>
    <w:rsid w:val="77FD404B"/>
    <w:rsid w:val="78050591"/>
    <w:rsid w:val="78444C0C"/>
    <w:rsid w:val="784A6CCA"/>
    <w:rsid w:val="788416F5"/>
    <w:rsid w:val="789511D9"/>
    <w:rsid w:val="78B53B04"/>
    <w:rsid w:val="78EE17E6"/>
    <w:rsid w:val="797A2EB1"/>
    <w:rsid w:val="79AF11C5"/>
    <w:rsid w:val="79CE0F68"/>
    <w:rsid w:val="7A0E11F9"/>
    <w:rsid w:val="7A9444F4"/>
    <w:rsid w:val="7B092151"/>
    <w:rsid w:val="7B0957F7"/>
    <w:rsid w:val="7B0F7E74"/>
    <w:rsid w:val="7B4E5DE6"/>
    <w:rsid w:val="7B5E0B0A"/>
    <w:rsid w:val="7B69737A"/>
    <w:rsid w:val="7B7A6760"/>
    <w:rsid w:val="7BA67F5A"/>
    <w:rsid w:val="7BA94252"/>
    <w:rsid w:val="7BE15E33"/>
    <w:rsid w:val="7C195011"/>
    <w:rsid w:val="7C76616D"/>
    <w:rsid w:val="7C7B671B"/>
    <w:rsid w:val="7C922048"/>
    <w:rsid w:val="7CC57620"/>
    <w:rsid w:val="7CF10E4B"/>
    <w:rsid w:val="7D286740"/>
    <w:rsid w:val="7D3273B1"/>
    <w:rsid w:val="7D962005"/>
    <w:rsid w:val="7DB66FF8"/>
    <w:rsid w:val="7DBF4C28"/>
    <w:rsid w:val="7DD04D0B"/>
    <w:rsid w:val="7DD91CF4"/>
    <w:rsid w:val="7DEE3A49"/>
    <w:rsid w:val="7DF109BA"/>
    <w:rsid w:val="7DF62E88"/>
    <w:rsid w:val="7E440F52"/>
    <w:rsid w:val="7E7622F4"/>
    <w:rsid w:val="7E981311"/>
    <w:rsid w:val="7ED453D8"/>
    <w:rsid w:val="7F0911A8"/>
    <w:rsid w:val="7F1725E3"/>
    <w:rsid w:val="7F1D68CF"/>
    <w:rsid w:val="7F4957D6"/>
    <w:rsid w:val="7FC0745A"/>
    <w:rsid w:val="7FCA3C0A"/>
    <w:rsid w:val="7FDD3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Lines="0" w:afterAutospacing="0"/>
    </w:pPr>
  </w:style>
  <w:style w:type="paragraph" w:styleId="3">
    <w:name w:val="Title"/>
    <w:basedOn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paragraph" w:customStyle="1" w:styleId="6">
    <w:name w:val="样式4"/>
    <w:basedOn w:val="1"/>
    <w:qFormat/>
    <w:uiPriority w:val="0"/>
    <w:pPr>
      <w:spacing w:line="560" w:lineRule="exact"/>
    </w:pPr>
    <w:rPr>
      <w:rFonts w:ascii="Calibri" w:hAnsi="Calibri" w:eastAsia="宋体" w:cs="Times New Roman"/>
    </w:rPr>
  </w:style>
  <w:style w:type="paragraph" w:customStyle="1" w:styleId="7">
    <w:name w:val="样式5"/>
    <w:basedOn w:val="1"/>
    <w:qFormat/>
    <w:uiPriority w:val="0"/>
    <w:rPr>
      <w:rFonts w:ascii="Calibri" w:hAnsi="Calibri" w:eastAsia="宋体" w:cs="Times New Roman"/>
      <w:sz w:val="24"/>
    </w:rPr>
  </w:style>
  <w:style w:type="paragraph" w:customStyle="1" w:styleId="8">
    <w:name w:val="样式6"/>
    <w:basedOn w:val="1"/>
    <w:qFormat/>
    <w:uiPriority w:val="0"/>
    <w:pPr>
      <w:spacing w:line="560" w:lineRule="exact"/>
    </w:pPr>
    <w:rPr>
      <w:rFonts w:ascii="Calibri" w:hAnsi="Calibri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db260252-31f0-48cb-b28c-266734aab225</errorID>
      <errorWord>-</errorWord>
      <group>L1_Punc</group>
      <groupName>标点问题</groupName>
      <ability>L2_Punc</ability>
      <abilityName>标点符号检查</abilityName>
      <candidateList>
        <item>—</item>
      </candidateList>
      <explain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>4F5C5034</paraID>
      <start>18</start>
      <end>19</end>
      <status>modified</status>
      <modifiedWord>—</modifiedWord>
      <trackRevisions>false</trackRevisions>
    </reviewItem>
    <reviewItem>
      <errorID>bf871121-ac93-41eb-9de6-d1196532f987</errorID>
      <errorWord>亟需</errorWord>
      <group>L1_Word</group>
      <groupName>字词问题</groupName>
      <ability>L2_Typo</ability>
      <abilityName>字词错误</abilityName>
      <candidateList>
        <item>亟须</item>
      </candidateList>
      <explain/>
      <paraID>443B41B2</paraID>
      <start>43</start>
      <end>45</end>
      <status>ignored</status>
      <modifiedWord/>
      <trackRevisions>false</trackRevisions>
    </reviewItem>
    <reviewItem>
      <errorID>14e931a0-4760-44f5-9e95-418453e6ccaa</errorID>
      <errorWord>完成</errorWord>
      <group>L1_Word</group>
      <groupName>字词问题</groupName>
      <ability>L2_Typo</ability>
      <abilityName>字词错误</abilityName>
      <candidateList>
        <item>方完成</item>
      </candidateList>
      <explain/>
      <paraID>21ED5B5B</paraID>
      <start>2</start>
      <end>5</end>
      <status>modified</status>
      <modifiedWord>方完成</modifiedWord>
      <trackRevisions>false</trackRevisions>
    </reviewItem>
    <reviewItem>
      <errorID>7163eca5-fddf-4a4f-b9e9-ba70682f2bce</errorID>
      <errorWord>提供</errorWord>
      <group>L1_Grammar</group>
      <groupName>语法问题</groupName>
      <ability>L2_Grammar</ability>
      <abilityName>语法错误</abilityName>
      <candidateList>
        <item>，向采购人提供</item>
      </candidateList>
      <explain/>
      <paraID>21ED5B5B</paraID>
      <start>12</start>
      <end>19</end>
      <status>modified</status>
      <modifiedWord>，向采购人提供</modifiedWord>
      <trackRevisions>false</trackRevisions>
    </reviewItem>
    <reviewItem>
      <errorID>783eae1a-6e53-45f5-bad7-f8ba7041993a</errorID>
      <errorWord>给采购人，</errorWord>
      <group>L1_Grammar</group>
      <groupName>语法问题</groupName>
      <ability>L2_Grammar</ability>
      <abilityName>语法错误</abilityName>
      <candidateList>
        <item>。</item>
      </candidateList>
      <explain/>
      <paraID>21ED5B5B</paraID>
      <start>26</start>
      <end>27</end>
      <status>modified</status>
      <modifiedWord>。</modifiedWord>
      <trackRevisions>false</trackRevisions>
    </reviewItem>
    <reviewItem>
      <errorID>51bc3644-b7d3-4931-b10a-96328a6d61c1</errorID>
      <errorWord>于</errorWord>
      <group>L1_Grammar</group>
      <groupName>语法问题</groupName>
      <ability>L2_Grammar</ability>
      <abilityName>语法错误</abilityName>
      <candidateList>
        <item>服务方于</item>
      </candidateList>
      <explain/>
      <paraID>21ED5B5B</paraID>
      <start>37</start>
      <end>41</end>
      <status>modified</status>
      <modifiedWord>服务方于</modifiedWord>
      <trackRevisions>false</trackRevisions>
    </reviewItem>
    <reviewItem>
      <errorID>79b67899-5a46-4dc3-a341-10adb3fabf48</errorID>
      <errorWord>剧本</errorWord>
      <group>L1_Word</group>
      <groupName>字词问题</groupName>
      <ability>L2_Typo</ability>
      <abilityName>字词错误</abilityName>
      <candidateList>
        <item>具备</item>
      </candidateList>
      <explain/>
      <paraID> 338E501</paraID>
      <start>8</start>
      <end>10</end>
      <status>modified</status>
      <modifiedWord>具备</modifiedWord>
      <trackRevisions>false</trackRevisions>
    </reviewItem>
    <reviewItem>
      <errorID>8d7ed489-7ea9-4400-ad1f-ae75cac3adc9</errorID>
      <errorWord>五</errorWord>
      <group>L1_Word</group>
      <groupName>字词问题</groupName>
      <ability>L2_Typo</ability>
      <abilityName>字词错误</abilityName>
      <candidateList>
        <item>无</item>
      </candidateList>
      <explain/>
      <paraID>245E3672</paraID>
      <start>5</start>
      <end>6</end>
      <status>modified</status>
      <modifiedWord>无</modifiedWord>
      <trackRevisions>false</trackRevisions>
    </reviewItem>
    <reviewItem>
      <errorID>cbbed17d-a9ca-4dd4-8bca-e52cecd6bd21</errorID>
      <errorWord>-</errorWord>
      <group>L1_Punc</group>
      <groupName>标点问题</groupName>
      <ability>L2_Punc</ability>
      <abilityName>标点符号检查</abilityName>
      <candidateList>
        <item>—</item>
      </candidateList>
      <explain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>31F6151F</paraID>
      <start>5</start>
      <end>6</end>
      <status>modified</status>
      <modifiedWord>—</modifiedWord>
      <trackRevisions>false</trackRevisions>
    </reviewItem>
    <reviewItem>
      <errorID>b7bf2506-917f-4370-b794-be8d5d682f8e</errorID>
      <errorWord>运行</errorWord>
      <group>L1_Word</group>
      <groupName>字词问题</groupName>
      <ability>L2_Typo</ability>
      <abilityName>字词错误</abilityName>
      <candidateList>
        <item>运营</item>
      </candidateList>
      <explain/>
      <paraID>31F6151F</paraID>
      <start>11</start>
      <end>13</end>
      <status>modified</status>
      <modifiedWord>运营</modifiedWord>
      <trackRevisions>false</trackRevisions>
    </reviewItem>
    <reviewItem>
      <errorID>64afa91a-5cb6-4374-bf69-a7f6cd8745d8</errorID>
      <errorWord>：</errorWord>
      <group>L1_Punc</group>
      <groupName>标点问题</groupName>
      <ability>L2_Punc</ability>
      <abilityName>标点符号检查</abilityName>
      <candidateList>
        <item>，</item>
      </candidateList>
      <explain/>
      <paraID>31F6151F</paraID>
      <start>22</start>
      <end>23</end>
      <status>modified</status>
      <modifiedWord>，</modifiedWord>
      <trackRevisions>false</trackRevisions>
    </reviewItem>
    <reviewItem>
      <errorID>7016c1f1-d67c-425f-bd47-2cd4d2f095ae</errorID>
      <errorWord> </errorWord>
      <group>L1_Punc</group>
      <groupName>标点问题</groupName>
      <ability>L2_Punc</ability>
      <abilityName>标点符号检查</abilityName>
      <candidateList>
        <item/>
      </candidateList>
      <explain>此处空格冗余，建议删除。</explain>
      <paraID>31F6151F</paraID>
      <start>26</start>
      <end>26</end>
      <status>modified</status>
      <modifiedWord/>
      <trackRevisions>false</trackRevisions>
    </reviewItem>
    <reviewItem>
      <errorID>09cf2902-e7ac-4145-81d9-68a9fd2753bb</errorID>
      <errorWord>开展</errorWord>
      <group>L1_Word</group>
      <groupName>字词问题</groupName>
      <ability>L2_Typo</ability>
      <abilityName>字词错误</abilityName>
      <candidateList>
        <item>在开展</item>
      </candidateList>
      <explain/>
      <paraID>27A824A4</paraID>
      <start>8</start>
      <end>11</end>
      <status>modified</status>
      <modifiedWord>在开展</modifiedWord>
      <trackRevisions>false</trackRevisions>
    </reviewItem>
    <reviewItem>
      <errorID>40b95504-3dc9-496c-9b97-ecfebb3b54cb</errorID>
      <errorWord>严加</errorWord>
      <group>L1_Word</group>
      <groupName>字词问题</groupName>
      <ability>L2_Typo</ability>
      <abilityName>字词错误</abilityName>
      <candidateList>
        <item>应严加</item>
      </candidateList>
      <explain/>
      <paraID>27A824A4</paraID>
      <start>28</start>
      <end>31</end>
      <status>modified</status>
      <modifiedWord>应严加</modifiedWord>
      <trackRevisions>false</trackRevisions>
    </reviewItem>
    <reviewItem>
      <errorID>e2d6f41b-60a6-4df0-a95a-c39e62f10611</errorID>
      <errorWord>开展</errorWord>
      <group>L1_Word</group>
      <groupName>字词问题</groupName>
      <ability>L2_Typo</ability>
      <abilityName>字词错误</abilityName>
      <candidateList>
        <item>在开展</item>
      </candidateList>
      <explain/>
      <paraID> 936EF78</paraID>
      <start>6</start>
      <end>9</end>
      <status>modified</status>
      <modifiedWord>在开展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24eb3ef-f78c-46c9-a6f6-e67f9870bbc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755</Words>
  <Characters>804</Characters>
  <Lines>0</Lines>
  <Paragraphs>0</Paragraphs>
  <TotalTime>111</TotalTime>
  <ScaleCrop>false</ScaleCrop>
  <LinksUpToDate>false</LinksUpToDate>
  <CharactersWithSpaces>805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2026-04-01T08:25:00Z</dcterms:created>
  <dc:creator>何燕</dc:creator>
  <cp:lastModifiedBy>UNIS</cp:lastModifiedBy>
  <cp:lastPrinted>2026-04-02T02:08:00Z</cp:lastPrinted>
  <dcterms:modified xsi:type="dcterms:W3CDTF">2026-04-23T07:41:29Z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9C583A5494E644CBB03653FB733FC2DC</vt:lpwstr>
  </property>
  <property fmtid="{D5CDD505-2E9C-101B-9397-08002B2CF9AE}" pid="4" name="KSOTemplateDocerSaveRecord">
    <vt:lpwstr>eyJoZGlkIjoiOTFlOTc2NjZkNzBiM2Q2NDU1MjkxN2MxNWM4YTJiYTAiLCJ1c2VySWQiOiIyOTEwNzI4MSJ9</vt:lpwstr>
  </property>
</Properties>
</file>