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662"/>
        <w:gridCol w:w="600"/>
        <w:gridCol w:w="630"/>
        <w:gridCol w:w="746"/>
        <w:gridCol w:w="1244"/>
        <w:gridCol w:w="890"/>
        <w:gridCol w:w="1345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6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1、中华人民共和国境内注册合法运作的法人或其他组织：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具有独立承担民事责任的能力、独立承担招标项目的能力和独立履行合同的能力，必须具备有效期内的营业执照、房产证、法人身份证复印件（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正反两面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所有材料须盖章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2、个体户：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正反两面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00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74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1、房屋面积：55-70平米。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3、距离海南省儋州市那大镇儋州供电局5公里范围内。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个体户须房屋产权所有者签字及按手印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6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</w:t>
      </w:r>
      <w:r>
        <w:rPr>
          <w:rFonts w:hint="eastAsia" w:ascii="楷体" w:hAnsi="楷体" w:eastAsia="楷体" w:cs="楷体"/>
          <w:color w:val="FF0000"/>
          <w:sz w:val="21"/>
          <w:szCs w:val="21"/>
          <w:highlight w:val="none"/>
          <w:lang w:val="en-US" w:eastAsia="zh-CN"/>
        </w:rPr>
        <w:t>填写说明：报价单位须回复</w:t>
      </w:r>
      <w:r>
        <w:rPr>
          <w:rFonts w:hint="eastAsia" w:ascii="楷体" w:hAnsi="楷体" w:eastAsia="楷体" w:cs="楷体"/>
          <w:b/>
          <w:bCs/>
          <w:color w:val="FF0000"/>
          <w:sz w:val="21"/>
          <w:szCs w:val="21"/>
          <w:highlight w:val="none"/>
          <w:lang w:val="en-US" w:eastAsia="zh-CN"/>
        </w:rPr>
        <w:t>技术、商务承诺</w:t>
      </w:r>
      <w:r>
        <w:rPr>
          <w:rFonts w:hint="eastAsia" w:ascii="楷体" w:hAnsi="楷体" w:eastAsia="楷体" w:cs="楷体"/>
          <w:color w:val="FF0000"/>
          <w:sz w:val="21"/>
          <w:szCs w:val="21"/>
          <w:highlight w:val="none"/>
          <w:lang w:val="en-US" w:eastAsia="zh-CN"/>
        </w:rPr>
        <w:t>是否满足要求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</w:t>
      </w:r>
      <w:r>
        <w:rPr>
          <w:rFonts w:hint="eastAsia" w:ascii="楷体" w:hAnsi="楷体" w:eastAsia="楷体" w:cs="楷体"/>
          <w:color w:val="FF0000"/>
          <w:sz w:val="21"/>
          <w:szCs w:val="21"/>
          <w:highlight w:val="none"/>
          <w:lang w:val="en-US" w:eastAsia="zh-CN"/>
        </w:rPr>
        <w:t>填写说明：报价单位须回复</w:t>
      </w:r>
      <w:r>
        <w:rPr>
          <w:rFonts w:hint="eastAsia" w:ascii="楷体" w:hAnsi="楷体" w:eastAsia="楷体" w:cs="楷体"/>
          <w:b/>
          <w:bCs/>
          <w:color w:val="FF0000"/>
          <w:sz w:val="21"/>
          <w:szCs w:val="21"/>
          <w:highlight w:val="none"/>
          <w:lang w:val="en-US" w:eastAsia="zh-CN"/>
        </w:rPr>
        <w:t>技术、商务承诺</w:t>
      </w:r>
      <w:r>
        <w:rPr>
          <w:rFonts w:hint="eastAsia" w:ascii="楷体" w:hAnsi="楷体" w:eastAsia="楷体" w:cs="楷体"/>
          <w:color w:val="FF0000"/>
          <w:sz w:val="21"/>
          <w:szCs w:val="21"/>
          <w:highlight w:val="none"/>
          <w:lang w:val="en-US" w:eastAsia="zh-CN"/>
        </w:rPr>
        <w:t>是否满足要求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（公司名称）（盖章）或个体户姓名（摁手印）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385709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657E3F"/>
    <w:rsid w:val="0B8228AE"/>
    <w:rsid w:val="0B83085A"/>
    <w:rsid w:val="0C13125D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9B5E23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EFE0AE6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8D24CB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E333E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02DC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321895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A250A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8C3852"/>
    <w:rsid w:val="479D546F"/>
    <w:rsid w:val="47A077D0"/>
    <w:rsid w:val="47C70685"/>
    <w:rsid w:val="47F22F39"/>
    <w:rsid w:val="48043633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2DF8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CB3561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705B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003DF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447A8C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F1A4B"/>
    <w:rsid w:val="5F9573DD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649A9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044E3F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7D7C9D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234271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94C4B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176406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0D056F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CD5EF4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2026-05-12T02:15:48Z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