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开户银行名称"/>
          <w:tag w:val="甲方开户银行名称"/>
          <w:id w:val="147474557"/>
          <w:placeholder>
            <w:docPart w:val="{2a0e92b5-cd53-4157-ba13-61fcf80f2e4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银行账号"/>
          <w:tag w:val="甲方银行账号"/>
          <w:id w:val="147473740"/>
          <w:placeholder>
            <w:docPart w:val="{cbe41f67-a03c-4bc0-a696-3484798af96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72281"/>
          <w:placeholder>
            <w:docPart w:val="{6e37abfd-175f-4b44-9204-6be25cd7867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账  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72170"/>
          <w:placeholder>
            <w:docPart w:val="{a9cfdc5b-8b3d-4cea-80be-177c0c9ba5f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permStart w:id="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9"/>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甲乙双方经友好协商，特</w:t>
      </w:r>
      <w:r>
        <w:rPr>
          <w:rFonts w:hint="eastAsia" w:ascii="宋体" w:hAnsi="宋体" w:eastAsia="宋体" w:cs="宋体"/>
          <w:sz w:val="28"/>
          <w:szCs w:val="28"/>
          <w:shd w:val="clear" w:color="auto" w:fill="auto"/>
        </w:rPr>
        <w:t>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w:t>
      </w:r>
      <w:r>
        <w:rPr>
          <w:rFonts w:hint="eastAsia" w:ascii="宋体" w:hAnsi="宋体" w:cs="宋体"/>
          <w:sz w:val="28"/>
          <w:szCs w:val="28"/>
          <w:shd w:val="clear" w:color="auto" w:fill="auto"/>
          <w:lang w:val="en-US" w:eastAsia="zh-CN"/>
        </w:rPr>
        <w:t>就甲方委托</w:t>
      </w:r>
      <w:r>
        <w:rPr>
          <w:rFonts w:hint="eastAsia" w:ascii="宋体" w:hAnsi="宋体" w:eastAsia="宋体" w:cs="宋体"/>
          <w:sz w:val="28"/>
          <w:szCs w:val="28"/>
          <w:shd w:val="clear" w:color="auto" w:fill="auto"/>
        </w:rPr>
        <w:t>乙方提供技术服务</w:t>
      </w:r>
      <w:r>
        <w:rPr>
          <w:rFonts w:hint="eastAsia" w:ascii="宋体" w:hAnsi="宋体" w:cs="宋体"/>
          <w:sz w:val="28"/>
          <w:szCs w:val="28"/>
          <w:shd w:val="clear" w:color="auto" w:fill="auto"/>
          <w:lang w:val="en-US" w:eastAsia="zh-CN"/>
        </w:rPr>
        <w:t>事宜达成一致意见，签署本合同，以资共同遵守</w:t>
      </w:r>
      <w:r>
        <w:rPr>
          <w:rFonts w:hint="eastAsia" w:ascii="宋体" w:hAnsi="宋体" w:eastAsia="宋体" w:cs="宋体"/>
          <w:sz w:val="28"/>
          <w:szCs w:val="28"/>
          <w:shd w:val="clear" w:color="auto" w:fill="auto"/>
        </w:rPr>
        <w:t>。</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sz w:val="28"/>
          <w:szCs w:val="28"/>
        </w:rPr>
        <w:t>本合同适用于</w:t>
      </w:r>
      <w:r>
        <w:rPr>
          <w:rFonts w:hint="eastAsia" w:asciiTheme="minorEastAsia" w:hAnsiTheme="minorEastAsia" w:eastAsiaTheme="minorEastAsia"/>
          <w:color w:val="auto"/>
          <w:sz w:val="28"/>
          <w:szCs w:val="28"/>
          <w:lang w:val="en-US" w:eastAsia="zh-CN"/>
        </w:rPr>
        <w:t>技术服务</w:t>
      </w:r>
      <w:r>
        <w:rPr>
          <w:rFonts w:hint="eastAsia" w:ascii="宋体" w:hAnsi="宋体" w:eastAsia="宋体"/>
          <w:sz w:val="28"/>
          <w:szCs w:val="28"/>
        </w:rPr>
        <w:t>专项和框架服务</w:t>
      </w:r>
      <w:r>
        <w:rPr>
          <w:rFonts w:hint="eastAsia" w:ascii="宋体" w:hAnsi="宋体"/>
          <w:sz w:val="28"/>
          <w:szCs w:val="28"/>
          <w:lang w:val="en-US" w:eastAsia="zh-CN"/>
        </w:rPr>
        <w:t>项目</w:t>
      </w:r>
      <w:r>
        <w:rPr>
          <w:rFonts w:hint="eastAsia" w:ascii="宋体" w:hAnsi="宋体" w:eastAsia="宋体"/>
          <w:sz w:val="28"/>
          <w:szCs w:val="28"/>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pPr>
        <w:pStyle w:val="2"/>
        <w:ind w:firstLine="562" w:firstLineChars="200"/>
        <w:rPr>
          <w:rFonts w:hint="eastAsia"/>
          <w:lang w:val="en-US" w:eastAsia="zh-CN"/>
        </w:rPr>
      </w:pPr>
      <w:bookmarkStart w:id="1" w:name="_Toc301352978"/>
      <w:permStart w:id="20" w:edGrp="everyone"/>
      <w:r>
        <w:rPr>
          <w:rFonts w:hint="eastAsia" w:ascii="宋体" w:hAnsi="宋体" w:eastAsia="宋体" w:cs="宋体"/>
          <w:b/>
          <w:bCs/>
          <w:sz w:val="28"/>
          <w:szCs w:val="28"/>
          <w:highlight w:val="none"/>
          <w:lang w:val="en-US" w:eastAsia="zh-CN"/>
        </w:rPr>
        <w:sym w:font="Wingdings" w:char="006F"/>
      </w:r>
      <w:permEnd w:id="20"/>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cs="宋体"/>
          <w:color w:val="000000"/>
          <w:sz w:val="28"/>
          <w:szCs w:val="28"/>
          <w:lang w:val="en-US" w:eastAsia="zh-CN"/>
        </w:rPr>
        <w:t>技术服务</w:t>
      </w:r>
      <w:r>
        <w:rPr>
          <w:rFonts w:hint="eastAsia" w:ascii="宋体" w:hAnsi="宋体" w:eastAsia="宋体" w:cs="宋体"/>
          <w:sz w:val="28"/>
          <w:szCs w:val="28"/>
        </w:rPr>
        <w:t>范围为：</w:t>
      </w:r>
      <w:permStart w:id="21" w:edGrp="everyone"/>
      <w:r>
        <w:rPr>
          <w:rFonts w:hint="eastAsia" w:ascii="宋体" w:hAnsi="宋体" w:eastAsia="宋体" w:cs="宋体"/>
          <w:sz w:val="28"/>
          <w:szCs w:val="28"/>
          <w:u w:val="single"/>
        </w:rPr>
        <w:t>甲方自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5a29f3ab-7e1f-43a9-a5b9-5c9ce22a105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806589d5-f8b6-4693-a9b1-6c79aeed27c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w:t>
      </w:r>
      <w:permEnd w:id="21"/>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22" w:edGrp="everyone"/>
      <w:r>
        <w:rPr>
          <w:rFonts w:hint="eastAsia" w:ascii="宋体" w:hAnsi="宋体" w:eastAsia="宋体" w:cs="宋体"/>
          <w:sz w:val="28"/>
          <w:szCs w:val="28"/>
        </w:rPr>
        <w:t>《</w:t>
      </w:r>
      <w:r>
        <w:rPr>
          <w:rFonts w:hint="eastAsia" w:ascii="宋体" w:hAnsi="宋体" w:cs="宋体"/>
          <w:color w:val="auto"/>
          <w:sz w:val="28"/>
          <w:szCs w:val="28"/>
          <w:lang w:val="en-US" w:eastAsia="zh-CN"/>
        </w:rPr>
        <w:t>技术服务项目</w:t>
      </w:r>
      <w:r>
        <w:rPr>
          <w:rFonts w:hint="eastAsia" w:ascii="宋体" w:hAnsi="宋体" w:eastAsia="宋体" w:cs="宋体"/>
          <w:sz w:val="28"/>
          <w:szCs w:val="28"/>
        </w:rPr>
        <w:t>委托函》（以下简称《委托函》，参考格式见附件1）</w:t>
      </w:r>
      <w:permEnd w:id="22"/>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pPr>
        <w:pStyle w:val="2"/>
        <w:ind w:firstLine="560" w:firstLineChars="200"/>
        <w:rPr>
          <w:rFonts w:hint="default" w:ascii="宋体" w:hAnsi="宋体" w:cs="宋体"/>
          <w:sz w:val="28"/>
          <w:szCs w:val="28"/>
          <w:lang w:val="en-US" w:eastAsia="zh-CN"/>
        </w:rPr>
      </w:pPr>
      <w:r>
        <w:rPr>
          <w:rFonts w:hint="default" w:ascii="宋体" w:hAnsi="宋体" w:cs="宋体"/>
          <w:sz w:val="28"/>
          <w:szCs w:val="28"/>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3" w:edGrp="everyone"/>
          <w:r>
            <w:rPr>
              <w:rFonts w:hint="eastAsia" w:cstheme="minorBidi"/>
              <w:kern w:val="2"/>
              <w:sz w:val="28"/>
              <w:szCs w:val="36"/>
              <w:u w:val="single"/>
              <w:lang w:val="en-US" w:eastAsia="zh-CN" w:bidi="ar-SA"/>
            </w:rPr>
            <w:t xml:space="preserve">    年   月   日</w:t>
          </w:r>
          <w:permEnd w:id="23"/>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4" w:edGrp="everyone"/>
          <w:r>
            <w:rPr>
              <w:rFonts w:hint="eastAsia" w:cstheme="minorBidi"/>
              <w:kern w:val="2"/>
              <w:sz w:val="28"/>
              <w:szCs w:val="36"/>
              <w:u w:val="single"/>
              <w:lang w:val="en-US" w:eastAsia="zh-CN" w:bidi="ar-SA"/>
            </w:rPr>
            <w:t xml:space="preserve">    年   月  日</w:t>
          </w:r>
          <w:permEnd w:id="24"/>
        </w:sdtContent>
      </w:sdt>
      <w:r>
        <w:rPr>
          <w:rFonts w:hint="eastAsia" w:ascii="宋体" w:hAnsi="宋体" w:eastAsia="宋体" w:cs="宋体"/>
          <w:sz w:val="28"/>
          <w:szCs w:val="28"/>
          <w:shd w:val="clear" w:color="auto" w:fill="auto"/>
        </w:rPr>
        <w:t>止。</w:t>
      </w:r>
    </w:p>
    <w:bookmarkEnd w:id="1"/>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permStart w:id="25" w:edGrp="everyone"/>
      <w:r>
        <w:rPr>
          <w:rFonts w:hint="eastAsia" w:ascii="宋体" w:hAnsi="宋体" w:eastAsia="宋体" w:cs="宋体"/>
          <w:b/>
          <w:bCs/>
          <w:sz w:val="28"/>
          <w:szCs w:val="28"/>
          <w:highlight w:val="none"/>
          <w:lang w:val="en-US" w:eastAsia="zh-CN"/>
        </w:rPr>
        <w:sym w:font="Wingdings" w:char="006F"/>
      </w:r>
      <w:permEnd w:id="25"/>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1.1</w:t>
      </w:r>
      <w:r>
        <w:rPr>
          <w:rFonts w:hint="eastAsia" w:ascii="宋体" w:hAnsi="宋体" w:cs="宋体"/>
          <w:sz w:val="28"/>
          <w:szCs w:val="28"/>
          <w:lang w:val="en-US" w:eastAsia="zh-CN"/>
        </w:rPr>
        <w:t>项目名称：</w:t>
      </w:r>
      <w:permStart w:id="26" w:edGrp="everyone"/>
      <w:r>
        <w:rPr>
          <w:rFonts w:hint="eastAsia" w:ascii="宋体" w:hAnsi="宋体" w:eastAsia="宋体" w:cs="宋体"/>
          <w:sz w:val="28"/>
          <w:szCs w:val="28"/>
          <w:u w:val="single"/>
          <w:shd w:val="clear" w:color="auto" w:fill="auto"/>
          <w:lang w:val="en-US" w:eastAsia="zh-CN"/>
        </w:rPr>
        <w:t xml:space="preserve">      </w:t>
      </w:r>
      <w:permEnd w:id="26"/>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w:t>
      </w:r>
      <w:r>
        <w:rPr>
          <w:rFonts w:hint="eastAsia" w:ascii="宋体" w:hAnsi="宋体" w:cs="宋体"/>
          <w:sz w:val="28"/>
          <w:szCs w:val="28"/>
          <w:lang w:val="en-US" w:eastAsia="zh-CN"/>
        </w:rPr>
        <w:t>2项目概况：</w:t>
      </w:r>
      <w:permStart w:id="27" w:edGrp="everyone"/>
      <w:r>
        <w:rPr>
          <w:rFonts w:hint="eastAsia" w:ascii="宋体" w:hAnsi="宋体" w:eastAsia="宋体" w:cs="宋体"/>
          <w:sz w:val="28"/>
          <w:szCs w:val="28"/>
          <w:u w:val="single"/>
          <w:shd w:val="clear" w:color="auto" w:fill="auto"/>
          <w:lang w:val="en-US" w:eastAsia="zh-CN"/>
        </w:rPr>
        <w:t xml:space="preserve">      </w:t>
      </w:r>
      <w:permEnd w:id="2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permStart w:id="28" w:edGrp="everyone"/>
      <w:r>
        <w:rPr>
          <w:rFonts w:hint="eastAsia" w:ascii="宋体" w:hAnsi="宋体" w:eastAsia="宋体" w:cs="宋体"/>
          <w:sz w:val="28"/>
          <w:szCs w:val="28"/>
          <w:u w:val="single"/>
          <w:shd w:val="clear" w:color="auto" w:fill="auto"/>
          <w:lang w:val="en-US" w:eastAsia="zh-CN"/>
        </w:rPr>
        <w:t xml:space="preserve">      </w:t>
      </w:r>
      <w:permEnd w:id="28"/>
      <w:r>
        <w:rPr>
          <w:rFonts w:hint="eastAsia" w:ascii="宋体" w:hAnsi="宋体" w:eastAsia="宋体" w:cs="宋体"/>
          <w:sz w:val="28"/>
          <w:szCs w:val="28"/>
          <w:shd w:val="clear" w:color="auto" w:fill="auto"/>
        </w:rPr>
        <w:t>。</w:t>
      </w:r>
    </w:p>
    <w:p>
      <w:pPr>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9" w:edGrp="everyone"/>
          <w:r>
            <w:rPr>
              <w:rFonts w:hint="eastAsia" w:cstheme="minorBidi"/>
              <w:kern w:val="2"/>
              <w:sz w:val="28"/>
              <w:szCs w:val="36"/>
              <w:u w:val="single"/>
              <w:lang w:val="en-US" w:eastAsia="zh-CN" w:bidi="ar-SA"/>
            </w:rPr>
            <w:t xml:space="preserve">    年   月   日</w:t>
          </w:r>
          <w:permEnd w:id="29"/>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58093"/>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30" w:edGrp="everyone"/>
          <w:r>
            <w:rPr>
              <w:rFonts w:hint="eastAsia" w:cstheme="minorBidi"/>
              <w:kern w:val="2"/>
              <w:sz w:val="28"/>
              <w:szCs w:val="36"/>
              <w:u w:val="single"/>
              <w:lang w:val="en-US" w:eastAsia="zh-CN" w:bidi="ar-SA"/>
            </w:rPr>
            <w:t xml:space="preserve">    年   月  日</w:t>
          </w:r>
          <w:permEnd w:id="30"/>
        </w:sdtContent>
      </w:sdt>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31" w:edGrp="everyone"/>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32" w:edGrp="everyone"/>
      <w:r>
        <w:rPr>
          <w:rFonts w:hint="eastAsia" w:ascii="宋体" w:hAnsi="宋体" w:eastAsia="宋体" w:cs="宋体"/>
          <w:sz w:val="28"/>
          <w:szCs w:val="28"/>
          <w:u w:val="single"/>
          <w:shd w:val="clear" w:color="auto" w:fill="auto"/>
          <w:lang w:val="en-US" w:eastAsia="zh-CN"/>
        </w:rPr>
        <w:t xml:space="preserve">      </w:t>
      </w:r>
      <w:permEnd w:id="32"/>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33" w:edGrp="everyone"/>
      <w:r>
        <w:rPr>
          <w:rFonts w:hint="eastAsia" w:ascii="宋体" w:hAnsi="宋体" w:eastAsia="宋体" w:cs="宋体"/>
          <w:sz w:val="28"/>
          <w:szCs w:val="28"/>
          <w:u w:val="single"/>
          <w:shd w:val="clear" w:color="auto" w:fill="auto"/>
          <w:lang w:val="en-US" w:eastAsia="zh-CN"/>
        </w:rPr>
        <w:t xml:space="preserve">      </w:t>
      </w:r>
      <w:permEnd w:id="33"/>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2.4技术服务的目标：</w:t>
      </w:r>
      <w:permStart w:id="34" w:edGrp="everyone"/>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2.5.1 国家标准：</w:t>
      </w:r>
      <w:permStart w:id="35" w:edGrp="everyone"/>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2.5.2行业标准：</w:t>
      </w:r>
      <w:permStart w:id="36" w:edGrp="everyone"/>
      <w:r>
        <w:rPr>
          <w:rFonts w:hint="eastAsia" w:ascii="宋体" w:hAnsi="宋体" w:eastAsia="宋体" w:cs="宋体"/>
          <w:sz w:val="28"/>
          <w:szCs w:val="28"/>
          <w:u w:val="single"/>
          <w:shd w:val="clear" w:color="auto" w:fill="auto"/>
          <w:lang w:val="en-US" w:eastAsia="zh-CN"/>
        </w:rPr>
        <w:t xml:space="preserve">      </w:t>
      </w:r>
      <w:permEnd w:id="36"/>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cs="宋体"/>
          <w:sz w:val="28"/>
          <w:szCs w:val="28"/>
          <w:u w:val="single"/>
          <w:shd w:val="clear" w:color="auto" w:fill="auto"/>
          <w:lang w:val="en-US" w:eastAsia="zh-CN"/>
        </w:rPr>
      </w:pPr>
      <w:r>
        <w:rPr>
          <w:rFonts w:hint="eastAsia" w:ascii="宋体" w:hAnsi="宋体" w:cs="宋体"/>
          <w:sz w:val="28"/>
          <w:szCs w:val="28"/>
          <w:shd w:val="clear" w:color="auto" w:fill="auto"/>
          <w:lang w:val="en-US" w:eastAsia="zh-CN"/>
        </w:rPr>
        <w:t>2.5.3</w:t>
      </w:r>
      <w:r>
        <w:rPr>
          <w:rFonts w:hint="eastAsia" w:ascii="宋体" w:hAnsi="宋体" w:eastAsia="宋体" w:cs="宋体"/>
          <w:color w:val="auto"/>
          <w:sz w:val="28"/>
          <w:szCs w:val="28"/>
        </w:rPr>
        <w:t>其他：</w:t>
      </w:r>
      <w:permStart w:id="37" w:edGrp="everyone"/>
      <w:r>
        <w:rPr>
          <w:rFonts w:hint="eastAsia" w:ascii="宋体" w:hAnsi="宋体" w:cs="宋体"/>
          <w:color w:val="auto"/>
          <w:sz w:val="28"/>
          <w:szCs w:val="28"/>
          <w:u w:val="single"/>
          <w:lang w:val="en-US" w:eastAsia="zh-CN"/>
        </w:rPr>
        <w:t xml:space="preserve">  </w:t>
      </w:r>
      <w:sdt>
        <w:sdtPr>
          <w:rPr>
            <w:rFonts w:hint="eastAsia" w:ascii="宋体" w:hAnsi="宋体" w:eastAsia="宋体" w:cs="宋体"/>
            <w:color w:val="C00000"/>
            <w:kern w:val="2"/>
            <w:sz w:val="28"/>
            <w:szCs w:val="28"/>
            <w:u w:val="single"/>
            <w:lang w:val="en-US" w:eastAsia="zh-CN" w:bidi="ar-SA"/>
          </w:rPr>
          <w:alias w:val="不填其他的，请划“/”"/>
          <w:id w:val="147472127"/>
          <w:placeholder>
            <w:docPart w:val="{eab2efbb-eaaf-4411-9cc5-821e151753ad}"/>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sdtContent>
      </w:sdt>
      <w:r>
        <w:rPr>
          <w:rFonts w:hint="eastAsia" w:ascii="宋体" w:hAnsi="宋体" w:cs="宋体"/>
          <w:color w:val="auto"/>
          <w:kern w:val="2"/>
          <w:sz w:val="28"/>
          <w:szCs w:val="28"/>
          <w:u w:val="single"/>
          <w:lang w:val="en-US" w:eastAsia="zh-CN" w:bidi="ar-SA"/>
        </w:rPr>
        <w:t xml:space="preserve">  </w:t>
      </w:r>
    </w:p>
    <w:permEnd w:id="37"/>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permStart w:id="38" w:edGrp="everyone"/>
      <w:r>
        <w:rPr>
          <w:rFonts w:hint="eastAsia" w:ascii="宋体" w:hAnsi="宋体" w:eastAsia="宋体" w:cs="宋体"/>
          <w:sz w:val="28"/>
          <w:szCs w:val="28"/>
          <w:u w:val="single"/>
          <w:shd w:val="clear" w:color="auto" w:fill="auto"/>
          <w:lang w:val="en-US" w:eastAsia="zh-CN"/>
        </w:rPr>
        <w:t xml:space="preserve">      </w:t>
      </w:r>
      <w:permEnd w:id="38"/>
      <w:r>
        <w:rPr>
          <w:rFonts w:hint="eastAsia" w:ascii="宋体" w:hAnsi="宋体" w:eastAsia="宋体" w:cs="宋体"/>
          <w:sz w:val="28"/>
          <w:szCs w:val="28"/>
          <w:shd w:val="clear" w:color="auto" w:fill="auto"/>
        </w:rPr>
        <w:t>组成技术服务团队，同时指派</w:t>
      </w:r>
      <w:permStart w:id="39" w:edGrp="everyone"/>
      <w:r>
        <w:rPr>
          <w:rFonts w:hint="eastAsia" w:ascii="宋体" w:hAnsi="宋体" w:eastAsia="宋体" w:cs="宋体"/>
          <w:sz w:val="28"/>
          <w:szCs w:val="28"/>
          <w:u w:val="single"/>
          <w:shd w:val="clear" w:color="auto" w:fill="auto"/>
          <w:lang w:val="en-US" w:eastAsia="zh-CN"/>
        </w:rPr>
        <w:t xml:space="preserve">   </w:t>
      </w:r>
      <w:permEnd w:id="39"/>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cs="宋体"/>
          <w:color w:val="auto"/>
          <w:sz w:val="28"/>
          <w:szCs w:val="28"/>
          <w:u w:val="single"/>
          <w:shd w:val="clear" w:color="auto" w:fill="auto"/>
          <w:lang w:val="en-US" w:eastAsia="zh-CN"/>
        </w:rPr>
      </w:pPr>
      <w:bookmarkStart w:id="2" w:name="_Toc301354097"/>
      <w:r>
        <w:rPr>
          <w:rFonts w:hint="eastAsia" w:ascii="宋体" w:hAnsi="宋体" w:cs="宋体"/>
          <w:sz w:val="28"/>
          <w:szCs w:val="28"/>
          <w:shd w:val="clear" w:color="auto" w:fill="auto"/>
          <w:lang w:val="en-US" w:eastAsia="zh-CN"/>
        </w:rPr>
        <w:t>2.6.2</w:t>
      </w:r>
      <w:r>
        <w:rPr>
          <w:rFonts w:hint="eastAsia" w:ascii="宋体" w:hAnsi="宋体" w:eastAsia="宋体" w:cs="宋体"/>
          <w:color w:val="auto"/>
          <w:sz w:val="28"/>
          <w:szCs w:val="28"/>
        </w:rPr>
        <w:t>其他：</w:t>
      </w:r>
      <w:permStart w:id="40" w:edGrp="everyone"/>
      <w:r>
        <w:rPr>
          <w:rFonts w:hint="eastAsia" w:ascii="宋体" w:hAnsi="宋体" w:cs="宋体"/>
          <w:color w:val="auto"/>
          <w:sz w:val="28"/>
          <w:szCs w:val="28"/>
          <w:u w:val="single"/>
          <w:lang w:val="en-US" w:eastAsia="zh-CN"/>
        </w:rPr>
        <w:t xml:space="preserve">   </w:t>
      </w:r>
      <w:sdt>
        <w:sdtPr>
          <w:rPr>
            <w:rFonts w:hint="eastAsia" w:ascii="宋体" w:hAnsi="宋体" w:eastAsia="宋体" w:cs="宋体"/>
            <w:color w:val="auto"/>
            <w:kern w:val="2"/>
            <w:sz w:val="28"/>
            <w:szCs w:val="28"/>
            <w:u w:val="single"/>
            <w:lang w:val="en-US" w:eastAsia="zh-CN" w:bidi="ar-SA"/>
          </w:rPr>
          <w:alias w:val="不填其他的，请划“/”"/>
          <w:id w:val="147472127"/>
          <w:placeholder>
            <w:docPart w:val="{8affe28f-1ab3-44cd-9f14-48db09097e96}"/>
          </w:placeholder>
          <w:text w:multiLine="1"/>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sdtContent>
      </w:sdt>
      <w:r>
        <w:rPr>
          <w:rFonts w:hint="eastAsia" w:ascii="宋体" w:hAnsi="宋体" w:cs="宋体"/>
          <w:color w:val="auto"/>
          <w:kern w:val="2"/>
          <w:sz w:val="28"/>
          <w:szCs w:val="28"/>
          <w:u w:val="single"/>
          <w:lang w:val="en-US" w:eastAsia="zh-CN" w:bidi="ar-SA"/>
        </w:rPr>
        <w:t xml:space="preserve">  </w:t>
      </w:r>
    </w:p>
    <w:permEnd w:id="40"/>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41" w:edGrp="everyone"/>
          <w:r>
            <w:rPr>
              <w:rFonts w:hint="eastAsia" w:cstheme="minorBidi"/>
              <w:kern w:val="2"/>
              <w:sz w:val="28"/>
              <w:szCs w:val="36"/>
              <w:u w:val="single"/>
              <w:lang w:val="en-US" w:eastAsia="zh-CN" w:bidi="ar-SA"/>
            </w:rPr>
            <w:t xml:space="preserve">   </w:t>
          </w:r>
          <w:permEnd w:id="41"/>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permStart w:id="42"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年  月  日前</w:t>
      </w:r>
      <w:r>
        <w:rPr>
          <w:rFonts w:hint="eastAsia" w:ascii="宋体" w:hAnsi="宋体" w:eastAsia="宋体" w:cs="宋体"/>
          <w:sz w:val="28"/>
          <w:szCs w:val="28"/>
          <w:u w:val="single"/>
          <w:shd w:val="clear" w:color="auto" w:fill="auto"/>
          <w:lang w:val="en-US" w:eastAsia="zh-CN"/>
        </w:rPr>
        <w:t xml:space="preserve">  </w:t>
      </w:r>
      <w:permEnd w:id="42"/>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（4）其他：</w:t>
      </w:r>
      <w:permStart w:id="43" w:edGrp="everyone"/>
      <w:r>
        <w:rPr>
          <w:rFonts w:hint="eastAsia" w:ascii="宋体" w:hAnsi="宋体" w:eastAsia="宋体" w:cs="宋体"/>
          <w:sz w:val="28"/>
          <w:szCs w:val="28"/>
          <w:u w:val="single"/>
          <w:shd w:val="clear" w:color="auto" w:fill="auto"/>
          <w:lang w:val="en-US" w:eastAsia="zh-CN"/>
        </w:rPr>
        <w:t xml:space="preserve">      </w:t>
      </w:r>
      <w:permEnd w:id="43"/>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permStart w:id="44" w:edGrp="everyone"/>
      <w:r>
        <w:rPr>
          <w:rFonts w:hint="eastAsia" w:ascii="宋体" w:hAnsi="宋体" w:eastAsia="宋体" w:cs="宋体"/>
          <w:sz w:val="28"/>
          <w:szCs w:val="28"/>
          <w:u w:val="single"/>
          <w:shd w:val="clear" w:color="auto" w:fill="auto"/>
          <w:lang w:val="en-US" w:eastAsia="zh-CN"/>
        </w:rPr>
        <w:t xml:space="preserve">      </w:t>
      </w:r>
      <w:permEnd w:id="44"/>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permStart w:id="45" w:edGrp="everyone"/>
      <w:r>
        <w:rPr>
          <w:rFonts w:hint="eastAsia" w:ascii="宋体" w:hAnsi="宋体" w:eastAsia="宋体" w:cs="宋体"/>
          <w:sz w:val="28"/>
          <w:szCs w:val="28"/>
          <w:u w:val="single"/>
          <w:shd w:val="clear" w:color="auto" w:fill="auto"/>
          <w:lang w:val="en-US" w:eastAsia="zh-CN"/>
        </w:rPr>
        <w:t xml:space="preserve">      </w:t>
      </w:r>
      <w:permEnd w:id="45"/>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permStart w:id="46" w:edGrp="everyone"/>
      <w:r>
        <w:rPr>
          <w:rFonts w:hint="eastAsia" w:ascii="宋体" w:hAnsi="宋体" w:cs="宋体"/>
          <w:color w:val="auto"/>
          <w:sz w:val="28"/>
          <w:szCs w:val="28"/>
          <w:u w:val="single"/>
          <w:lang w:val="en-US" w:eastAsia="zh-CN"/>
        </w:rPr>
        <w:t xml:space="preserve">   </w:t>
      </w:r>
      <w:sdt>
        <w:sdtPr>
          <w:rPr>
            <w:rFonts w:hint="eastAsia" w:ascii="宋体" w:hAnsi="宋体" w:eastAsia="宋体" w:cs="宋体"/>
            <w:color w:val="C00000"/>
            <w:kern w:val="2"/>
            <w:sz w:val="28"/>
            <w:szCs w:val="28"/>
            <w:u w:val="single"/>
            <w:lang w:val="en-US" w:eastAsia="zh-CN" w:bidi="ar-SA"/>
          </w:rPr>
          <w:alias w:val="不填其他的，请划“/”"/>
          <w:id w:val="147472127"/>
          <w:placeholder>
            <w:docPart w:val="{30988a0d-23b9-4bf7-ab75-3f9cff48b311}"/>
          </w:placeholder>
          <w:text w:multiLine="1"/>
        </w:sdtPr>
        <w:sdtEndPr>
          <w:rPr>
            <w:rFonts w:hint="eastAsia" w:ascii="宋体" w:hAnsi="宋体" w:eastAsia="宋体" w:cs="宋体"/>
            <w:color w:val="C00000"/>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宋体" w:hAnsi="宋体" w:cs="宋体"/>
          <w:color w:val="auto"/>
          <w:kern w:val="2"/>
          <w:sz w:val="28"/>
          <w:szCs w:val="28"/>
          <w:u w:val="single"/>
          <w:lang w:val="en-US" w:eastAsia="zh-CN" w:bidi="ar-SA"/>
        </w:rPr>
        <w:t xml:space="preserve">   </w:t>
      </w:r>
      <w:permEnd w:id="46"/>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5" w:name="_Toc301352982"/>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47" w:edGrp="everyone"/>
      <w:r>
        <w:rPr>
          <w:rFonts w:hint="eastAsia" w:asciiTheme="minorEastAsia" w:hAnsiTheme="minorEastAsia" w:eastAsiaTheme="minorEastAsia"/>
          <w:color w:val="auto"/>
          <w:sz w:val="28"/>
          <w:szCs w:val="28"/>
          <w:u w:val="single"/>
          <w:lang w:val="en-US" w:eastAsia="zh-CN"/>
        </w:rPr>
        <w:t xml:space="preserve">    </w:t>
      </w:r>
      <w:permEnd w:id="47"/>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48" w:edGrp="everyone"/>
      <w:r>
        <w:rPr>
          <w:rFonts w:hint="eastAsia" w:asciiTheme="minorEastAsia" w:hAnsiTheme="minorEastAsia" w:eastAsiaTheme="minorEastAsia"/>
          <w:color w:val="auto"/>
          <w:sz w:val="28"/>
          <w:szCs w:val="28"/>
          <w:u w:val="single"/>
          <w:lang w:val="en-US" w:eastAsia="zh-CN"/>
        </w:rPr>
        <w:t xml:space="preserve">    </w:t>
      </w:r>
      <w:permEnd w:id="48"/>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9" w:edGrp="everyone"/>
          <w:r>
            <w:rPr>
              <w:rFonts w:hint="eastAsia" w:cstheme="minorBidi"/>
              <w:kern w:val="2"/>
              <w:sz w:val="28"/>
              <w:szCs w:val="36"/>
              <w:u w:val="none"/>
              <w:lang w:val="en-US" w:eastAsia="zh-CN" w:bidi="ar-SA"/>
            </w:rPr>
            <w:t xml:space="preserve">     </w:t>
          </w:r>
          <w:permEnd w:id="49"/>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50" w:edGrp="everyone"/>
      <w:r>
        <w:rPr>
          <w:rFonts w:hint="eastAsia" w:asciiTheme="minorEastAsia" w:hAnsiTheme="minorEastAsia" w:eastAsiaTheme="minorEastAsia"/>
          <w:color w:val="auto"/>
          <w:sz w:val="28"/>
          <w:szCs w:val="28"/>
          <w:u w:val="single"/>
          <w:lang w:val="en-US" w:eastAsia="zh-CN"/>
        </w:rPr>
        <w:t xml:space="preserve">      </w:t>
      </w:r>
      <w:permEnd w:id="50"/>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51" w:edGrp="everyone"/>
      <w:r>
        <w:rPr>
          <w:rFonts w:hint="eastAsia" w:asciiTheme="minorEastAsia" w:hAnsiTheme="minorEastAsia" w:eastAsiaTheme="minorEastAsia"/>
          <w:color w:val="auto"/>
          <w:sz w:val="28"/>
          <w:szCs w:val="28"/>
          <w:u w:val="single"/>
          <w:lang w:val="en-US" w:eastAsia="zh-CN"/>
        </w:rPr>
        <w:t xml:space="preserve">      </w:t>
      </w:r>
      <w:permEnd w:id="51"/>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，不能视为免除乙方对咨询服务存在缺陷所应负的责任，如存在缺陷的，乙方应免费予以解决。乙方不予解决的，甲方有权委托第三方解决，乙方应赔偿由此给甲方造成的一切损失。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7.1</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val="en-US" w:eastAsia="zh-CN"/>
        </w:rPr>
        <w:t>即具体技术</w:t>
      </w:r>
      <w:r>
        <w:rPr>
          <w:rFonts w:hint="eastAsia" w:asciiTheme="minorEastAsia" w:hAnsiTheme="minorEastAsia" w:eastAsiaTheme="minorEastAsia" w:cstheme="minorEastAsia"/>
          <w:sz w:val="28"/>
          <w:szCs w:val="28"/>
        </w:rPr>
        <w:t>服务费</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e1813c38-daba-4237-b5bd-ab5950ed52d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permStart w:id="52" w:edGrp="everyone"/>
          <w:r>
            <w:rPr>
              <w:rFonts w:hint="eastAsia" w:cstheme="minorBidi"/>
              <w:kern w:val="2"/>
              <w:sz w:val="28"/>
              <w:szCs w:val="36"/>
              <w:u w:val="single"/>
              <w:lang w:val="en-US" w:eastAsia="zh-CN" w:bidi="ar-SA"/>
            </w:rPr>
            <w:t xml:space="preserve">     </w:t>
          </w:r>
          <w:permEnd w:id="52"/>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u w:val="none"/>
            <w:lang w:val="en-US" w:eastAsia="zh-CN" w:bidi="ar-SA"/>
          </w:rPr>
        </w:sdtEndPr>
        <w:sdtContent>
          <w:permStart w:id="53"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5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u w:val="single"/>
            <w:lang w:val="en-US" w:eastAsia="zh-CN" w:bidi="ar-SA"/>
          </w:rPr>
        </w:sdtEndPr>
        <w:sdtContent>
          <w:permStart w:id="55"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55"/>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6" w:edGrp="everyone"/>
          <w:r>
            <w:rPr>
              <w:rFonts w:hint="eastAsia" w:ascii="宋体" w:hAnsi="宋体" w:eastAsia="宋体" w:cs="宋体"/>
              <w:color w:val="auto"/>
              <w:sz w:val="28"/>
              <w:szCs w:val="28"/>
              <w:u w:val="single"/>
              <w:shd w:val="clear" w:color="auto" w:fill="auto"/>
            </w:rPr>
            <w:t xml:space="preserve">     </w:t>
          </w:r>
          <w:permEnd w:id="56"/>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cf417765-2436-42f6-8498-3e2468949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7"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580599b0-39d5-4532-bf9f-8dfc886e4518}"/>
          </w:placeholder>
          <w:text/>
        </w:sdtPr>
        <w:sdtEndPr>
          <w:rPr>
            <w:rFonts w:hint="eastAsia" w:ascii="宋体" w:hAnsi="宋体" w:eastAsia="宋体" w:cs="宋体"/>
            <w:color w:val="auto"/>
            <w:kern w:val="2"/>
            <w:sz w:val="28"/>
            <w:szCs w:val="28"/>
            <w:u w:val="single"/>
            <w:lang w:val="en-US" w:eastAsia="zh-CN" w:bidi="ar-SA"/>
          </w:rPr>
        </w:sdtEndPr>
        <w:sdtContent>
          <w:permStart w:id="58"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d866409f-e7e3-476c-b602-79f834bb1c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31a57a18-ee5d-4fbc-8cd8-180c056494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permEnd w:id="58"/>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9" w:edGrp="everyone"/>
      <w:r>
        <w:rPr>
          <w:rFonts w:hint="eastAsia" w:asciiTheme="minorEastAsia" w:hAnsiTheme="minorEastAsia" w:eastAsiaTheme="minorEastAsia" w:cstheme="minorEastAsia"/>
          <w:color w:val="auto"/>
          <w:sz w:val="28"/>
          <w:szCs w:val="28"/>
          <w:u w:val="single"/>
          <w:lang w:val="en-US" w:eastAsia="zh-CN"/>
        </w:rPr>
        <w:t xml:space="preserve">      </w:t>
      </w:r>
      <w:permEnd w:id="59"/>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u w:val="single"/>
          <w:shd w:val="pct10" w:color="auto" w:fill="FFFFFF"/>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permStart w:id="60" w:edGrp="everyone"/>
      <w:r>
        <w:rPr>
          <w:rFonts w:hint="eastAsia" w:asciiTheme="minorEastAsia" w:hAnsiTheme="minorEastAsia" w:eastAsiaTheme="minorEastAsia" w:cstheme="minorEastAsia"/>
          <w:sz w:val="28"/>
          <w:szCs w:val="28"/>
          <w:u w:val="single"/>
          <w:lang w:val="en-US" w:eastAsia="zh-CN"/>
        </w:rPr>
        <w:t xml:space="preserve">     </w:t>
      </w:r>
      <w:permEnd w:id="60"/>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）按每</w:t>
      </w:r>
      <w:permStart w:id="61" w:edGrp="everyone"/>
      <w:r>
        <w:rPr>
          <w:rFonts w:hint="eastAsia" w:asciiTheme="minorEastAsia" w:hAnsiTheme="minorEastAsia" w:eastAsiaTheme="minorEastAsia" w:cstheme="minorEastAsia"/>
          <w:sz w:val="28"/>
          <w:szCs w:val="28"/>
          <w:u w:val="single"/>
          <w:lang w:val="en-US" w:eastAsia="zh-CN"/>
        </w:rPr>
        <w:t xml:space="preserve">      </w:t>
      </w:r>
      <w:permEnd w:id="61"/>
      <w:r>
        <w:rPr>
          <w:rFonts w:hint="eastAsia" w:asciiTheme="minorEastAsia" w:hAnsiTheme="minorEastAsia" w:eastAsiaTheme="minorEastAsia" w:cstheme="minorEastAsia"/>
          <w:kern w:val="2"/>
          <w:sz w:val="28"/>
          <w:szCs w:val="28"/>
        </w:rPr>
        <w:t>个月</w:t>
      </w:r>
      <w:r>
        <w:rPr>
          <w:rFonts w:hint="eastAsia" w:asciiTheme="minorEastAsia" w:hAnsiTheme="minorEastAsia" w:eastAsiaTheme="minorEastAsia" w:cstheme="minorEastAsia"/>
          <w:sz w:val="28"/>
          <w:szCs w:val="2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permStart w:id="62" w:edGrp="everyone"/>
      <w:r>
        <w:rPr>
          <w:rFonts w:hint="eastAsia" w:asciiTheme="minorEastAsia" w:hAnsiTheme="minorEastAsia" w:eastAsiaTheme="minorEastAsia" w:cstheme="minorEastAsia"/>
          <w:sz w:val="28"/>
          <w:szCs w:val="28"/>
          <w:u w:val="single"/>
          <w:lang w:val="en-US" w:eastAsia="zh-CN"/>
        </w:rPr>
        <w:t xml:space="preserve">      </w:t>
      </w:r>
      <w:permEnd w:id="62"/>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63" w:edGrp="everyone"/>
          <w:r>
            <w:rPr>
              <w:rFonts w:hint="eastAsia" w:cstheme="minorBidi"/>
              <w:kern w:val="2"/>
              <w:sz w:val="28"/>
              <w:szCs w:val="36"/>
              <w:u w:val="single"/>
              <w:lang w:val="en-US" w:eastAsia="zh-CN" w:bidi="ar-SA"/>
            </w:rPr>
            <w:t xml:space="preserve">     </w:t>
          </w:r>
          <w:permEnd w:id="63"/>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6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4"/>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65"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65"/>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permStart w:id="66" w:edGrp="everyone"/>
      <w:r>
        <w:rPr>
          <w:rFonts w:hint="eastAsia" w:ascii="宋体" w:hAnsi="宋体" w:eastAsia="宋体" w:cs="宋体"/>
          <w:sz w:val="28"/>
          <w:szCs w:val="28"/>
          <w:u w:val="single"/>
          <w:shd w:val="clear" w:color="auto" w:fill="auto"/>
          <w:lang w:val="en-US" w:eastAsia="zh-CN"/>
        </w:rPr>
        <w:t xml:space="preserve">      </w:t>
      </w:r>
      <w:permEnd w:id="66"/>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51720"/>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67" w:edGrp="everyone"/>
          <w:r>
            <w:rPr>
              <w:rFonts w:hint="eastAsia" w:asciiTheme="minorHAnsi" w:hAnsiTheme="minorHAnsi" w:eastAsiaTheme="minorEastAsia" w:cstheme="minorBidi"/>
              <w:kern w:val="2"/>
              <w:sz w:val="28"/>
              <w:szCs w:val="36"/>
              <w:u w:val="single"/>
              <w:lang w:val="en-US" w:eastAsia="zh-CN" w:bidi="ar-SA"/>
            </w:rPr>
            <w:t xml:space="preserve">     </w:t>
          </w:r>
          <w:permEnd w:id="67"/>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permStart w:id="68" w:edGrp="everyone"/>
      <w:r>
        <w:rPr>
          <w:rFonts w:hint="eastAsia" w:ascii="宋体" w:hAnsi="宋体" w:eastAsia="宋体" w:cs="宋体"/>
          <w:sz w:val="28"/>
          <w:szCs w:val="28"/>
          <w:u w:val="single"/>
          <w:shd w:val="clear" w:color="auto" w:fill="auto"/>
          <w:lang w:val="en-US" w:eastAsia="zh-CN"/>
        </w:rPr>
        <w:t xml:space="preserve">      </w:t>
      </w:r>
      <w:permEnd w:id="68"/>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69"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9"/>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2829"/>
          <w:placeholder>
            <w:docPart w:val="{e337d684-a00d-4563-9102-385bace1eb5d}"/>
          </w:placeholder>
          <w:text/>
        </w:sdtPr>
        <w:sdtEndPr>
          <w:rPr>
            <w:rFonts w:hint="eastAsia" w:ascii="宋体" w:hAnsi="宋体" w:eastAsia="宋体" w:cs="宋体"/>
            <w:kern w:val="2"/>
            <w:sz w:val="28"/>
            <w:szCs w:val="28"/>
            <w:u w:val="single"/>
            <w:lang w:val="en-US" w:eastAsia="zh-CN" w:bidi="ar-SA"/>
          </w:rPr>
        </w:sdtEndPr>
        <w:sdtContent>
          <w:permStart w:id="7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0"/>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72170"/>
          <w:placeholder>
            <w:docPart w:val="{f16e2710-4395-4dda-9a11-a753e4af3bf8}"/>
          </w:placeholder>
          <w:text/>
        </w:sdtPr>
        <w:sdtEndPr>
          <w:rPr>
            <w:rFonts w:hint="eastAsia" w:ascii="宋体" w:hAnsi="宋体" w:eastAsia="宋体" w:cs="宋体"/>
            <w:kern w:val="2"/>
            <w:sz w:val="28"/>
            <w:szCs w:val="28"/>
            <w:u w:val="single"/>
            <w:lang w:val="en-US" w:eastAsia="zh-CN" w:bidi="ar-SA"/>
          </w:rPr>
        </w:sdtEndPr>
        <w:sdtContent>
          <w:permStart w:id="71"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1"/>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72281"/>
          <w:placeholder>
            <w:docPart w:val="{c7070622-710a-4fb4-9b40-2e7db3f9ddc1}"/>
          </w:placeholder>
          <w:text/>
        </w:sdtPr>
        <w:sdtEndPr>
          <w:rPr>
            <w:rFonts w:hint="eastAsia" w:ascii="宋体" w:hAnsi="宋体" w:eastAsia="宋体" w:cs="宋体"/>
            <w:kern w:val="2"/>
            <w:sz w:val="28"/>
            <w:szCs w:val="28"/>
            <w:u w:val="single"/>
            <w:lang w:val="en-US" w:eastAsia="zh-CN" w:bidi="ar-SA"/>
          </w:rPr>
        </w:sdtEndPr>
        <w:sdtContent>
          <w:permStart w:id="72"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2"/>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73" w:edGrp="everyone"/>
      <w:r>
        <w:rPr>
          <w:rFonts w:hint="eastAsia"/>
          <w:sz w:val="28"/>
          <w:szCs w:val="28"/>
          <w:u w:val="single"/>
          <w:lang w:val="en-US" w:eastAsia="zh-CN"/>
        </w:rPr>
        <w:t xml:space="preserve">              </w:t>
      </w:r>
      <w:permEnd w:id="73"/>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d5d29fa9-9457-44a6-a4f1-013d415918b1}"/>
          </w:placeholder>
          <w:text/>
        </w:sdtPr>
        <w:sdtEndPr>
          <w:rPr>
            <w:rFonts w:hint="eastAsia" w:ascii="宋体" w:hAnsi="宋体" w:eastAsia="宋体" w:cs="宋体"/>
            <w:kern w:val="2"/>
            <w:sz w:val="28"/>
            <w:szCs w:val="28"/>
            <w:u w:val="single"/>
            <w:lang w:val="en-US" w:eastAsia="zh-CN" w:bidi="ar-SA"/>
          </w:rPr>
        </w:sdtEndPr>
        <w:sdtContent>
          <w:permStart w:id="74"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4"/>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6d96e77d-cc35-4b04-9627-c6639aab80a9}"/>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75"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75"/>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permStart w:id="76" w:edGrp="everyone"/>
      <w:r>
        <w:rPr>
          <w:rFonts w:hint="eastAsia" w:ascii="宋体" w:hAnsi="宋体" w:eastAsia="宋体" w:cs="宋体"/>
          <w:color w:val="auto"/>
          <w:sz w:val="28"/>
          <w:szCs w:val="28"/>
          <w:u w:val="single"/>
        </w:rPr>
        <w:t xml:space="preserve">   </w:t>
      </w:r>
      <w:permEnd w:id="76"/>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付首付款、进度款及尾款前</w:t>
      </w:r>
      <w:permStart w:id="77" w:edGrp="everyone"/>
      <w:r>
        <w:rPr>
          <w:rFonts w:hint="eastAsia" w:ascii="宋体" w:hAnsi="宋体" w:eastAsia="宋体" w:cs="宋体"/>
          <w:sz w:val="28"/>
          <w:szCs w:val="28"/>
          <w:u w:val="single"/>
          <w:shd w:val="clear" w:color="auto" w:fill="auto"/>
          <w:lang w:val="en-US" w:eastAsia="zh-CN"/>
        </w:rPr>
        <w:t xml:space="preserve">      </w:t>
      </w:r>
      <w:permEnd w:id="77"/>
      <w:bookmarkStart w:id="13" w:name="_GoBack"/>
      <w:bookmarkEnd w:id="13"/>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宋体" w:hAnsi="宋体" w:cs="宋体"/>
          <w:color w:val="auto"/>
          <w:sz w:val="28"/>
          <w:szCs w:val="28"/>
          <w:lang w:val="en-US" w:eastAsia="zh-CN"/>
        </w:rPr>
        <w:t>增值税专用发票上注明的银行账户应与本合同提供的相同，</w:t>
      </w:r>
      <w:r>
        <w:rPr>
          <w:rFonts w:hint="eastAsia" w:ascii="宋体" w:hAnsi="宋体" w:eastAsia="宋体" w:cs="宋体"/>
          <w:color w:val="auto"/>
          <w:sz w:val="28"/>
          <w:szCs w:val="2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8"/>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9"/>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51869"/>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81" w:edGrp="everyone"/>
          <w:r>
            <w:rPr>
              <w:rFonts w:hint="eastAsia" w:ascii="宋体" w:hAnsi="宋体" w:eastAsia="宋体" w:cs="宋体"/>
              <w:color w:val="auto"/>
              <w:kern w:val="0"/>
              <w:sz w:val="28"/>
              <w:szCs w:val="28"/>
              <w:highlight w:val="none"/>
              <w:lang w:val="en-US" w:eastAsia="zh-CN"/>
            </w:rPr>
            <w:t xml:space="preserve">      </w:t>
          </w:r>
          <w:permEnd w:id="81"/>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2104"/>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2"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2"/>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52104"/>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83"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83"/>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4913"/>
          <w:placeholder>
            <w:docPart w:val="{952b0204-eb2e-49a4-82c3-56a4b3103c1f}"/>
          </w:placeholder>
          <w:text/>
        </w:sdtPr>
        <w:sdtEndPr>
          <w:rPr>
            <w:rFonts w:hint="eastAsia" w:ascii="宋体" w:hAnsi="宋体" w:eastAsia="宋体" w:cs="宋体"/>
            <w:color w:val="auto"/>
            <w:kern w:val="2"/>
            <w:sz w:val="28"/>
            <w:szCs w:val="28"/>
            <w:u w:val="single"/>
            <w:lang w:val="en-US" w:eastAsia="zh-CN" w:bidi="ar-SA"/>
          </w:rPr>
        </w:sdtEndPr>
        <w:sdtContent>
          <w:permStart w:id="84" w:edGrp="everyone"/>
          <w:r>
            <w:rPr>
              <w:rFonts w:hint="eastAsia" w:ascii="宋体" w:hAnsi="宋体" w:eastAsia="宋体" w:cs="宋体"/>
              <w:color w:val="auto"/>
              <w:sz w:val="28"/>
              <w:szCs w:val="28"/>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u w:val="single"/>
            <w:lang w:val="en-US" w:eastAsia="zh-CN" w:bidi="ar-SA"/>
          </w:rPr>
        </w:sdtEndPr>
        <w:sdtContent>
          <w:permStart w:id="85" w:edGrp="everyone"/>
          <w:r>
            <w:rPr>
              <w:rFonts w:hint="eastAsia" w:ascii="宋体" w:hAnsi="宋体" w:eastAsia="宋体" w:cs="宋体"/>
              <w:color w:val="auto"/>
              <w:kern w:val="2"/>
              <w:sz w:val="28"/>
              <w:szCs w:val="36"/>
              <w:u w:val="single"/>
              <w:lang w:val="en-US" w:eastAsia="zh-CN" w:bidi="ar-SA"/>
            </w:rPr>
            <w:t xml:space="preserve">     </w:t>
          </w:r>
          <w:permEnd w:id="8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74557"/>
          <w:placeholder>
            <w:docPart w:val="{b558c02a-d882-46f5-808f-2efa4116fb59}"/>
          </w:placeholder>
          <w:text/>
        </w:sdtPr>
        <w:sdtEndPr>
          <w:rPr>
            <w:rFonts w:hint="eastAsia" w:ascii="宋体" w:hAnsi="宋体" w:eastAsia="宋体" w:cs="宋体"/>
            <w:color w:val="auto"/>
            <w:kern w:val="2"/>
            <w:sz w:val="28"/>
            <w:szCs w:val="28"/>
            <w:u w:val="single"/>
            <w:lang w:val="en-US" w:eastAsia="zh-CN" w:bidi="ar-SA"/>
          </w:rPr>
        </w:sdtEndPr>
        <w:sdtContent>
          <w:permStart w:id="86" w:edGrp="everyone"/>
          <w:r>
            <w:rPr>
              <w:rFonts w:hint="eastAsia" w:ascii="宋体" w:hAnsi="宋体" w:eastAsia="宋体" w:cs="宋体"/>
              <w:color w:val="auto"/>
              <w:sz w:val="28"/>
              <w:szCs w:val="28"/>
              <w:u w:val="single"/>
              <w:lang w:val="en-US" w:eastAsia="zh-CN"/>
            </w:rPr>
            <w:t xml:space="preserve">       </w:t>
          </w:r>
          <w:permEnd w:id="8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73740"/>
          <w:placeholder>
            <w:docPart w:val="{78b42fcf-0739-4de5-b229-8e4e15e3ad51}"/>
          </w:placeholder>
          <w:text/>
        </w:sdtPr>
        <w:sdtEndPr>
          <w:rPr>
            <w:rFonts w:hint="eastAsia" w:ascii="宋体" w:hAnsi="宋体" w:eastAsia="宋体" w:cs="宋体"/>
            <w:color w:val="auto"/>
            <w:kern w:val="2"/>
            <w:sz w:val="28"/>
            <w:szCs w:val="28"/>
            <w:u w:val="single"/>
            <w:lang w:val="en-US" w:eastAsia="zh-CN" w:bidi="ar-SA"/>
          </w:rPr>
        </w:sdtEndPr>
        <w:sdtContent>
          <w:permStart w:id="87" w:edGrp="everyone"/>
          <w:r>
            <w:rPr>
              <w:rFonts w:hint="eastAsia" w:ascii="宋体" w:hAnsi="宋体" w:eastAsia="宋体" w:cs="宋体"/>
              <w:color w:val="auto"/>
              <w:sz w:val="28"/>
              <w:szCs w:val="28"/>
              <w:u w:val="single"/>
              <w:lang w:val="en-US" w:eastAsia="zh-CN"/>
            </w:rPr>
            <w:t xml:space="preserve">       </w:t>
          </w:r>
          <w:permEnd w:id="87"/>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u w:val="single"/>
            <w:lang w:val="en-US" w:eastAsia="zh-CN" w:bidi="ar-SA"/>
          </w:rPr>
        </w:sdtEndPr>
        <w:sdtContent>
          <w:permStart w:id="8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88"/>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519a2ae9-e1a5-4ad6-82e0-e191ecf15829}"/>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89" w:edGrp="everyone"/>
          <w:r>
            <w:rPr>
              <w:rFonts w:hint="eastAsia" w:ascii="宋体" w:hAnsi="宋体" w:eastAsia="宋体" w:cs="宋体"/>
              <w:color w:val="auto"/>
              <w:sz w:val="28"/>
              <w:szCs w:val="28"/>
              <w:u w:val="single"/>
              <w:shd w:val="clear" w:color="auto" w:fill="auto"/>
              <w:lang w:val="en-US" w:eastAsia="zh-CN"/>
            </w:rPr>
            <w:t xml:space="preserve">        </w:t>
          </w:r>
          <w:permEnd w:id="89"/>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0960"/>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90" w:edGrp="everyone"/>
          <w:r>
            <w:rPr>
              <w:rFonts w:hint="eastAsia" w:cstheme="minorBidi"/>
              <w:color w:val="auto"/>
              <w:kern w:val="2"/>
              <w:sz w:val="28"/>
              <w:szCs w:val="36"/>
              <w:u w:val="single"/>
              <w:lang w:val="en-US" w:eastAsia="zh-CN" w:bidi="ar-SA"/>
            </w:rPr>
            <w:t xml:space="preserve">    </w:t>
          </w:r>
          <w:permEnd w:id="90"/>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91" w:edGrp="everyone"/>
      <w:r>
        <w:rPr>
          <w:rFonts w:hint="eastAsia" w:ascii="宋体" w:hAnsi="宋体" w:eastAsia="宋体" w:cs="宋体"/>
          <w:color w:val="auto"/>
          <w:sz w:val="28"/>
          <w:szCs w:val="28"/>
          <w:u w:val="single"/>
          <w:lang w:val="en-US" w:eastAsia="zh-CN"/>
        </w:rPr>
        <w:t xml:space="preserve">     </w:t>
      </w:r>
      <w:permEnd w:id="91"/>
      <w:r>
        <w:rPr>
          <w:rFonts w:hint="eastAsia" w:ascii="宋体" w:hAnsi="宋体" w:eastAsia="宋体" w:cs="宋体"/>
          <w:color w:val="auto"/>
          <w:sz w:val="28"/>
          <w:szCs w:val="28"/>
        </w:rPr>
        <w:t>日内，按本合同价款</w:t>
      </w:r>
      <w:permStart w:id="92" w:edGrp="everyone"/>
      <w:r>
        <w:rPr>
          <w:rFonts w:hint="eastAsia" w:ascii="宋体" w:hAnsi="宋体" w:eastAsia="宋体" w:cs="宋体"/>
          <w:color w:val="auto"/>
          <w:sz w:val="28"/>
          <w:szCs w:val="28"/>
          <w:u w:val="single"/>
          <w:lang w:val="en-US" w:eastAsia="zh-CN"/>
        </w:rPr>
        <w:t xml:space="preserve">     </w:t>
      </w:r>
      <w:permEnd w:id="92"/>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9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3"/>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94" w:edGrp="everyone"/>
      <w:r>
        <w:rPr>
          <w:rFonts w:hint="eastAsia" w:ascii="宋体" w:hAnsi="宋体" w:eastAsia="宋体" w:cs="宋体"/>
          <w:color w:val="auto"/>
          <w:sz w:val="28"/>
          <w:szCs w:val="28"/>
          <w:u w:val="single"/>
          <w:lang w:val="en-US" w:eastAsia="zh-CN"/>
        </w:rPr>
        <w:t xml:space="preserve">      </w:t>
      </w:r>
      <w:permEnd w:id="94"/>
      <w:r>
        <w:rPr>
          <w:rFonts w:hint="eastAsia" w:ascii="宋体" w:hAnsi="宋体" w:eastAsia="宋体" w:cs="宋体"/>
          <w:color w:val="auto"/>
          <w:sz w:val="28"/>
          <w:szCs w:val="28"/>
        </w:rPr>
        <w:t>元（大写：</w:t>
      </w:r>
      <w:permStart w:id="95" w:edGrp="everyone"/>
      <w:r>
        <w:rPr>
          <w:rFonts w:hint="eastAsia" w:ascii="宋体" w:hAnsi="宋体" w:eastAsia="宋体" w:cs="宋体"/>
          <w:color w:val="auto"/>
          <w:sz w:val="28"/>
          <w:szCs w:val="28"/>
          <w:u w:val="single"/>
          <w:lang w:val="en-US" w:eastAsia="zh-CN"/>
        </w:rPr>
        <w:t xml:space="preserve">     </w:t>
      </w:r>
      <w:permEnd w:id="95"/>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96" w:edGrp="everyone"/>
      <w:r>
        <w:rPr>
          <w:rFonts w:hint="eastAsia" w:ascii="宋体" w:hAnsi="宋体" w:eastAsia="宋体" w:cs="宋体"/>
          <w:color w:val="auto"/>
          <w:sz w:val="28"/>
          <w:szCs w:val="28"/>
          <w:u w:val="single"/>
          <w:lang w:val="en-US" w:eastAsia="zh-CN"/>
        </w:rPr>
        <w:t xml:space="preserve">     </w:t>
      </w:r>
      <w:permEnd w:id="96"/>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471"/>
          <w:placeholder>
            <w:docPart w:val="{26a52c31-5b7f-4725-b0d2-0fe7cf21387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7" w:edGrp="everyone"/>
          <w:r>
            <w:rPr>
              <w:rFonts w:hint="eastAsia" w:cstheme="minorBidi"/>
              <w:color w:val="auto"/>
              <w:kern w:val="2"/>
              <w:sz w:val="28"/>
              <w:szCs w:val="36"/>
              <w:u w:val="single"/>
              <w:lang w:val="en-US" w:eastAsia="zh-CN" w:bidi="ar-SA"/>
            </w:rPr>
            <w:t xml:space="preserve">    </w:t>
          </w:r>
          <w:permEnd w:id="97"/>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471"/>
          <w:placeholder>
            <w:docPart w:val="{43ae4f65-db46-41dc-a8ae-dfc9e84d0ba1}"/>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8" w:edGrp="everyone"/>
          <w:r>
            <w:rPr>
              <w:rFonts w:hint="eastAsia" w:cstheme="minorBidi"/>
              <w:color w:val="auto"/>
              <w:kern w:val="2"/>
              <w:sz w:val="28"/>
              <w:szCs w:val="36"/>
              <w:u w:val="single"/>
              <w:lang w:val="en-US" w:eastAsia="zh-CN" w:bidi="ar-SA"/>
            </w:rPr>
            <w:t xml:space="preserve">    </w:t>
          </w:r>
          <w:permEnd w:id="98"/>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9"/>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）乙方按照甲方签发的《委托函》提供履约担保，即甲方签发《委托函》之日起</w:t>
      </w:r>
      <w:permStart w:id="100" w:edGrp="everyone"/>
      <w:r>
        <w:rPr>
          <w:rFonts w:hint="eastAsia" w:ascii="宋体" w:hAnsi="宋体" w:eastAsia="宋体" w:cs="宋体"/>
          <w:color w:val="auto"/>
          <w:sz w:val="28"/>
          <w:szCs w:val="28"/>
          <w:highlight w:val="none"/>
          <w:u w:val="single"/>
          <w:lang w:val="en-US" w:eastAsia="zh-CN"/>
        </w:rPr>
        <w:t xml:space="preserve">     </w:t>
      </w:r>
      <w:permEnd w:id="100"/>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1" w:edGrp="everyone"/>
          <w:r>
            <w:rPr>
              <w:rFonts w:hint="eastAsia" w:cstheme="minorBidi"/>
              <w:color w:val="auto"/>
              <w:kern w:val="2"/>
              <w:sz w:val="28"/>
              <w:szCs w:val="36"/>
              <w:highlight w:val="none"/>
              <w:u w:val="single"/>
              <w:lang w:val="en-US" w:eastAsia="zh-CN" w:bidi="ar-SA"/>
            </w:rPr>
            <w:t xml:space="preserve">    </w:t>
          </w:r>
          <w:permEnd w:id="101"/>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1471"/>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102" w:edGrp="everyone"/>
          <w:r>
            <w:rPr>
              <w:rFonts w:hint="eastAsia" w:cstheme="minorBidi"/>
              <w:color w:val="auto"/>
              <w:kern w:val="2"/>
              <w:sz w:val="28"/>
              <w:szCs w:val="36"/>
              <w:highlight w:val="none"/>
              <w:u w:val="single"/>
              <w:lang w:val="en-US" w:eastAsia="zh-CN" w:bidi="ar-SA"/>
            </w:rPr>
            <w:t xml:space="preserve">    </w:t>
          </w:r>
          <w:permEnd w:id="102"/>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103"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3"/>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w:t>
      </w:r>
      <w:r>
        <w:rPr>
          <w:rFonts w:hint="eastAsia" w:ascii="宋体" w:hAnsi="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en-US" w:eastAsia="zh-CN"/>
        </w:rPr>
        <w:t>方向</w:t>
      </w:r>
      <w:r>
        <w:rPr>
          <w:rFonts w:hint="eastAsia" w:ascii="宋体" w:hAnsi="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14746096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lang w:val="en-US" w:eastAsia="zh-CN" w:bidi="ar-SA"/>
          </w:rPr>
        </w:sdtEndPr>
        <w:sdtContent>
          <w:permStart w:id="104" w:edGrp="everyone"/>
          <w:r>
            <w:rPr>
              <w:rFonts w:hint="eastAsia" w:cstheme="minorBidi"/>
              <w:color w:val="auto"/>
              <w:kern w:val="2"/>
              <w:sz w:val="28"/>
              <w:szCs w:val="36"/>
              <w:u w:val="single"/>
              <w:lang w:val="en-US" w:eastAsia="zh-CN" w:bidi="ar-SA"/>
            </w:rPr>
            <w:t xml:space="preserve">    </w:t>
          </w:r>
          <w:permEnd w:id="104"/>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5" w:edGrp="everyone"/>
          <w:r>
            <w:rPr>
              <w:rFonts w:hint="eastAsia" w:cstheme="minorBidi"/>
              <w:color w:val="auto"/>
              <w:kern w:val="2"/>
              <w:sz w:val="28"/>
              <w:szCs w:val="36"/>
              <w:u w:val="single"/>
              <w:lang w:val="en-US" w:eastAsia="zh-CN" w:bidi="ar-SA"/>
            </w:rPr>
            <w:t xml:space="preserve">     </w:t>
          </w:r>
          <w:permEnd w:id="105"/>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106"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6"/>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80141"/>
          <w:placeholder>
            <w:docPart w:val="{37cf215c-4e32-4a72-9eea-2bf9d20d7ff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7" w:edGrp="everyone"/>
          <w:r>
            <w:rPr>
              <w:rFonts w:hint="eastAsia" w:cstheme="minorBidi"/>
              <w:color w:val="auto"/>
              <w:kern w:val="2"/>
              <w:sz w:val="28"/>
              <w:szCs w:val="36"/>
              <w:u w:val="single"/>
              <w:lang w:val="en-US" w:eastAsia="zh-CN" w:bidi="ar-SA"/>
            </w:rPr>
            <w:t xml:space="preserve">     </w:t>
          </w:r>
          <w:permEnd w:id="107"/>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141"/>
          <w:placeholder>
            <w:docPart w:val="{41922ac2-5098-4e5d-a709-a84712d7591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8" w:edGrp="everyone"/>
          <w:r>
            <w:rPr>
              <w:rFonts w:hint="eastAsia" w:cstheme="minorBidi"/>
              <w:color w:val="auto"/>
              <w:kern w:val="2"/>
              <w:sz w:val="28"/>
              <w:szCs w:val="36"/>
              <w:u w:val="single"/>
              <w:lang w:val="en-US" w:eastAsia="zh-CN" w:bidi="ar-SA"/>
            </w:rPr>
            <w:t xml:space="preserve">     </w:t>
          </w:r>
          <w:permEnd w:id="108"/>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2f3bcf22-627d-4498-ad2d-53380f9bf3c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9" w:edGrp="everyone"/>
          <w:r>
            <w:rPr>
              <w:rFonts w:hint="eastAsia" w:cstheme="minorBidi"/>
              <w:color w:val="auto"/>
              <w:kern w:val="2"/>
              <w:sz w:val="28"/>
              <w:szCs w:val="36"/>
              <w:u w:val="single"/>
              <w:lang w:val="en-US" w:eastAsia="zh-CN" w:bidi="ar-SA"/>
            </w:rPr>
            <w:t xml:space="preserve">     </w:t>
          </w:r>
          <w:permEnd w:id="109"/>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80141"/>
          <w:placeholder>
            <w:docPart w:val="{fcab3250-5512-4aa0-82ed-4bfba185d5d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0" w:edGrp="everyone"/>
          <w:r>
            <w:rPr>
              <w:rFonts w:hint="eastAsia" w:cstheme="minorBidi"/>
              <w:color w:val="auto"/>
              <w:kern w:val="2"/>
              <w:sz w:val="28"/>
              <w:szCs w:val="36"/>
              <w:u w:val="single"/>
              <w:lang w:val="en-US" w:eastAsia="zh-CN" w:bidi="ar-SA"/>
            </w:rPr>
            <w:t xml:space="preserve">     </w:t>
          </w:r>
          <w:permEnd w:id="110"/>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111"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11"/>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金额"/>
          <w:id w:val="147480141"/>
          <w:placeholder>
            <w:docPart w:val="{2eca6cfb-277a-475b-b44b-b845017f1320}"/>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2" w:edGrp="everyone"/>
          <w:r>
            <w:rPr>
              <w:rFonts w:hint="eastAsia" w:cstheme="minorBidi"/>
              <w:color w:val="auto"/>
              <w:kern w:val="2"/>
              <w:sz w:val="28"/>
              <w:szCs w:val="36"/>
              <w:u w:val="single"/>
              <w:lang w:val="en-US" w:eastAsia="zh-CN" w:bidi="ar-SA"/>
            </w:rPr>
            <w:t xml:space="preserve">     </w:t>
          </w:r>
          <w:permEnd w:id="112"/>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141"/>
          <w:placeholder>
            <w:docPart w:val="{48c9cc53-2a0e-40f6-a57b-12bb4900cc7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3" w:edGrp="everyone"/>
          <w:r>
            <w:rPr>
              <w:rFonts w:hint="eastAsia" w:cstheme="minorBidi"/>
              <w:color w:val="auto"/>
              <w:kern w:val="2"/>
              <w:sz w:val="28"/>
              <w:szCs w:val="36"/>
              <w:u w:val="single"/>
              <w:lang w:val="en-US" w:eastAsia="zh-CN" w:bidi="ar-SA"/>
            </w:rPr>
            <w:t xml:space="preserve">    </w:t>
          </w:r>
          <w:permEnd w:id="113"/>
        </w:sdtContent>
      </w:sdt>
      <w:r>
        <w:rPr>
          <w:rFonts w:hint="eastAsia" w:ascii="宋体" w:hAnsi="宋体" w:eastAsia="宋体" w:cs="宋体"/>
          <w:color w:val="auto"/>
          <w:sz w:val="28"/>
          <w:szCs w:val="28"/>
        </w:rPr>
        <w:t>）。</w:t>
      </w:r>
    </w:p>
    <w:p>
      <w:pPr>
        <w:spacing w:line="360" w:lineRule="auto"/>
        <w:ind w:firstLine="560" w:firstLineChars="200"/>
        <w:rPr>
          <w:rFonts w:hint="eastAsia"/>
          <w:color w:val="auto"/>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80141"/>
          <w:placeholder>
            <w:docPart w:val="{df9fa161-2ab1-439c-9996-0438b815b9b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4" w:edGrp="everyone"/>
          <w:r>
            <w:rPr>
              <w:rFonts w:hint="eastAsia" w:cstheme="minorBidi"/>
              <w:color w:val="auto"/>
              <w:kern w:val="2"/>
              <w:sz w:val="28"/>
              <w:szCs w:val="36"/>
              <w:u w:val="single"/>
              <w:lang w:val="en-US" w:eastAsia="zh-CN" w:bidi="ar-SA"/>
            </w:rPr>
            <w:t xml:space="preserve">     </w:t>
          </w:r>
          <w:permEnd w:id="114"/>
        </w:sdtContent>
      </w:sdt>
      <w:r>
        <w:rPr>
          <w:rFonts w:hint="eastAsia" w:ascii="宋体" w:hAnsi="宋体" w:eastAsia="宋体" w:cs="宋体"/>
          <w:color w:val="auto"/>
          <w:sz w:val="28"/>
          <w:szCs w:val="28"/>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80141"/>
          <w:placeholder>
            <w:docPart w:val="{c2b2f937-b020-4df2-947f-53bcbf2eb55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5" w:edGrp="everyone"/>
          <w:r>
            <w:rPr>
              <w:rFonts w:hint="eastAsia" w:cstheme="minorBidi"/>
              <w:color w:val="auto"/>
              <w:kern w:val="2"/>
              <w:sz w:val="28"/>
              <w:szCs w:val="36"/>
              <w:u w:val="single"/>
              <w:lang w:val="en-US" w:eastAsia="zh-CN" w:bidi="ar-SA"/>
            </w:rPr>
            <w:t xml:space="preserve">    年</w:t>
          </w:r>
          <w:permEnd w:id="115"/>
        </w:sdtContent>
      </w:sdt>
      <w:r>
        <w:rPr>
          <w:rFonts w:hint="eastAsia" w:ascii="宋体" w:hAnsi="宋体" w:eastAsia="宋体" w:cs="宋体"/>
          <w:b w:val="0"/>
          <w:bCs w:val="0"/>
          <w:color w:val="auto"/>
          <w:sz w:val="28"/>
          <w:szCs w:val="28"/>
          <w:u w:val="none"/>
          <w:shd w:val="clear" w:color="auto" w:fill="auto"/>
          <w:lang w:val="en-US" w:eastAsia="zh-CN"/>
        </w:rPr>
        <w:t>，自</w:t>
      </w:r>
      <w:permStart w:id="116"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6"/>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eastAsia="宋体" w:cs="宋体"/>
          <w:b w:val="0"/>
          <w:bCs w:val="0"/>
          <w:color w:val="auto"/>
          <w:sz w:val="28"/>
          <w:szCs w:val="28"/>
          <w:shd w:val="clear" w:color="auto" w:fill="auto"/>
        </w:rPr>
        <w:t>如本合同质保期内未发生质量问题或乙方提供的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服务符合本合同约定质量标准的，甲方于质保期届满之日起</w:t>
      </w:r>
      <w:permStart w:id="117"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7"/>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rPr>
      </w:pPr>
      <w:r>
        <w:rPr>
          <w:rFonts w:hint="eastAsia" w:ascii="宋体" w:hAnsi="宋体"/>
          <w:color w:val="auto"/>
          <w:sz w:val="28"/>
          <w:szCs w:val="28"/>
          <w:lang w:val="en-US" w:eastAsia="zh-CN"/>
        </w:rPr>
        <w:t>9</w:t>
      </w:r>
      <w:r>
        <w:rPr>
          <w:rFonts w:hint="eastAsia" w:ascii="宋体" w:hAnsi="宋体"/>
          <w:color w:val="auto"/>
          <w:sz w:val="28"/>
          <w:szCs w:val="28"/>
        </w:rPr>
        <w:t>.1乙方利用甲方提供的技术资料和工作条件所完成的技术成果及所有相关权利，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8" w:edGrp="everyone"/>
          <w:r>
            <w:rPr>
              <w:rFonts w:hint="eastAsia" w:cstheme="minorBidi"/>
              <w:color w:val="auto"/>
              <w:kern w:val="2"/>
              <w:sz w:val="28"/>
              <w:szCs w:val="36"/>
              <w:u w:val="single"/>
              <w:lang w:val="en-US" w:eastAsia="zh-CN" w:bidi="ar-SA"/>
            </w:rPr>
            <w:t xml:space="preserve">       </w:t>
          </w:r>
          <w:permEnd w:id="118"/>
        </w:sdtContent>
      </w:sdt>
      <w:r>
        <w:rPr>
          <w:rFonts w:hint="eastAsia" w:ascii="宋体" w:hAnsi="宋体" w:eastAsia="宋体" w:cs="宋体"/>
          <w:color w:val="auto"/>
          <w:sz w:val="28"/>
          <w:szCs w:val="28"/>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olor w:val="auto"/>
          <w:sz w:val="28"/>
          <w:szCs w:val="28"/>
          <w:lang w:val="en-US" w:eastAsia="zh-CN"/>
        </w:rPr>
        <w:t>9</w:t>
      </w:r>
      <w:r>
        <w:rPr>
          <w:rFonts w:hint="eastAsia" w:ascii="宋体" w:hAnsi="宋体"/>
          <w:color w:val="auto"/>
          <w:sz w:val="28"/>
          <w:szCs w:val="28"/>
        </w:rPr>
        <w:t>.2甲方利用乙方提交的技术服务工作成果所完成的新的技术成果及所有相关权利，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9" w:edGrp="everyone"/>
          <w:r>
            <w:rPr>
              <w:rFonts w:hint="eastAsia" w:cstheme="minorBidi"/>
              <w:color w:val="auto"/>
              <w:kern w:val="2"/>
              <w:sz w:val="28"/>
              <w:szCs w:val="36"/>
              <w:u w:val="single"/>
              <w:lang w:val="en-US" w:eastAsia="zh-CN" w:bidi="ar-SA"/>
            </w:rPr>
            <w:t xml:space="preserve">       </w:t>
          </w:r>
          <w:permEnd w:id="119"/>
        </w:sdtContent>
      </w:sdt>
      <w:r>
        <w:rPr>
          <w:rFonts w:hint="eastAsia" w:ascii="宋体" w:hAnsi="宋体" w:eastAsia="宋体" w:cs="宋体"/>
          <w:color w:val="auto"/>
          <w:sz w:val="28"/>
          <w:szCs w:val="2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lang w:val="en-US" w:eastAsia="zh-CN"/>
        </w:rPr>
        <w:t>9</w:t>
      </w:r>
      <w:r>
        <w:rPr>
          <w:rFonts w:hint="eastAsia" w:ascii="宋体" w:hAnsi="宋体"/>
          <w:color w:val="auto"/>
          <w:sz w:val="28"/>
          <w:szCs w:val="28"/>
        </w:rPr>
        <w:t>.3</w:t>
      </w:r>
      <w:r>
        <w:rPr>
          <w:rFonts w:hint="eastAsia" w:ascii="宋体" w:hAnsi="宋体"/>
          <w:color w:val="auto"/>
          <w:sz w:val="28"/>
          <w:szCs w:val="28"/>
          <w:highlight w:val="none"/>
          <w:lang w:val="en-US" w:eastAsia="zh-CN"/>
        </w:rPr>
        <w:t>其他：</w:t>
      </w:r>
      <w:permStart w:id="120" w:edGrp="everyone"/>
      <w:r>
        <w:rPr>
          <w:rFonts w:hint="eastAsia" w:ascii="宋体" w:hAnsi="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2127"/>
          <w:placeholder>
            <w:docPart w:val="{22010e35-959b-441a-84bb-3ea00eec542f}"/>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cs="宋体"/>
          <w:color w:val="auto"/>
          <w:kern w:val="2"/>
          <w:sz w:val="28"/>
          <w:szCs w:val="28"/>
          <w:highlight w:val="none"/>
          <w:u w:val="single"/>
          <w:lang w:val="en-US" w:eastAsia="zh-CN" w:bidi="ar-SA"/>
        </w:rPr>
        <w:t xml:space="preserve">   </w:t>
      </w:r>
      <w:permEnd w:id="120"/>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10.1</w:t>
      </w:r>
      <w:r>
        <w:rPr>
          <w:rFonts w:hint="eastAsia" w:ascii="宋体" w:hAnsi="宋体" w:eastAsia="宋体" w:cs="宋体"/>
          <w:color w:val="auto"/>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10.2</w:t>
      </w:r>
      <w:r>
        <w:rPr>
          <w:rFonts w:hint="eastAsia" w:ascii="宋体" w:hAnsi="宋体" w:eastAsia="宋体" w:cs="宋体"/>
          <w:color w:val="auto"/>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10.3</w:t>
      </w:r>
      <w:r>
        <w:rPr>
          <w:rFonts w:hint="eastAsia" w:ascii="宋体" w:hAnsi="宋体" w:eastAsia="宋体" w:cs="宋体"/>
          <w:color w:val="auto"/>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10.4</w:t>
      </w:r>
      <w:r>
        <w:rPr>
          <w:rFonts w:hint="eastAsia" w:ascii="宋体" w:hAnsi="宋体" w:eastAsia="宋体" w:cs="宋体"/>
          <w:color w:val="auto"/>
          <w:sz w:val="28"/>
          <w:szCs w:val="28"/>
          <w:shd w:val="clear" w:color="auto" w:fill="auto"/>
        </w:rPr>
        <w:t>甲方应按合同约定及时对乙方的技术服务成果进行验收。</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11.1</w:t>
      </w:r>
      <w:r>
        <w:rPr>
          <w:rFonts w:hint="eastAsia" w:ascii="宋体" w:hAnsi="宋体" w:eastAsia="宋体" w:cs="宋体"/>
          <w:color w:val="auto"/>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11.2</w:t>
      </w:r>
      <w:r>
        <w:rPr>
          <w:rFonts w:hint="eastAsia" w:ascii="宋体" w:hAnsi="宋体" w:eastAsia="宋体" w:cs="宋体"/>
          <w:color w:val="auto"/>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shd w:val="clear" w:color="auto" w:fill="auto"/>
        </w:rPr>
      </w:pPr>
      <w:r>
        <w:rPr>
          <w:rFonts w:hint="eastAsia" w:ascii="宋体" w:hAnsi="宋体" w:cs="宋体"/>
          <w:color w:val="auto"/>
          <w:sz w:val="28"/>
          <w:szCs w:val="28"/>
          <w:shd w:val="clear" w:color="auto" w:fill="auto"/>
          <w:lang w:val="en-US" w:eastAsia="zh-CN"/>
        </w:rPr>
        <w:t>11.3</w:t>
      </w:r>
      <w:r>
        <w:rPr>
          <w:rFonts w:hint="eastAsia" w:ascii="宋体" w:hAnsi="宋体" w:eastAsia="宋体" w:cs="宋体"/>
          <w:color w:val="auto"/>
          <w:spacing w:val="-2"/>
          <w:sz w:val="28"/>
          <w:szCs w:val="28"/>
          <w:shd w:val="clear" w:color="auto" w:fill="auto"/>
        </w:rPr>
        <w:t>乙方应当保证其提供技术服务不侵犯任何第三方的合法权益，如第三方因</w:t>
      </w:r>
      <w:r>
        <w:rPr>
          <w:rFonts w:hint="eastAsia" w:ascii="宋体" w:hAnsi="宋体" w:eastAsia="宋体" w:cs="宋体"/>
          <w:color w:val="auto"/>
          <w:sz w:val="28"/>
          <w:szCs w:val="28"/>
          <w:shd w:val="clear" w:color="auto" w:fill="auto"/>
        </w:rPr>
        <w:t>乙方的技术服务工作向</w:t>
      </w:r>
      <w:r>
        <w:rPr>
          <w:rFonts w:hint="eastAsia" w:ascii="宋体" w:hAnsi="宋体" w:eastAsia="宋体" w:cs="宋体"/>
          <w:color w:val="auto"/>
          <w:spacing w:val="-2"/>
          <w:sz w:val="28"/>
          <w:szCs w:val="28"/>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firstLine="552"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pacing w:val="-2"/>
          <w:sz w:val="28"/>
          <w:szCs w:val="28"/>
          <w:shd w:val="clear" w:color="auto" w:fill="auto"/>
          <w:lang w:val="en-US" w:eastAsia="zh-CN"/>
        </w:rPr>
        <w:t>11.4</w:t>
      </w:r>
      <w:r>
        <w:rPr>
          <w:rFonts w:hint="eastAsia" w:ascii="宋体" w:hAnsi="宋体" w:eastAsia="宋体" w:cs="宋体"/>
          <w:color w:val="auto"/>
          <w:sz w:val="28"/>
          <w:szCs w:val="28"/>
          <w:shd w:val="clear" w:color="auto" w:fill="auto"/>
        </w:rPr>
        <w:t>未经甲方同意，乙方不得将本合同项目服务工作转委托给第三方承担。</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11.5乙方应遵守《中华人民共和国网络安全法》《中华人民共和国密码法》《数据安全法》以及信息安全技术网络安全等级保护（GBT 22239-2019）等法律、行政法规及规章的要求。如信息系统属于电力监控系统范畴，同时应遵守《电力监控系统安全防护规定》《国家能源局关于印发电力监控系统安全防护总体方案等安全防护方案和评估规范的通知》（【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shd w:val="clear" w:color="auto" w:fill="auto"/>
          <w:lang w:val="en-US" w:eastAsia="zh-CN"/>
        </w:rPr>
        <w:t>11.8</w:t>
      </w:r>
      <w:r>
        <w:rPr>
          <w:rFonts w:hint="eastAsia" w:ascii="宋体" w:hAnsi="宋体"/>
          <w:color w:val="auto"/>
          <w:sz w:val="28"/>
          <w:szCs w:val="28"/>
          <w:highlight w:val="none"/>
          <w:lang w:val="en-US" w:eastAsia="zh-CN"/>
        </w:rPr>
        <w:t>其他：</w:t>
      </w:r>
      <w:permStart w:id="121" w:edGrp="everyone"/>
      <w:r>
        <w:rPr>
          <w:rFonts w:hint="eastAsia" w:ascii="宋体" w:hAnsi="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2127"/>
          <w:placeholder>
            <w:docPart w:val="{42531d34-ba5f-4750-a777-24e6769c645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cs="宋体"/>
          <w:color w:val="auto"/>
          <w:kern w:val="2"/>
          <w:sz w:val="28"/>
          <w:szCs w:val="28"/>
          <w:highlight w:val="none"/>
          <w:u w:val="single"/>
          <w:lang w:val="en-US" w:eastAsia="zh-CN" w:bidi="ar-SA"/>
        </w:rPr>
        <w:t xml:space="preserve">   </w:t>
      </w:r>
      <w:permEnd w:id="121"/>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12.1</w:t>
      </w:r>
      <w:r>
        <w:rPr>
          <w:rFonts w:hint="eastAsia" w:ascii="宋体" w:hAnsi="宋体" w:eastAsia="宋体" w:cs="宋体"/>
          <w:color w:val="auto"/>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w:t>
      </w:r>
      <w:r>
        <w:rPr>
          <w:rFonts w:hint="eastAsia" w:ascii="宋体" w:hAnsi="宋体" w:eastAsia="宋体" w:cs="宋体"/>
          <w:color w:val="auto"/>
          <w:sz w:val="28"/>
          <w:szCs w:val="28"/>
          <w:shd w:val="clear" w:color="auto" w:fill="auto"/>
        </w:rPr>
        <w:t>本合同一方发生以下情形之一的，甲方有权解除本合同：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12.2.1</w:t>
      </w:r>
      <w:r>
        <w:rPr>
          <w:rFonts w:hint="eastAsia" w:ascii="宋体" w:hAnsi="宋体" w:eastAsia="宋体" w:cs="宋体"/>
          <w:color w:val="auto"/>
          <w:sz w:val="28"/>
          <w:szCs w:val="28"/>
          <w:shd w:val="clear" w:color="auto" w:fill="auto"/>
        </w:rPr>
        <w:t>乙方丧失履约能力的或者明确表示不能完成本合同约定的技术服务工作的。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12.2.2</w:t>
      </w:r>
      <w:r>
        <w:rPr>
          <w:rFonts w:hint="eastAsia" w:ascii="宋体" w:hAnsi="宋体" w:eastAsia="宋体" w:cs="宋体"/>
          <w:color w:val="auto"/>
          <w:sz w:val="28"/>
          <w:szCs w:val="28"/>
          <w:shd w:val="clear" w:color="auto" w:fill="auto"/>
        </w:rPr>
        <w:t>乙方未按本合同的约定提交技术服务计划书超过</w:t>
      </w:r>
      <w:permStart w:id="122" w:edGrp="everyone"/>
      <w:r>
        <w:rPr>
          <w:rFonts w:hint="eastAsia" w:ascii="宋体" w:hAnsi="宋体" w:eastAsia="宋体" w:cs="宋体"/>
          <w:color w:val="auto"/>
          <w:sz w:val="28"/>
          <w:szCs w:val="28"/>
          <w:u w:val="single"/>
          <w:shd w:val="clear" w:color="auto" w:fill="auto"/>
          <w:lang w:val="en-US" w:eastAsia="zh-CN"/>
        </w:rPr>
        <w:t xml:space="preserve">      </w:t>
      </w:r>
      <w:permEnd w:id="122"/>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12.2.3</w:t>
      </w:r>
      <w:r>
        <w:rPr>
          <w:rFonts w:hint="eastAsia" w:ascii="宋体" w:hAnsi="宋体" w:eastAsia="宋体" w:cs="宋体"/>
          <w:color w:val="auto"/>
          <w:sz w:val="28"/>
          <w:szCs w:val="28"/>
          <w:shd w:val="clear" w:color="auto" w:fill="auto"/>
        </w:rPr>
        <w:t>若乙方指派的负责人或技术人员未实际参与本合同技术服务工作或者乙方擅自更换上述人员，经甲方通知后</w:t>
      </w:r>
      <w:permStart w:id="123" w:edGrp="everyone"/>
      <w:r>
        <w:rPr>
          <w:rFonts w:hint="eastAsia" w:ascii="宋体" w:hAnsi="宋体" w:eastAsia="宋体" w:cs="宋体"/>
          <w:color w:val="auto"/>
          <w:sz w:val="28"/>
          <w:szCs w:val="28"/>
          <w:u w:val="single"/>
          <w:shd w:val="clear" w:color="auto" w:fill="auto"/>
          <w:lang w:val="en-US" w:eastAsia="zh-CN"/>
        </w:rPr>
        <w:t xml:space="preserve">      </w:t>
      </w:r>
      <w:permEnd w:id="123"/>
      <w:r>
        <w:rPr>
          <w:rFonts w:hint="eastAsia" w:ascii="宋体" w:hAnsi="宋体" w:eastAsia="宋体" w:cs="宋体"/>
          <w:color w:val="auto"/>
          <w:sz w:val="28"/>
          <w:szCs w:val="28"/>
          <w:shd w:val="clear" w:color="auto" w:fill="auto"/>
        </w:rPr>
        <w:t>天内仍未纠正或已严重影响本合同履行的。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12.2.4</w:t>
      </w:r>
      <w:r>
        <w:rPr>
          <w:rFonts w:hint="eastAsia" w:ascii="宋体" w:hAnsi="宋体" w:eastAsia="宋体" w:cs="宋体"/>
          <w:color w:val="auto"/>
          <w:sz w:val="28"/>
          <w:szCs w:val="28"/>
          <w:shd w:val="clear" w:color="auto" w:fill="auto"/>
        </w:rPr>
        <w:t>乙方的技术服务工作不符合本合同约定的进度或者工作内容不符合本合同约定的，经甲方通知后</w:t>
      </w:r>
      <w:permStart w:id="124" w:edGrp="everyone"/>
      <w:r>
        <w:rPr>
          <w:rFonts w:hint="eastAsia" w:ascii="宋体" w:hAnsi="宋体" w:eastAsia="宋体" w:cs="宋体"/>
          <w:color w:val="auto"/>
          <w:sz w:val="28"/>
          <w:szCs w:val="28"/>
          <w:u w:val="single"/>
          <w:shd w:val="clear" w:color="auto" w:fill="auto"/>
          <w:lang w:val="en-US" w:eastAsia="zh-CN"/>
        </w:rPr>
        <w:t xml:space="preserve">      </w:t>
      </w:r>
      <w:permEnd w:id="124"/>
      <w:r>
        <w:rPr>
          <w:rFonts w:hint="eastAsia" w:ascii="宋体" w:hAnsi="宋体" w:eastAsia="宋体" w:cs="宋体"/>
          <w:color w:val="auto"/>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12.2.5</w:t>
      </w:r>
      <w:r>
        <w:rPr>
          <w:rFonts w:hint="eastAsia" w:ascii="宋体" w:hAnsi="宋体" w:eastAsia="宋体" w:cs="宋体"/>
          <w:color w:val="auto"/>
          <w:sz w:val="28"/>
          <w:szCs w:val="28"/>
          <w:shd w:val="clear" w:color="auto" w:fill="auto"/>
        </w:rPr>
        <w:t>乙方未按照本合同约定时间完成技术服务工作，迟延</w:t>
      </w:r>
      <w:permStart w:id="125" w:edGrp="everyone"/>
      <w:r>
        <w:rPr>
          <w:rFonts w:hint="eastAsia" w:ascii="宋体" w:hAnsi="宋体" w:eastAsia="宋体" w:cs="宋体"/>
          <w:color w:val="auto"/>
          <w:sz w:val="28"/>
          <w:szCs w:val="28"/>
          <w:u w:val="single"/>
          <w:shd w:val="clear" w:color="auto" w:fill="auto"/>
          <w:lang w:val="en-US" w:eastAsia="zh-CN"/>
        </w:rPr>
        <w:t xml:space="preserve">      </w:t>
      </w:r>
      <w:permEnd w:id="125"/>
      <w:r>
        <w:rPr>
          <w:rFonts w:hint="eastAsia" w:ascii="宋体" w:hAnsi="宋体" w:eastAsia="宋体" w:cs="宋体"/>
          <w:color w:val="auto"/>
          <w:sz w:val="28"/>
          <w:szCs w:val="28"/>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12.2.6</w:t>
      </w:r>
      <w:r>
        <w:rPr>
          <w:rFonts w:hint="eastAsia" w:ascii="宋体" w:hAnsi="宋体" w:eastAsia="宋体" w:cs="宋体"/>
          <w:color w:val="auto"/>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w:t>
      </w:r>
      <w:r>
        <w:rPr>
          <w:rFonts w:hint="eastAsia" w:ascii="宋体" w:hAnsi="宋体" w:eastAsia="宋体" w:cs="宋体"/>
          <w:color w:val="auto"/>
          <w:sz w:val="28"/>
          <w:szCs w:val="28"/>
          <w:shd w:val="clear" w:color="auto" w:fill="auto"/>
        </w:rPr>
        <w:t>本合同甲方发生以下情形之一的，乙方有权解除本合同：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12.3.1</w:t>
      </w:r>
      <w:r>
        <w:rPr>
          <w:rFonts w:hint="eastAsia" w:ascii="宋体" w:hAnsi="宋体" w:eastAsia="宋体" w:cs="宋体"/>
          <w:color w:val="auto"/>
          <w:sz w:val="28"/>
          <w:szCs w:val="28"/>
          <w:shd w:val="clear" w:color="auto" w:fill="auto"/>
        </w:rPr>
        <w:t>甲方迟延支付技术服务报酬超过</w:t>
      </w:r>
      <w:permStart w:id="126" w:edGrp="everyone"/>
      <w:r>
        <w:rPr>
          <w:rFonts w:hint="eastAsia" w:ascii="宋体" w:hAnsi="宋体" w:eastAsia="宋体" w:cs="宋体"/>
          <w:color w:val="auto"/>
          <w:sz w:val="28"/>
          <w:szCs w:val="28"/>
          <w:u w:val="single"/>
          <w:shd w:val="clear" w:color="auto" w:fill="auto"/>
          <w:lang w:val="en-US" w:eastAsia="zh-CN"/>
        </w:rPr>
        <w:t xml:space="preserve">      </w:t>
      </w:r>
      <w:permEnd w:id="126"/>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12.3.2</w:t>
      </w:r>
      <w:r>
        <w:rPr>
          <w:rFonts w:hint="eastAsia" w:ascii="宋体" w:hAnsi="宋体" w:eastAsia="宋体" w:cs="宋体"/>
          <w:color w:val="auto"/>
          <w:sz w:val="28"/>
          <w:szCs w:val="28"/>
          <w:shd w:val="clear" w:color="auto" w:fill="auto"/>
        </w:rPr>
        <w:t>甲方不审核确认或不提供乙方所需技术资料超过</w:t>
      </w:r>
      <w:permStart w:id="127" w:edGrp="everyone"/>
      <w:r>
        <w:rPr>
          <w:rFonts w:hint="eastAsia" w:ascii="宋体" w:hAnsi="宋体" w:eastAsia="宋体" w:cs="宋体"/>
          <w:color w:val="auto"/>
          <w:sz w:val="28"/>
          <w:szCs w:val="28"/>
          <w:u w:val="single"/>
          <w:shd w:val="clear" w:color="auto" w:fill="auto"/>
          <w:lang w:val="en-US" w:eastAsia="zh-CN"/>
        </w:rPr>
        <w:t xml:space="preserve">      </w:t>
      </w:r>
      <w:permEnd w:id="127"/>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12.4</w:t>
      </w:r>
      <w:r>
        <w:rPr>
          <w:rFonts w:hint="eastAsia" w:ascii="宋体" w:hAnsi="宋体" w:eastAsia="宋体" w:cs="宋体"/>
          <w:color w:val="auto"/>
          <w:sz w:val="28"/>
          <w:szCs w:val="28"/>
          <w:shd w:val="clear" w:color="auto" w:fill="auto"/>
        </w:rPr>
        <w:t>合同解除后</w:t>
      </w:r>
      <w:r>
        <w:rPr>
          <w:rFonts w:hint="eastAsia" w:ascii="宋体" w:hAnsi="宋体" w:cs="宋体"/>
          <w:color w:val="auto"/>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.1因甲方原因解除本合同的，乙方已完成的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.2因乙方原因解除本合同的，乙方已完成的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，并按照银行同期贷款利率向甲方支付该退回款项利息，未支付的费用甲方不再支付。乙方应同时按本合同约定向甲方承担违约责任。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因甲方违约导致乙方解除合同的，甲方除按乙方已开展工作支付相应费用外，还应按照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406f2944-6a45-4d85-81c6-d6381bacaba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28" w:edGrp="everyone"/>
          <w:r>
            <w:rPr>
              <w:rFonts w:hint="eastAsia" w:cstheme="minorBidi"/>
              <w:kern w:val="2"/>
              <w:sz w:val="28"/>
              <w:szCs w:val="36"/>
              <w:u w:val="single"/>
              <w:lang w:val="en-US" w:eastAsia="zh-CN" w:bidi="ar-SA"/>
            </w:rPr>
            <w:t xml:space="preserve">     </w:t>
          </w:r>
          <w:permEnd w:id="128"/>
        </w:sdtContent>
      </w:sdt>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z w:val="28"/>
          <w:szCs w:val="28"/>
          <w:shd w:val="clear" w:color="auto" w:fill="auto"/>
        </w:rPr>
        <w:t>甲方迟延支付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13.4</w:t>
      </w:r>
      <w:r>
        <w:rPr>
          <w:rFonts w:hint="eastAsia" w:ascii="宋体" w:hAnsi="宋体" w:eastAsia="宋体" w:cs="宋体"/>
          <w:sz w:val="28"/>
          <w:szCs w:val="28"/>
          <w:shd w:val="clear" w:color="auto" w:fill="auto"/>
        </w:rPr>
        <w:t>甲方如未按照本合同约定支付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的，每迟延一日，按照迟延支付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442f6cf8-d720-4982-8a49-4079ea2c6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29" w:edGrp="everyone"/>
          <w:r>
            <w:rPr>
              <w:rFonts w:hint="eastAsia" w:cstheme="minorBidi"/>
              <w:kern w:val="2"/>
              <w:sz w:val="28"/>
              <w:szCs w:val="36"/>
              <w:u w:val="single"/>
              <w:lang w:val="en-US" w:eastAsia="zh-CN" w:bidi="ar-SA"/>
            </w:rPr>
            <w:t xml:space="preserve">     </w:t>
          </w:r>
          <w:permEnd w:id="129"/>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13.5</w:t>
      </w:r>
      <w:r>
        <w:rPr>
          <w:rFonts w:hint="eastAsia" w:ascii="宋体" w:hAnsi="宋体" w:eastAsia="宋体" w:cs="宋体"/>
          <w:sz w:val="28"/>
          <w:szCs w:val="28"/>
          <w:shd w:val="clear" w:color="auto" w:fill="auto"/>
        </w:rPr>
        <w:t>因乙方违约导致甲方解除合同的，乙方除应退还甲方已支付的费用</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并按照全国银行间同业拆借中心公布</w:t>
      </w:r>
      <w:r>
        <w:rPr>
          <w:rFonts w:hint="eastAsia" w:ascii="宋体" w:hAnsi="宋体" w:cs="宋体"/>
          <w:sz w:val="28"/>
          <w:szCs w:val="28"/>
          <w:shd w:val="clear" w:color="auto" w:fill="auto"/>
          <w:lang w:val="en-US" w:eastAsia="zh-CN"/>
        </w:rPr>
        <w:t>的同期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向甲方支付利息，还应按照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6e0a222c-8bd6-486c-bf9a-af5cd6e38c6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0" w:edGrp="everyone"/>
          <w:r>
            <w:rPr>
              <w:rFonts w:hint="eastAsia" w:cstheme="minorBidi"/>
              <w:kern w:val="2"/>
              <w:sz w:val="28"/>
              <w:szCs w:val="36"/>
              <w:u w:val="single"/>
              <w:lang w:val="en-US" w:eastAsia="zh-CN" w:bidi="ar-SA"/>
            </w:rPr>
            <w:t xml:space="preserve">     </w:t>
          </w:r>
          <w:permEnd w:id="130"/>
        </w:sdtContent>
      </w:sdt>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13.6</w:t>
      </w:r>
      <w:r>
        <w:rPr>
          <w:rFonts w:hint="eastAsia" w:ascii="宋体" w:hAnsi="宋体" w:eastAsia="宋体" w:cs="宋体"/>
          <w:sz w:val="28"/>
          <w:szCs w:val="28"/>
          <w:shd w:val="clear" w:color="auto" w:fill="auto"/>
        </w:rPr>
        <w:t>乙方迟延交付技术服务成果的，每迟延一日，应按照</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71471"/>
          <w:placeholder>
            <w:docPart w:val="{3b72944f-6ce6-4814-a91c-b6f816cbc5a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31" w:edGrp="everyone"/>
          <w:r>
            <w:rPr>
              <w:rFonts w:hint="eastAsia" w:cstheme="minorBidi"/>
              <w:kern w:val="2"/>
              <w:sz w:val="28"/>
              <w:szCs w:val="36"/>
              <w:u w:val="single"/>
              <w:lang w:val="en-US" w:eastAsia="zh-CN" w:bidi="ar-SA"/>
            </w:rPr>
            <w:t xml:space="preserve">     </w:t>
          </w:r>
          <w:permEnd w:id="131"/>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13.7</w:t>
      </w:r>
      <w:r>
        <w:rPr>
          <w:rFonts w:hint="eastAsia" w:ascii="宋体" w:hAnsi="宋体" w:eastAsia="宋体" w:cs="宋体"/>
          <w:sz w:val="28"/>
          <w:szCs w:val="28"/>
          <w:shd w:val="clear" w:color="auto" w:fill="auto"/>
        </w:rPr>
        <w:t>乙方指派的负责人或技术人员未实际参与本合同技术服务工作或者乙方擅自更换的，乙方应向甲方支付</w:t>
      </w:r>
      <w:r>
        <w:rPr>
          <w:rFonts w:hint="eastAsia" w:ascii="宋体" w:hAnsi="宋体" w:cs="宋体"/>
          <w:sz w:val="28"/>
          <w:szCs w:val="28"/>
          <w:shd w:val="clear" w:color="auto" w:fill="auto"/>
          <w:lang w:val="en-US" w:eastAsia="zh-CN"/>
        </w:rPr>
        <w:t>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ff4e92a2-96ea-4e47-bb66-1761bc295398}"/>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2" w:edGrp="everyone"/>
          <w:r>
            <w:rPr>
              <w:rFonts w:hint="eastAsia" w:cstheme="minorBidi"/>
              <w:kern w:val="2"/>
              <w:sz w:val="28"/>
              <w:szCs w:val="36"/>
              <w:u w:val="single"/>
              <w:lang w:val="en-US" w:eastAsia="zh-CN" w:bidi="ar-SA"/>
            </w:rPr>
            <w:t xml:space="preserve">     </w:t>
          </w:r>
          <w:permEnd w:id="132"/>
        </w:sdtContent>
      </w:sdt>
      <w:r>
        <w:rPr>
          <w:rFonts w:hint="eastAsia" w:ascii="宋体" w:hAnsi="宋体" w:eastAsia="宋体" w:cs="宋体"/>
          <w:sz w:val="28"/>
          <w:szCs w:val="28"/>
          <w:shd w:val="clear" w:color="auto" w:fill="auto"/>
        </w:rPr>
        <w:t>%的违约金。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1471"/>
          <w:placeholder>
            <w:docPart w:val="{d247006a-94c4-41dc-a8d0-3158fec51d7d}"/>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3" w:edGrp="everyone"/>
          <w:r>
            <w:rPr>
              <w:rFonts w:hint="eastAsia" w:cstheme="minorBidi"/>
              <w:kern w:val="2"/>
              <w:sz w:val="28"/>
              <w:szCs w:val="36"/>
              <w:u w:val="single"/>
              <w:lang w:val="en-US" w:eastAsia="zh-CN" w:bidi="ar-SA"/>
            </w:rPr>
            <w:t xml:space="preserve">     </w:t>
          </w:r>
          <w:permEnd w:id="133"/>
        </w:sdtContent>
      </w:sdt>
      <w:r>
        <w:rPr>
          <w:rFonts w:hint="eastAsia" w:ascii="宋体" w:hAnsi="宋体" w:eastAsia="宋体" w:cs="宋体"/>
          <w:sz w:val="28"/>
          <w:szCs w:val="28"/>
          <w:shd w:val="clear" w:color="auto" w:fill="auto"/>
          <w:lang w:val="en-US" w:eastAsia="zh-CN"/>
        </w:rPr>
        <w:t>%的违约金。</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13.9</w:t>
      </w:r>
      <w:r>
        <w:rPr>
          <w:rFonts w:hint="eastAsia" w:ascii="宋体" w:hAnsi="宋体"/>
          <w:color w:val="auto"/>
          <w:sz w:val="28"/>
          <w:szCs w:val="28"/>
          <w:highlight w:val="none"/>
          <w:lang w:val="en-US" w:eastAsia="zh-CN"/>
        </w:rPr>
        <w:t>其他：</w:t>
      </w:r>
      <w:permStart w:id="134" w:edGrp="everyone"/>
      <w:r>
        <w:rPr>
          <w:rFonts w:hint="eastAsia" w:ascii="宋体" w:hAnsi="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2127"/>
          <w:placeholder>
            <w:docPart w:val="{b1008039-ff1d-46b1-965d-110ff4ea5062}"/>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cs="宋体"/>
          <w:color w:val="auto"/>
          <w:kern w:val="2"/>
          <w:sz w:val="28"/>
          <w:szCs w:val="28"/>
          <w:highlight w:val="none"/>
          <w:u w:val="single"/>
          <w:lang w:val="en-US" w:eastAsia="zh-CN" w:bidi="ar-SA"/>
        </w:rPr>
        <w:t xml:space="preserve">   </w:t>
      </w:r>
      <w:permEnd w:id="134"/>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14.</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14</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eastAsia="宋体" w:cs="宋体"/>
          <w:sz w:val="28"/>
          <w:szCs w:val="28"/>
          <w:lang w:val="en-US" w:eastAsia="zh-CN"/>
        </w:rPr>
        <w:t>未退还相关资料或</w:t>
      </w:r>
      <w:r>
        <w:rPr>
          <w:rFonts w:hint="eastAsia" w:ascii="宋体" w:hAnsi="宋体" w:eastAsia="宋体" w:cs="宋体"/>
          <w:sz w:val="28"/>
          <w:szCs w:val="28"/>
        </w:rPr>
        <w:t>违反本合同项下保密义务的，应向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w:t>
      </w:r>
      <w:permStart w:id="135" w:edGrp="everyone"/>
      <w:r>
        <w:rPr>
          <w:rFonts w:hint="eastAsia" w:ascii="宋体" w:hAnsi="宋体" w:eastAsia="宋体" w:cs="宋体"/>
          <w:sz w:val="28"/>
          <w:szCs w:val="28"/>
        </w:rPr>
        <w:t>合同价款</w:t>
      </w:r>
      <w:sdt>
        <w:sdtPr>
          <w:rPr>
            <w:rFonts w:hint="eastAsia" w:ascii="宋体" w:hAnsi="宋体" w:eastAsia="宋体" w:cs="宋体"/>
            <w:kern w:val="2"/>
            <w:sz w:val="28"/>
            <w:szCs w:val="36"/>
            <w:lang w:val="en-US" w:eastAsia="zh-CN" w:bidi="ar-SA"/>
          </w:rPr>
          <w:alias w:val="违约金不应过分高于或低于实际损失。"/>
          <w:tag w:val="违约金比例"/>
          <w:id w:val="147471471"/>
          <w:placeholder>
            <w:docPart w:val="{b5fc48cb-1e6d-465e-818e-9566202dd4b7}"/>
          </w:placeholder>
          <w:text/>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sz w:val="28"/>
          <w:szCs w:val="28"/>
        </w:rPr>
        <w:t>%</w:t>
      </w:r>
      <w:permEnd w:id="135"/>
      <w:r>
        <w:rPr>
          <w:rFonts w:hint="eastAsia" w:ascii="宋体" w:hAnsi="宋体" w:eastAsia="宋体" w:cs="宋体"/>
          <w:sz w:val="28"/>
          <w:szCs w:val="28"/>
        </w:rPr>
        <w:t>的违约金，还应赔偿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15.1</w:t>
      </w:r>
      <w:r>
        <w:rPr>
          <w:rFonts w:hint="eastAsia" w:ascii="宋体" w:hAnsi="宋体" w:eastAsia="宋体" w:cs="宋体"/>
          <w:sz w:val="28"/>
          <w:szCs w:val="28"/>
          <w:shd w:val="clear" w:color="auto" w:fill="auto"/>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73636"/>
          <w:placeholder>
            <w:docPart w:val="{818d6018-ef53-4f29-bf02-499faf2fde59}"/>
          </w:placeholder>
          <w:text/>
        </w:sdtPr>
        <w:sdtEndPr>
          <w:rPr>
            <w:rFonts w:hint="eastAsia" w:ascii="宋体" w:hAnsi="宋体" w:eastAsia="宋体" w:cs="宋体"/>
            <w:kern w:val="2"/>
            <w:sz w:val="28"/>
            <w:szCs w:val="28"/>
            <w:u w:val="single"/>
            <w:lang w:val="en-US" w:eastAsia="zh-CN" w:bidi="ar-SA"/>
          </w:rPr>
        </w:sdtEndPr>
        <w:sdtContent>
          <w:permStart w:id="136" w:edGrp="everyone"/>
          <w:r>
            <w:rPr>
              <w:rFonts w:hint="eastAsia" w:ascii="宋体" w:hAnsi="宋体" w:eastAsia="宋体" w:cs="宋体"/>
              <w:sz w:val="28"/>
              <w:szCs w:val="28"/>
              <w:u w:val="single"/>
              <w:lang w:val="en-US" w:eastAsia="zh-CN"/>
            </w:rPr>
            <w:t xml:space="preserve">    </w:t>
          </w:r>
          <w:permEnd w:id="136"/>
        </w:sdtContent>
      </w:sdt>
      <w:r>
        <w:rPr>
          <w:rFonts w:hint="eastAsia" w:ascii="宋体" w:hAnsi="宋体" w:eastAsia="宋体" w:cs="宋体"/>
          <w:sz w:val="28"/>
          <w:szCs w:val="28"/>
          <w:shd w:val="clear" w:color="auto" w:fill="auto"/>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72052"/>
          <w:placeholder>
            <w:docPart w:val="{90bfa539-4916-439c-876e-6cb490867cc2}"/>
          </w:placeholder>
          <w:text/>
        </w:sdtPr>
        <w:sdtEndPr>
          <w:rPr>
            <w:rFonts w:hint="eastAsia" w:ascii="宋体" w:hAnsi="宋体" w:eastAsia="宋体" w:cs="宋体"/>
            <w:kern w:val="2"/>
            <w:sz w:val="28"/>
            <w:szCs w:val="28"/>
            <w:u w:val="single"/>
            <w:lang w:val="en-US" w:eastAsia="zh-CN" w:bidi="ar-SA"/>
          </w:rPr>
        </w:sdtEndPr>
        <w:sdtContent>
          <w:permStart w:id="137" w:edGrp="everyone"/>
          <w:r>
            <w:rPr>
              <w:rFonts w:hint="eastAsia" w:ascii="宋体" w:hAnsi="宋体" w:eastAsia="宋体" w:cs="宋体"/>
              <w:sz w:val="28"/>
              <w:szCs w:val="28"/>
              <w:u w:val="single"/>
              <w:lang w:val="en-US" w:eastAsia="zh-CN"/>
            </w:rPr>
            <w:t xml:space="preserve">     </w:t>
          </w:r>
          <w:permEnd w:id="137"/>
        </w:sdtContent>
      </w:sdt>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3434"/>
          <w:placeholder>
            <w:docPart w:val="{b8ec4471-02d6-4fb0-b842-b6d6dfcb2183}"/>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138" w:edGrp="everyone"/>
          <w:r>
            <w:rPr>
              <w:rFonts w:hint="eastAsia" w:ascii="宋体" w:hAnsi="宋体" w:eastAsia="宋体" w:cs="宋体"/>
              <w:sz w:val="28"/>
              <w:szCs w:val="28"/>
              <w:u w:val="single"/>
              <w:shd w:val="clear" w:color="auto" w:fill="auto"/>
              <w:lang w:val="en-US" w:eastAsia="zh-CN"/>
            </w:rPr>
            <w:t xml:space="preserve">    </w:t>
          </w:r>
          <w:permEnd w:id="138"/>
        </w:sdtContent>
      </w:sdt>
      <w:r>
        <w:rPr>
          <w:rFonts w:hint="eastAsia" w:ascii="宋体" w:hAnsi="宋体" w:eastAsia="宋体" w:cs="宋体"/>
          <w:sz w:val="28"/>
          <w:szCs w:val="28"/>
          <w:shd w:val="clear" w:color="auto" w:fill="auto"/>
        </w:rPr>
        <w:t>；乙方工作人员的联系方式是</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1784"/>
          <w:placeholder>
            <w:docPart w:val="{8f6eb5cd-a3d8-459d-b009-402a4eeb6a9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39" w:edGrp="everyone"/>
          <w:r>
            <w:rPr>
              <w:rFonts w:hint="eastAsia" w:ascii="宋体" w:hAnsi="宋体" w:eastAsia="宋体" w:cs="宋体"/>
              <w:sz w:val="28"/>
              <w:szCs w:val="28"/>
              <w:u w:val="single"/>
              <w:shd w:val="clear" w:color="auto" w:fill="auto"/>
              <w:lang w:val="en-US" w:eastAsia="zh-CN"/>
            </w:rPr>
            <w:t xml:space="preserve">    </w:t>
          </w:r>
          <w:permEnd w:id="139"/>
        </w:sdtContent>
      </w:sdt>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.1</w:t>
      </w:r>
      <w:r>
        <w:rPr>
          <w:rFonts w:hint="eastAsia" w:asciiTheme="minorEastAsia" w:hAnsiTheme="minorEastAsia" w:cstheme="minorEastAsia"/>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t>如任何一方因不可抗力事件不能履行本合同，应立即通知对方，并在不可抗力事件发生后</w:t>
      </w:r>
      <w:permStart w:id="140" w:edGrp="everyone"/>
      <w:r>
        <w:rPr>
          <w:rFonts w:hint="eastAsia" w:asciiTheme="minorEastAsia" w:hAnsiTheme="minorEastAsia" w:cstheme="minorEastAsia"/>
          <w:sz w:val="28"/>
          <w:szCs w:val="28"/>
          <w:u w:val="single"/>
          <w:lang w:val="en-US" w:eastAsia="zh-CN"/>
        </w:rPr>
        <w:t xml:space="preserve">   </w:t>
      </w:r>
      <w:permEnd w:id="140"/>
      <w:r>
        <w:rPr>
          <w:rFonts w:hint="eastAsia" w:asciiTheme="minorEastAsia" w:hAnsiTheme="minorEastAsia" w:cstheme="minorEastAsia"/>
          <w:sz w:val="28"/>
          <w:szCs w:val="28"/>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.3</w:t>
      </w:r>
      <w:r>
        <w:rPr>
          <w:rFonts w:hint="eastAsia" w:asciiTheme="minorEastAsia" w:hAnsiTheme="minorEastAsia" w:cstheme="minorEastAsia"/>
          <w:sz w:val="28"/>
          <w:szCs w:val="28"/>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.4</w:t>
      </w:r>
      <w:r>
        <w:rPr>
          <w:rFonts w:hint="eastAsia" w:asciiTheme="minorEastAsia" w:hAnsiTheme="minorEastAsia" w:cstheme="minorEastAsia"/>
          <w:sz w:val="28"/>
          <w:szCs w:val="28"/>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16.5</w:t>
      </w:r>
      <w:r>
        <w:rPr>
          <w:rFonts w:hint="eastAsia" w:asciiTheme="minorEastAsia" w:hAnsiTheme="minorEastAsia" w:eastAsiaTheme="minorEastAsia" w:cstheme="minorEastAsia"/>
          <w:color w:val="auto"/>
          <w:kern w:val="2"/>
          <w:sz w:val="28"/>
          <w:szCs w:val="28"/>
          <w:lang w:bidi="ar-SA"/>
        </w:rPr>
        <w:t>不可抗力影响合同履行超过</w:t>
      </w:r>
      <w:permStart w:id="141"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141"/>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kern w:val="0"/>
          <w:sz w:val="28"/>
          <w:szCs w:val="28"/>
          <w:shd w:val="clear" w:color="auto" w:fill="auto"/>
          <w:lang w:val="en-US" w:eastAsia="zh-CN"/>
        </w:rPr>
        <w:t>17.</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cs="宋体"/>
          <w:color w:val="auto"/>
          <w:sz w:val="28"/>
          <w:szCs w:val="28"/>
          <w:lang w:val="en-US"/>
        </w:rPr>
        <w:t>7</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42" w:edGrp="everyone"/>
      <w:r>
        <w:rPr>
          <w:rFonts w:hint="eastAsia" w:ascii="宋体" w:hAnsi="宋体" w:eastAsia="宋体" w:cs="宋体"/>
          <w:color w:val="auto"/>
          <w:sz w:val="28"/>
          <w:szCs w:val="28"/>
          <w:u w:val="single"/>
          <w:lang w:val="en-US" w:eastAsia="zh-CN"/>
        </w:rPr>
        <w:t xml:space="preserve">    </w:t>
      </w:r>
      <w:permEnd w:id="142"/>
      <w:r>
        <w:rPr>
          <w:rFonts w:hint="eastAsia" w:ascii="宋体" w:hAnsi="宋体" w:eastAsia="宋体" w:cs="宋体"/>
          <w:color w:val="auto"/>
          <w:sz w:val="28"/>
          <w:szCs w:val="28"/>
        </w:rPr>
        <w:t>；举报地址：</w:t>
      </w:r>
      <w:permStart w:id="143" w:edGrp="everyone"/>
      <w:r>
        <w:rPr>
          <w:rFonts w:hint="eastAsia" w:ascii="宋体" w:hAnsi="宋体" w:eastAsia="宋体" w:cs="宋体"/>
          <w:color w:val="auto"/>
          <w:sz w:val="28"/>
          <w:szCs w:val="28"/>
          <w:u w:val="single"/>
          <w:lang w:val="en-US"/>
        </w:rPr>
        <w:t xml:space="preserve">    </w:t>
      </w:r>
      <w:permEnd w:id="143"/>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44" w:edGrp="everyone"/>
      <w:r>
        <w:rPr>
          <w:rFonts w:hint="eastAsia" w:ascii="宋体" w:hAnsi="宋体" w:eastAsia="宋体" w:cs="宋体"/>
          <w:color w:val="auto"/>
          <w:sz w:val="28"/>
          <w:szCs w:val="28"/>
          <w:u w:val="single"/>
          <w:lang w:val="en-US"/>
        </w:rPr>
        <w:t xml:space="preserve">     </w:t>
      </w:r>
      <w:permEnd w:id="144"/>
      <w:r>
        <w:rPr>
          <w:rFonts w:hint="eastAsia" w:ascii="宋体" w:hAnsi="宋体" w:eastAsia="宋体" w:cs="宋体"/>
          <w:color w:val="auto"/>
          <w:sz w:val="28"/>
          <w:szCs w:val="28"/>
        </w:rPr>
        <w:t>；举报电话：</w:t>
      </w:r>
      <w:permStart w:id="145" w:edGrp="everyone"/>
      <w:r>
        <w:rPr>
          <w:rFonts w:hint="eastAsia" w:ascii="宋体" w:hAnsi="宋体" w:eastAsia="宋体" w:cs="宋体"/>
          <w:b w:val="0"/>
          <w:bCs w:val="0"/>
          <w:color w:val="auto"/>
          <w:sz w:val="28"/>
          <w:szCs w:val="28"/>
          <w:u w:val="single"/>
          <w:lang w:val="en-US"/>
        </w:rPr>
        <w:t xml:space="preserve">    </w:t>
      </w:r>
      <w:permEnd w:id="145"/>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乙方违反国家及本合同有关廉洁规定的，</w:t>
      </w:r>
      <w:r>
        <w:rPr>
          <w:rFonts w:hint="eastAsia" w:ascii="宋体" w:hAnsi="宋体" w:eastAsia="宋体" w:cs="宋体"/>
          <w:color w:val="auto"/>
          <w:sz w:val="28"/>
          <w:szCs w:val="28"/>
          <w:lang w:val="en-US" w:eastAsia="zh-CN"/>
        </w:rPr>
        <w:t>甲方有权</w:t>
      </w:r>
      <w:r>
        <w:rPr>
          <w:rFonts w:hint="eastAsia" w:ascii="宋体" w:hAnsi="宋体" w:eastAsia="宋体" w:cs="宋体"/>
          <w:b w:val="0"/>
          <w:bCs w:val="0"/>
          <w:color w:val="auto"/>
          <w:sz w:val="28"/>
          <w:szCs w:val="28"/>
          <w:lang w:val="en-US" w:eastAsia="zh-CN"/>
        </w:rPr>
        <w:t>根据中国南方电网有限责任公司供应商失信处理有关规定，</w:t>
      </w:r>
      <w:r>
        <w:rPr>
          <w:rFonts w:hint="eastAsia" w:ascii="宋体" w:hAnsi="宋体" w:eastAsia="宋体" w:cs="宋体"/>
          <w:color w:val="auto"/>
          <w:sz w:val="28"/>
          <w:szCs w:val="28"/>
          <w:lang w:val="en-US" w:eastAsia="zh-CN"/>
        </w:rPr>
        <w:t>在南方电网公司范围内</w:t>
      </w:r>
      <w:r>
        <w:rPr>
          <w:rFonts w:hint="eastAsia" w:ascii="宋体" w:hAnsi="宋体" w:eastAsia="宋体" w:cs="宋体"/>
          <w:color w:val="auto"/>
          <w:sz w:val="28"/>
          <w:szCs w:val="28"/>
        </w:rPr>
        <w:t>对乙方</w:t>
      </w:r>
      <w:r>
        <w:rPr>
          <w:rFonts w:hint="eastAsia" w:ascii="宋体" w:hAnsi="宋体" w:eastAsia="宋体" w:cs="宋体"/>
          <w:color w:val="auto"/>
          <w:sz w:val="28"/>
          <w:szCs w:val="28"/>
          <w:lang w:val="en-US" w:eastAsia="zh-CN"/>
        </w:rPr>
        <w:t>进行一定期限的</w:t>
      </w:r>
      <w:r>
        <w:rPr>
          <w:rFonts w:hint="eastAsia" w:ascii="宋体" w:hAnsi="宋体" w:eastAsia="宋体" w:cs="宋体"/>
          <w:color w:val="auto"/>
          <w:sz w:val="28"/>
          <w:szCs w:val="28"/>
        </w:rPr>
        <w:t>不接受投标</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color w:val="auto"/>
          <w:sz w:val="28"/>
          <w:szCs w:val="28"/>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default" w:ascii="黑体" w:hAnsi="黑体" w:eastAsia="黑体" w:cs="黑体"/>
          <w:color w:val="auto"/>
          <w:kern w:val="0"/>
          <w:sz w:val="28"/>
          <w:szCs w:val="28"/>
          <w:shd w:val="clear" w:color="auto" w:fill="auto"/>
          <w:lang w:val="en-US" w:eastAsia="zh-CN"/>
        </w:rPr>
        <w:t>18.</w:t>
      </w:r>
      <w:r>
        <w:rPr>
          <w:rFonts w:hint="eastAsia" w:ascii="黑体" w:hAnsi="黑体" w:eastAsia="黑体" w:cs="黑体"/>
          <w:color w:val="auto"/>
          <w:kern w:val="0"/>
          <w:sz w:val="28"/>
          <w:szCs w:val="28"/>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1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146" w:edGrp="everyone"/>
      <w:r>
        <w:rPr>
          <w:rFonts w:hint="eastAsia" w:ascii="宋体" w:hAnsi="宋体" w:cs="宋体"/>
          <w:bCs/>
          <w:kern w:val="0"/>
          <w:sz w:val="28"/>
          <w:szCs w:val="28"/>
          <w:lang w:val="zh-CN"/>
        </w:rPr>
        <w:t>甲方所在地</w:t>
      </w:r>
      <w:permEnd w:id="146"/>
      <w:r>
        <w:rPr>
          <w:rFonts w:hint="eastAsia" w:ascii="宋体" w:hAnsi="宋体" w:cs="宋体"/>
          <w:bCs/>
          <w:kern w:val="0"/>
          <w:sz w:val="28"/>
          <w:szCs w:val="28"/>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w:t>
      </w:r>
      <w:r>
        <w:rPr>
          <w:rFonts w:hint="default" w:ascii="黑体" w:hAnsi="黑体" w:eastAsia="黑体" w:cs="黑体"/>
          <w:color w:val="auto"/>
          <w:kern w:val="0"/>
          <w:sz w:val="28"/>
          <w:szCs w:val="28"/>
          <w:shd w:val="clear" w:color="auto" w:fill="auto"/>
          <w:lang w:val="en-US" w:eastAsia="zh-CN"/>
        </w:rPr>
        <w:t>9</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9</w:t>
      </w:r>
      <w:r>
        <w:rPr>
          <w:rFonts w:hint="eastAsia" w:ascii="宋体" w:hAnsi="宋体" w:eastAsia="宋体" w:cs="宋体"/>
          <w:kern w:val="0"/>
          <w:sz w:val="28"/>
          <w:szCs w:val="28"/>
          <w:shd w:val="clear" w:color="auto" w:fill="auto"/>
          <w:lang w:val="en-US" w:eastAsia="zh-CN"/>
        </w:rPr>
        <w:t>.1甲乙双方确定的其他约定为：</w:t>
      </w:r>
      <w:permStart w:id="147" w:edGrp="everyone"/>
      <w:r>
        <w:rPr>
          <w:rFonts w:hint="eastAsia" w:ascii="宋体" w:hAnsi="宋体" w:cs="宋体"/>
          <w:color w:val="auto"/>
          <w:kern w:val="0"/>
          <w:sz w:val="28"/>
          <w:szCs w:val="28"/>
          <w:u w:val="single"/>
          <w:shd w:val="clear" w:color="auto" w:fill="auto"/>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72127"/>
          <w:placeholder>
            <w:docPart w:val="{fad49a98-fab4-4464-890a-277ca1a97c59}"/>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cs="宋体"/>
          <w:color w:val="auto"/>
          <w:kern w:val="2"/>
          <w:sz w:val="28"/>
          <w:szCs w:val="28"/>
          <w:highlight w:val="none"/>
          <w:u w:val="single"/>
          <w:lang w:val="en-US" w:eastAsia="zh-CN" w:bidi="ar-SA"/>
        </w:rPr>
        <w:t xml:space="preserve">   </w:t>
      </w:r>
      <w:permEnd w:id="147"/>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Theme="minorEastAsia" w:hAnsiTheme="minorEastAsia" w:eastAsiaTheme="minorEastAsia" w:cstheme="minorEastAsia"/>
          <w:b/>
          <w:color w:val="auto"/>
          <w:sz w:val="28"/>
          <w:szCs w:val="28"/>
          <w:shd w:val="clear" w:color="auto" w:fill="auto"/>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9</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default" w:ascii="黑体" w:hAnsi="黑体" w:eastAsia="黑体" w:cs="黑体"/>
          <w:color w:val="auto"/>
          <w:kern w:val="0"/>
          <w:sz w:val="28"/>
          <w:szCs w:val="28"/>
          <w:shd w:val="clear" w:color="auto" w:fill="auto"/>
          <w:lang w:val="en-US" w:eastAsia="zh-CN"/>
        </w:rPr>
        <w:t>20</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48" w:edGrp="everyone"/>
          <w:r>
            <w:rPr>
              <w:rFonts w:hint="eastAsia" w:asciiTheme="minorEastAsia" w:hAnsiTheme="minorEastAsia" w:eastAsiaTheme="minorEastAsia" w:cstheme="minorEastAsia"/>
              <w:sz w:val="28"/>
              <w:szCs w:val="28"/>
              <w:u w:val="single"/>
              <w:lang w:val="en-US" w:eastAsia="zh-CN"/>
            </w:rPr>
            <w:t xml:space="preserve">      </w:t>
          </w:r>
          <w:permEnd w:id="148"/>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lang w:val="en-US" w:eastAsia="zh-CN" w:bidi="ar-SA"/>
          </w:rPr>
        </w:sdtEndPr>
        <w:sdtContent>
          <w:permStart w:id="149" w:edGrp="everyone"/>
          <w:r>
            <w:rPr>
              <w:rFonts w:hint="eastAsia" w:cstheme="minorBidi"/>
              <w:kern w:val="2"/>
              <w:sz w:val="28"/>
              <w:szCs w:val="36"/>
              <w:u w:val="single"/>
              <w:lang w:val="en-US" w:eastAsia="zh-CN" w:bidi="ar-SA"/>
            </w:rPr>
            <w:t xml:space="preserve">     </w:t>
          </w:r>
          <w:permEnd w:id="149"/>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74502"/>
          <w:placeholder>
            <w:docPart w:val="{bcea73a7-dfc9-4e07-9024-55a074d00022}"/>
          </w:placeholder>
        </w:sdtPr>
        <w:sdtEndPr>
          <w:rPr>
            <w:rFonts w:hint="eastAsia" w:asciiTheme="minorHAnsi" w:hAnsiTheme="minorHAnsi" w:eastAsiaTheme="minorEastAsia" w:cstheme="minorBidi"/>
            <w:kern w:val="2"/>
            <w:sz w:val="28"/>
            <w:szCs w:val="36"/>
            <w:u w:val="single"/>
            <w:lang w:val="en-US" w:eastAsia="zh-CN" w:bidi="ar-SA"/>
          </w:rPr>
        </w:sdtEndPr>
        <w:sdtContent>
          <w:permStart w:id="150" w:edGrp="everyone"/>
          <w:r>
            <w:rPr>
              <w:rFonts w:hint="eastAsia" w:cstheme="minorBidi"/>
              <w:kern w:val="2"/>
              <w:sz w:val="28"/>
              <w:szCs w:val="36"/>
              <w:u w:val="single"/>
              <w:lang w:val="en-US" w:eastAsia="zh-CN" w:bidi="ar-SA"/>
            </w:rPr>
            <w:t xml:space="preserve">     </w:t>
          </w:r>
          <w:permEnd w:id="150"/>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502"/>
          <w:placeholder>
            <w:docPart w:val="{4598e4ce-a1d8-4702-b9b0-feb223488e44}"/>
          </w:placeholder>
        </w:sdtPr>
        <w:sdtEndPr>
          <w:rPr>
            <w:rFonts w:hint="eastAsia" w:asciiTheme="minorHAnsi" w:hAnsiTheme="minorHAnsi" w:eastAsiaTheme="minorEastAsia" w:cstheme="minorBidi"/>
            <w:kern w:val="2"/>
            <w:sz w:val="28"/>
            <w:szCs w:val="36"/>
            <w:lang w:val="en-US" w:eastAsia="zh-CN" w:bidi="ar-SA"/>
          </w:rPr>
        </w:sdtEndPr>
        <w:sdtContent>
          <w:permStart w:id="151" w:edGrp="everyone"/>
          <w:r>
            <w:rPr>
              <w:rFonts w:hint="eastAsia" w:cstheme="minorBidi"/>
              <w:kern w:val="2"/>
              <w:sz w:val="28"/>
              <w:szCs w:val="36"/>
              <w:u w:val="single"/>
              <w:lang w:val="en-US" w:eastAsia="zh-CN" w:bidi="ar-SA"/>
            </w:rPr>
            <w:t xml:space="preserve">     </w:t>
          </w:r>
          <w:permEnd w:id="151"/>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p>
    <w:p>
      <w:pPr>
        <w:rPr>
          <w:rFonts w:hint="eastAsia" w:ascii="宋体" w:hAnsi="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u w:val="single"/>
            <w:lang w:val="en-US" w:eastAsia="zh-CN" w:bidi="ar-SA"/>
          </w:rPr>
        </w:sdtEndPr>
        <w:sdtContent>
          <w:permStart w:id="152" w:edGrp="everyone"/>
          <w:r>
            <w:rPr>
              <w:rFonts w:hint="eastAsia" w:ascii="宋体" w:hAnsi="宋体" w:cs="宋体"/>
              <w:color w:val="auto"/>
              <w:sz w:val="28"/>
              <w:szCs w:val="28"/>
              <w:u w:val="single"/>
              <w:lang w:val="en-US" w:eastAsia="zh-CN"/>
            </w:rPr>
            <w:t xml:space="preserve">               </w:t>
          </w:r>
          <w:permEnd w:id="152"/>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kern w:val="2"/>
            <w:sz w:val="28"/>
            <w:szCs w:val="36"/>
            <w:lang w:val="en-US" w:eastAsia="zh-CN" w:bidi="ar-SA"/>
          </w:rPr>
          <w:alias w:val="合同编号"/>
          <w:tag w:val="合同编号"/>
          <w:id w:val="147480141"/>
          <w:placeholder>
            <w:docPart w:val="{051fb457-75e6-4eef-8c4f-939fb0beacf0}"/>
          </w:placeholder>
          <w:text w:multiLine="1"/>
        </w:sdtPr>
        <w:sdtEndPr>
          <w:rPr>
            <w:rFonts w:hint="eastAsia" w:asciiTheme="minorHAnsi" w:hAnsiTheme="minorHAnsi" w:eastAsiaTheme="minorEastAsia" w:cstheme="minorBidi"/>
            <w:kern w:val="2"/>
            <w:sz w:val="28"/>
            <w:szCs w:val="36"/>
            <w:lang w:val="en-US" w:eastAsia="zh-CN" w:bidi="ar-SA"/>
          </w:rPr>
        </w:sdtEndPr>
        <w:sdtContent>
          <w:r>
            <w:rPr>
              <w:rFonts w:hint="eastAsia" w:cstheme="minorBidi"/>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1db2dd83-f53b-4b06-b899-0975933c0ebe}"/>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53" w:edGrp="everyone"/>
          <w:r>
            <w:rPr>
              <w:rFonts w:hint="eastAsia" w:asciiTheme="minorEastAsia" w:hAnsiTheme="minorEastAsia" w:eastAsiaTheme="minorEastAsia" w:cstheme="minorEastAsia"/>
              <w:color w:val="auto"/>
              <w:sz w:val="28"/>
              <w:szCs w:val="28"/>
              <w:u w:val="single"/>
              <w:lang w:val="en-US" w:eastAsia="zh-CN"/>
            </w:rPr>
            <w:t xml:space="preserve">      </w:t>
          </w:r>
          <w:permEnd w:id="15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02631fba-afa4-4ba0-9a6b-b7e18091f5e6}"/>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54" w:edGrp="everyone"/>
          <w:r>
            <w:rPr>
              <w:rFonts w:hint="eastAsia" w:asciiTheme="minorEastAsia" w:hAnsiTheme="minorEastAsia" w:eastAsiaTheme="minorEastAsia" w:cstheme="minorEastAsia"/>
              <w:color w:val="auto"/>
              <w:sz w:val="28"/>
              <w:szCs w:val="28"/>
              <w:u w:val="single"/>
              <w:lang w:val="en-US" w:eastAsia="zh-CN"/>
            </w:rPr>
            <w:t xml:space="preserve">      </w:t>
          </w:r>
          <w:permEnd w:id="15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ermStart w:id="155" w:edGrp="everyone"/>
      <w:r>
        <w:rPr>
          <w:rFonts w:hint="eastAsia" w:asciiTheme="minorEastAsia" w:hAnsiTheme="minorEastAsia" w:eastAsiaTheme="minorEastAsia" w:cstheme="minorEastAsia"/>
          <w:sz w:val="28"/>
          <w:szCs w:val="28"/>
        </w:rPr>
        <w:t>附件1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lang w:val="en-US" w:eastAsia="zh-CN"/>
        </w:rPr>
        <w:t>技术服务项目委托函》</w:t>
      </w:r>
      <w:r>
        <w:rPr>
          <w:rFonts w:hint="eastAsia" w:asciiTheme="minorEastAsia" w:hAnsiTheme="minorEastAsia" w:eastAsiaTheme="minorEastAsia" w:cstheme="minorEastAsia"/>
          <w:sz w:val="28"/>
          <w:szCs w:val="28"/>
        </w:rPr>
        <w:t>参考格式（本委托</w:t>
      </w:r>
      <w:r>
        <w:rPr>
          <w:rFonts w:hint="eastAsia" w:asciiTheme="minorEastAsia" w:hAnsiTheme="minorEastAsia" w:eastAsiaTheme="minorEastAsia" w:cstheme="minorEastAsia"/>
          <w:sz w:val="28"/>
          <w:szCs w:val="28"/>
          <w:lang w:val="en-US" w:eastAsia="zh-CN"/>
        </w:rPr>
        <w:t>函</w:t>
      </w:r>
      <w:r>
        <w:rPr>
          <w:rFonts w:hint="eastAsia" w:asciiTheme="minorEastAsia" w:hAnsiTheme="minorEastAsia" w:eastAsiaTheme="minorEastAsia" w:cstheme="minorEastAsia"/>
          <w:sz w:val="28"/>
          <w:szCs w:val="28"/>
        </w:rPr>
        <w:t>一式两份，</w:t>
      </w:r>
      <w:r>
        <w:rPr>
          <w:rFonts w:hint="eastAsia" w:asciiTheme="minorEastAsia" w:hAnsiTheme="minorEastAsia" w:eastAsiaTheme="minorEastAsia" w:cstheme="minorEastAsia"/>
          <w:sz w:val="28"/>
          <w:szCs w:val="28"/>
          <w:lang w:val="en-US" w:eastAsia="zh-CN"/>
        </w:rPr>
        <w:t>技术服务</w:t>
      </w:r>
      <w:r>
        <w:rPr>
          <w:rFonts w:hint="eastAsia" w:asciiTheme="minorEastAsia" w:hAnsiTheme="minorEastAsia" w:eastAsiaTheme="minorEastAsia" w:cstheme="minorEastAsia"/>
          <w:sz w:val="28"/>
          <w:szCs w:val="28"/>
        </w:rPr>
        <w:t>单位与委托单位各执一份）</w:t>
      </w:r>
    </w:p>
    <w:tbl>
      <w:tblPr>
        <w:tblStyle w:val="9"/>
        <w:tblpPr w:leftFromText="180" w:rightFromText="180" w:vertAnchor="page" w:horzAnchor="page" w:tblpX="1328" w:tblpY="3012"/>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b/>
                <w:bCs/>
                <w:sz w:val="24"/>
                <w:szCs w:val="24"/>
                <w:lang w:val="en-US" w:eastAsia="zh-CN"/>
              </w:rPr>
            </w:pPr>
            <w:r>
              <w:rPr>
                <w:rFonts w:hint="eastAsia" w:ascii="宋体" w:hAnsi="宋体"/>
                <w:b/>
                <w:bCs/>
                <w:sz w:val="24"/>
                <w:szCs w:val="24"/>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lang w:val="en-US"/>
              </w:rPr>
            </w:pPr>
            <w:r>
              <w:rPr>
                <w:rFonts w:hint="default" w:ascii="宋体" w:hAnsi="宋体"/>
                <w:b/>
                <w:bCs/>
                <w:sz w:val="24"/>
                <w:szCs w:val="24"/>
                <w:lang w:val="en-US"/>
              </w:rPr>
              <w:t>(</w:t>
            </w:r>
            <w:r>
              <w:rPr>
                <w:rFonts w:hint="eastAsia" w:ascii="宋体" w:hAnsi="宋体"/>
                <w:b/>
                <w:bCs/>
                <w:sz w:val="24"/>
                <w:szCs w:val="24"/>
                <w:lang w:val="en-US" w:eastAsia="zh-CN"/>
              </w:rPr>
              <w:t>乙方</w:t>
            </w:r>
            <w:r>
              <w:rPr>
                <w:rFonts w:hint="default" w:ascii="宋体" w:hAnsi="宋体"/>
                <w:b/>
                <w:bCs/>
                <w:sz w:val="24"/>
                <w:szCs w:val="24"/>
                <w:lang w:val="en-US"/>
              </w:rPr>
              <w:t>)</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val="0"/>
                <w:bCs w:val="0"/>
                <w:sz w:val="24"/>
                <w:szCs w:val="24"/>
                <w:lang w:val="en-US" w:eastAsia="zh-CN"/>
              </w:rPr>
              <w:t>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r>
              <w:rPr>
                <w:rFonts w:hint="eastAsia" w:ascii="宋体" w:hAnsi="宋体"/>
                <w:b w:val="0"/>
                <w:bCs w:val="0"/>
                <w:sz w:val="24"/>
                <w:szCs w:val="24"/>
                <w:lang w:val="en-US" w:eastAsia="zh-CN"/>
              </w:rPr>
              <w:t>联系人及联系方式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具体单项技术服务</w:t>
            </w:r>
            <w:r>
              <w:rPr>
                <w:rFonts w:hint="eastAsia" w:ascii="宋体" w:hAnsi="宋体"/>
                <w:b/>
                <w:bCs/>
                <w:sz w:val="24"/>
                <w:szCs w:val="24"/>
              </w:rPr>
              <w:t>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lang w:val="en-US" w:eastAsia="zh-CN"/>
              </w:rPr>
              <w:t>技术服务</w:t>
            </w:r>
            <w:r>
              <w:rPr>
                <w:rFonts w:ascii="宋体" w:hAnsi="宋体"/>
                <w:sz w:val="24"/>
                <w:szCs w:val="24"/>
              </w:rPr>
              <w:t>内容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r>
              <w:rPr>
                <w:rFonts w:hint="eastAsia" w:ascii="宋体" w:hAnsi="宋体"/>
                <w:b/>
                <w:sz w:val="24"/>
                <w:szCs w:val="24"/>
                <w:lang w:val="en-US" w:eastAsia="zh-CN"/>
              </w:rPr>
              <w:t>技术服务成果文件</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成果文件名称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提交形式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提交时间</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技术</w:t>
            </w:r>
            <w:r>
              <w:rPr>
                <w:rFonts w:ascii="宋体" w:hAnsi="宋体"/>
                <w:b/>
                <w:sz w:val="24"/>
                <w:szCs w:val="24"/>
              </w:rPr>
              <w:t>服务费</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pPr>
              <w:pStyle w:val="2"/>
              <w:rPr>
                <w:rFonts w:hint="default"/>
                <w:lang w:val="en-US" w:eastAsia="zh-CN"/>
              </w:rPr>
            </w:pPr>
            <w:r>
              <w:rPr>
                <w:rFonts w:hint="eastAsia"/>
                <w:sz w:val="24"/>
                <w:szCs w:val="24"/>
                <w:lang w:val="en-US" w:eastAsia="zh-CN"/>
              </w:rPr>
              <w:t>委托方（甲方）：（盖章）</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p>
        </w:tc>
        <w:tc>
          <w:tcPr>
            <w:tcW w:w="4809" w:type="dxa"/>
            <w:shd w:val="clear" w:color="auto" w:fill="auto"/>
            <w:vAlign w:val="center"/>
          </w:tcPr>
          <w:p>
            <w:pPr>
              <w:pStyle w:val="2"/>
              <w:rPr>
                <w:rFonts w:hint="eastAsia"/>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pPr>
            <w:r>
              <w:rPr>
                <w:rFonts w:hint="eastAsia" w:ascii="宋体" w:hAnsi="宋体"/>
                <w:b w:val="0"/>
                <w:bCs w:val="0"/>
                <w:sz w:val="24"/>
                <w:szCs w:val="24"/>
                <w:lang w:val="en-US" w:eastAsia="zh-CN"/>
              </w:rPr>
              <w:t>受托方</w:t>
            </w:r>
            <w:r>
              <w:rPr>
                <w:rFonts w:hint="eastAsia"/>
                <w:sz w:val="24"/>
                <w:szCs w:val="24"/>
                <w:lang w:val="en-US" w:eastAsia="zh-CN"/>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 xml:space="preserve">Y   </w:t>
            </w:r>
          </w:p>
          <w:p>
            <w:pPr>
              <w:pStyle w:val="2"/>
              <w:rPr>
                <w:rFonts w:hint="default"/>
                <w:lang w:val="en-US"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lang w:val="en-US" w:eastAsia="zh-CN"/>
              </w:rPr>
            </w:pPr>
            <w:r>
              <w:rPr>
                <w:rFonts w:hint="eastAsia" w:ascii="宋体" w:hAnsi="宋体"/>
                <w:sz w:val="24"/>
                <w:szCs w:val="24"/>
                <w:lang w:val="en-US" w:eastAsia="zh-CN"/>
              </w:rPr>
              <w:t>签收人：</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w:t>
            </w:r>
          </w:p>
        </w:tc>
      </w:tr>
    </w:tbl>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
    <w:permEnd w:id="155"/>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ascii="宋体" w:hAnsi="宋体" w:eastAsia="宋体" w:cs="宋体"/>
                              <w:sz w:val="18"/>
                              <w:lang w:eastAsia="zh-CN"/>
                            </w:rPr>
                          </w:pPr>
                          <w:r>
                            <w:rPr>
                              <w:rFonts w:hint="eastAsia" w:ascii="宋体" w:hAnsi="宋体" w:eastAsia="宋体" w:cs="宋体"/>
                              <w:sz w:val="18"/>
                              <w:lang w:eastAsia="zh-CN"/>
                            </w:rPr>
                            <w:t xml:space="preserve">第 </w:t>
                          </w:r>
                          <w:r>
                            <w:rPr>
                              <w:rFonts w:hint="eastAsia" w:ascii="宋体" w:hAnsi="宋体" w:eastAsia="宋体" w:cs="宋体"/>
                              <w:sz w:val="18"/>
                              <w:lang w:eastAsia="zh-CN"/>
                            </w:rPr>
                            <w:fldChar w:fldCharType="begin"/>
                          </w:r>
                          <w:r>
                            <w:rPr>
                              <w:rFonts w:hint="eastAsia" w:ascii="宋体" w:hAnsi="宋体" w:eastAsia="宋体" w:cs="宋体"/>
                              <w:sz w:val="18"/>
                              <w:lang w:eastAsia="zh-CN"/>
                            </w:rPr>
                            <w:instrText xml:space="preserve"> PAGE  \* MERGEFORMAT </w:instrText>
                          </w:r>
                          <w:r>
                            <w:rPr>
                              <w:rFonts w:hint="eastAsia" w:ascii="宋体" w:hAnsi="宋体" w:eastAsia="宋体" w:cs="宋体"/>
                              <w:sz w:val="18"/>
                              <w:lang w:eastAsia="zh-CN"/>
                            </w:rPr>
                            <w:fldChar w:fldCharType="separate"/>
                          </w:r>
                          <w:r>
                            <w:rPr>
                              <w:rFonts w:hint="eastAsia" w:ascii="宋体" w:hAnsi="宋体" w:eastAsia="宋体" w:cs="宋体"/>
                              <w:sz w:val="18"/>
                              <w:lang w:eastAsia="zh-CN"/>
                            </w:rPr>
                            <w:t>1</w:t>
                          </w:r>
                          <w:r>
                            <w:rPr>
                              <w:rFonts w:hint="eastAsia" w:ascii="宋体" w:hAnsi="宋体" w:eastAsia="宋体" w:cs="宋体"/>
                              <w:sz w:val="18"/>
                              <w:lang w:eastAsia="zh-CN"/>
                            </w:rPr>
                            <w:fldChar w:fldCharType="end"/>
                          </w:r>
                          <w:r>
                            <w:rPr>
                              <w:rFonts w:hint="eastAsia" w:ascii="宋体" w:hAnsi="宋体" w:eastAsia="宋体" w:cs="宋体"/>
                              <w:sz w:val="18"/>
                              <w:lang w:eastAsia="zh-CN"/>
                            </w:rPr>
                            <w:t xml:space="preserve"> 页 共 </w:t>
                          </w:r>
                          <w:r>
                            <w:rPr>
                              <w:rFonts w:hint="eastAsia" w:ascii="宋体" w:hAnsi="宋体" w:eastAsia="宋体" w:cs="宋体"/>
                              <w:sz w:val="18"/>
                              <w:lang w:eastAsia="zh-CN"/>
                            </w:rPr>
                            <w:fldChar w:fldCharType="begin"/>
                          </w:r>
                          <w:r>
                            <w:rPr>
                              <w:rFonts w:hint="eastAsia" w:ascii="宋体" w:hAnsi="宋体" w:eastAsia="宋体" w:cs="宋体"/>
                              <w:sz w:val="18"/>
                              <w:lang w:eastAsia="zh-CN"/>
                            </w:rPr>
                            <w:instrText xml:space="preserve"> NUMPAGES  \* MERGEFORMAT </w:instrText>
                          </w:r>
                          <w:r>
                            <w:rPr>
                              <w:rFonts w:hint="eastAsia" w:ascii="宋体" w:hAnsi="宋体" w:eastAsia="宋体" w:cs="宋体"/>
                              <w:sz w:val="18"/>
                              <w:lang w:eastAsia="zh-CN"/>
                            </w:rPr>
                            <w:fldChar w:fldCharType="separate"/>
                          </w:r>
                          <w:r>
                            <w:rPr>
                              <w:rFonts w:hint="eastAsia" w:ascii="宋体" w:hAnsi="宋体" w:eastAsia="宋体" w:cs="宋体"/>
                              <w:sz w:val="18"/>
                              <w:lang w:eastAsia="zh-CN"/>
                            </w:rPr>
                            <w:t>14</w:t>
                          </w:r>
                          <w:r>
                            <w:rPr>
                              <w:rFonts w:hint="eastAsia" w:ascii="宋体" w:hAnsi="宋体" w:eastAsia="宋体" w:cs="宋体"/>
                              <w:sz w:val="18"/>
                              <w:lang w:eastAsia="zh-CN"/>
                            </w:rPr>
                            <w:fldChar w:fldCharType="end"/>
                          </w:r>
                          <w:r>
                            <w:rPr>
                              <w:rFonts w:hint="eastAsia" w:ascii="宋体" w:hAnsi="宋体" w:eastAsia="宋体" w:cs="宋体"/>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ascii="宋体" w:hAnsi="宋体" w:eastAsia="宋体" w:cs="宋体"/>
                        <w:sz w:val="18"/>
                        <w:lang w:eastAsia="zh-CN"/>
                      </w:rPr>
                    </w:pPr>
                    <w:r>
                      <w:rPr>
                        <w:rFonts w:hint="eastAsia" w:ascii="宋体" w:hAnsi="宋体" w:eastAsia="宋体" w:cs="宋体"/>
                        <w:sz w:val="18"/>
                        <w:lang w:eastAsia="zh-CN"/>
                      </w:rPr>
                      <w:t xml:space="preserve">第 </w:t>
                    </w:r>
                    <w:r>
                      <w:rPr>
                        <w:rFonts w:hint="eastAsia" w:ascii="宋体" w:hAnsi="宋体" w:eastAsia="宋体" w:cs="宋体"/>
                        <w:sz w:val="18"/>
                        <w:lang w:eastAsia="zh-CN"/>
                      </w:rPr>
                      <w:fldChar w:fldCharType="begin"/>
                    </w:r>
                    <w:r>
                      <w:rPr>
                        <w:rFonts w:hint="eastAsia" w:ascii="宋体" w:hAnsi="宋体" w:eastAsia="宋体" w:cs="宋体"/>
                        <w:sz w:val="18"/>
                        <w:lang w:eastAsia="zh-CN"/>
                      </w:rPr>
                      <w:instrText xml:space="preserve"> PAGE  \* MERGEFORMAT </w:instrText>
                    </w:r>
                    <w:r>
                      <w:rPr>
                        <w:rFonts w:hint="eastAsia" w:ascii="宋体" w:hAnsi="宋体" w:eastAsia="宋体" w:cs="宋体"/>
                        <w:sz w:val="18"/>
                        <w:lang w:eastAsia="zh-CN"/>
                      </w:rPr>
                      <w:fldChar w:fldCharType="separate"/>
                    </w:r>
                    <w:r>
                      <w:rPr>
                        <w:rFonts w:hint="eastAsia" w:ascii="宋体" w:hAnsi="宋体" w:eastAsia="宋体" w:cs="宋体"/>
                        <w:sz w:val="18"/>
                        <w:lang w:eastAsia="zh-CN"/>
                      </w:rPr>
                      <w:t>1</w:t>
                    </w:r>
                    <w:r>
                      <w:rPr>
                        <w:rFonts w:hint="eastAsia" w:ascii="宋体" w:hAnsi="宋体" w:eastAsia="宋体" w:cs="宋体"/>
                        <w:sz w:val="18"/>
                        <w:lang w:eastAsia="zh-CN"/>
                      </w:rPr>
                      <w:fldChar w:fldCharType="end"/>
                    </w:r>
                    <w:r>
                      <w:rPr>
                        <w:rFonts w:hint="eastAsia" w:ascii="宋体" w:hAnsi="宋体" w:eastAsia="宋体" w:cs="宋体"/>
                        <w:sz w:val="18"/>
                        <w:lang w:eastAsia="zh-CN"/>
                      </w:rPr>
                      <w:t xml:space="preserve"> 页 共 </w:t>
                    </w:r>
                    <w:r>
                      <w:rPr>
                        <w:rFonts w:hint="eastAsia" w:ascii="宋体" w:hAnsi="宋体" w:eastAsia="宋体" w:cs="宋体"/>
                        <w:sz w:val="18"/>
                        <w:lang w:eastAsia="zh-CN"/>
                      </w:rPr>
                      <w:fldChar w:fldCharType="begin"/>
                    </w:r>
                    <w:r>
                      <w:rPr>
                        <w:rFonts w:hint="eastAsia" w:ascii="宋体" w:hAnsi="宋体" w:eastAsia="宋体" w:cs="宋体"/>
                        <w:sz w:val="18"/>
                        <w:lang w:eastAsia="zh-CN"/>
                      </w:rPr>
                      <w:instrText xml:space="preserve"> NUMPAGES  \* MERGEFORMAT </w:instrText>
                    </w:r>
                    <w:r>
                      <w:rPr>
                        <w:rFonts w:hint="eastAsia" w:ascii="宋体" w:hAnsi="宋体" w:eastAsia="宋体" w:cs="宋体"/>
                        <w:sz w:val="18"/>
                        <w:lang w:eastAsia="zh-CN"/>
                      </w:rPr>
                      <w:fldChar w:fldCharType="separate"/>
                    </w:r>
                    <w:r>
                      <w:rPr>
                        <w:rFonts w:hint="eastAsia" w:ascii="宋体" w:hAnsi="宋体" w:eastAsia="宋体" w:cs="宋体"/>
                        <w:sz w:val="18"/>
                        <w:lang w:eastAsia="zh-CN"/>
                      </w:rPr>
                      <w:t>14</w:t>
                    </w:r>
                    <w:r>
                      <w:rPr>
                        <w:rFonts w:hint="eastAsia" w:ascii="宋体" w:hAnsi="宋体" w:eastAsia="宋体" w:cs="宋体"/>
                        <w:sz w:val="18"/>
                        <w:lang w:eastAsia="zh-CN"/>
                      </w:rPr>
                      <w:fldChar w:fldCharType="end"/>
                    </w:r>
                    <w:r>
                      <w:rPr>
                        <w:rFonts w:hint="eastAsia" w:ascii="宋体" w:hAnsi="宋体" w:eastAsia="宋体" w:cs="宋体"/>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2Nzk0MzBhYTY4OTE1N2I3ZjYxNzgzMTZhOGYwMTIifQ=="/>
  </w:docVars>
  <w:rsids>
    <w:rsidRoot w:val="00000000"/>
    <w:rsid w:val="02D36F59"/>
    <w:rsid w:val="06CB22DF"/>
    <w:rsid w:val="07055236"/>
    <w:rsid w:val="083A2AA9"/>
    <w:rsid w:val="087F1AC4"/>
    <w:rsid w:val="08B3111A"/>
    <w:rsid w:val="09F97537"/>
    <w:rsid w:val="0AC55209"/>
    <w:rsid w:val="0D8A5E0B"/>
    <w:rsid w:val="0E901F82"/>
    <w:rsid w:val="0EF75BA8"/>
    <w:rsid w:val="0F923C8E"/>
    <w:rsid w:val="10970897"/>
    <w:rsid w:val="10E36B91"/>
    <w:rsid w:val="11A160AE"/>
    <w:rsid w:val="136D6B5F"/>
    <w:rsid w:val="142A5125"/>
    <w:rsid w:val="16BF55BE"/>
    <w:rsid w:val="1A627C56"/>
    <w:rsid w:val="1B2D6A1C"/>
    <w:rsid w:val="1E3B6520"/>
    <w:rsid w:val="1F047083"/>
    <w:rsid w:val="1F4A7846"/>
    <w:rsid w:val="1F7262C2"/>
    <w:rsid w:val="20296629"/>
    <w:rsid w:val="214102F9"/>
    <w:rsid w:val="21EE2855"/>
    <w:rsid w:val="2286599E"/>
    <w:rsid w:val="22BB4F11"/>
    <w:rsid w:val="23862F19"/>
    <w:rsid w:val="23A02050"/>
    <w:rsid w:val="24616968"/>
    <w:rsid w:val="256B620D"/>
    <w:rsid w:val="25CC4280"/>
    <w:rsid w:val="27731D9B"/>
    <w:rsid w:val="27A21FE5"/>
    <w:rsid w:val="27CE2038"/>
    <w:rsid w:val="281756DB"/>
    <w:rsid w:val="28302479"/>
    <w:rsid w:val="29D9142B"/>
    <w:rsid w:val="2A212884"/>
    <w:rsid w:val="2AF7644B"/>
    <w:rsid w:val="2B3605AF"/>
    <w:rsid w:val="2BAF5A37"/>
    <w:rsid w:val="2BE9736C"/>
    <w:rsid w:val="30722EDC"/>
    <w:rsid w:val="308341A0"/>
    <w:rsid w:val="30A0278D"/>
    <w:rsid w:val="31163EDE"/>
    <w:rsid w:val="31921928"/>
    <w:rsid w:val="336464BC"/>
    <w:rsid w:val="34D12E07"/>
    <w:rsid w:val="36A41BE8"/>
    <w:rsid w:val="37F7636C"/>
    <w:rsid w:val="38784692"/>
    <w:rsid w:val="38AF48F6"/>
    <w:rsid w:val="3AAB3B1E"/>
    <w:rsid w:val="3C7004D3"/>
    <w:rsid w:val="3DE87289"/>
    <w:rsid w:val="3EFE1167"/>
    <w:rsid w:val="40F90229"/>
    <w:rsid w:val="420D5D8D"/>
    <w:rsid w:val="436C547D"/>
    <w:rsid w:val="44780BD4"/>
    <w:rsid w:val="44864917"/>
    <w:rsid w:val="44CB3DD3"/>
    <w:rsid w:val="48B4507C"/>
    <w:rsid w:val="49905449"/>
    <w:rsid w:val="49B64AC9"/>
    <w:rsid w:val="49CA1370"/>
    <w:rsid w:val="4C130DA3"/>
    <w:rsid w:val="4C22564A"/>
    <w:rsid w:val="4E81775A"/>
    <w:rsid w:val="500F18CE"/>
    <w:rsid w:val="501F066D"/>
    <w:rsid w:val="50222952"/>
    <w:rsid w:val="50250AA3"/>
    <w:rsid w:val="50943ACA"/>
    <w:rsid w:val="51387E59"/>
    <w:rsid w:val="522F43B2"/>
    <w:rsid w:val="54665E79"/>
    <w:rsid w:val="55657AA0"/>
    <w:rsid w:val="565B4429"/>
    <w:rsid w:val="57082F0A"/>
    <w:rsid w:val="58A70F8E"/>
    <w:rsid w:val="58BC5FBA"/>
    <w:rsid w:val="5A6852B1"/>
    <w:rsid w:val="5C9B3961"/>
    <w:rsid w:val="5CC170F1"/>
    <w:rsid w:val="60E76E69"/>
    <w:rsid w:val="60E80E81"/>
    <w:rsid w:val="616A0DB7"/>
    <w:rsid w:val="623D1021"/>
    <w:rsid w:val="62CA07F9"/>
    <w:rsid w:val="634405AB"/>
    <w:rsid w:val="63817BE4"/>
    <w:rsid w:val="63827CD4"/>
    <w:rsid w:val="63A25537"/>
    <w:rsid w:val="64D42DBD"/>
    <w:rsid w:val="66123504"/>
    <w:rsid w:val="67156D4B"/>
    <w:rsid w:val="6854734C"/>
    <w:rsid w:val="699336C1"/>
    <w:rsid w:val="69D973FD"/>
    <w:rsid w:val="6B63200B"/>
    <w:rsid w:val="6C212136"/>
    <w:rsid w:val="6D305390"/>
    <w:rsid w:val="6E8A62D8"/>
    <w:rsid w:val="70B95C12"/>
    <w:rsid w:val="71CE6CAE"/>
    <w:rsid w:val="74E2462E"/>
    <w:rsid w:val="75A533E4"/>
    <w:rsid w:val="75D61494"/>
    <w:rsid w:val="767E3793"/>
    <w:rsid w:val="78A06D25"/>
    <w:rsid w:val="78C40E10"/>
    <w:rsid w:val="791F1AE7"/>
    <w:rsid w:val="79CC49FF"/>
    <w:rsid w:val="7A5F1DA7"/>
    <w:rsid w:val="7B3B5716"/>
    <w:rsid w:val="7B914152"/>
    <w:rsid w:val="7BAB6FC6"/>
    <w:rsid w:val="7E884188"/>
    <w:rsid w:val="7FB76AA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5">
    <w:name w:val="Body Text Indent"/>
    <w:basedOn w:val="1"/>
    <w:qFormat/>
    <w:uiPriority w:val="0"/>
    <w:pPr>
      <w:spacing w:after="120" w:afterLines="0"/>
      <w:ind w:left="420" w:leftChars="200"/>
    </w:pPr>
    <w:rPr>
      <w:rFonts w:ascii="Times New Roman" w:hAnsi="Times New Roman"/>
      <w:kern w:val="0"/>
      <w:sz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5"/>
    <w:unhideWhenUsed/>
    <w:qFormat/>
    <w:uiPriority w:val="99"/>
    <w:pPr>
      <w:autoSpaceDE/>
      <w:autoSpaceDN/>
      <w:adjustRightInd/>
      <w:spacing w:line="240" w:lineRule="auto"/>
      <w:ind w:firstLine="420" w:firstLineChars="200"/>
      <w:jc w:val="both"/>
    </w:pPr>
    <w:rPr>
      <w:kern w:val="2"/>
      <w:szCs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2a0e92b5-cd53-4157-ba13-61fcf80f2e4d}"/>
        <w:style w:val=""/>
        <w:category>
          <w:name w:val="常规"/>
          <w:gallery w:val="placeholder"/>
        </w:category>
        <w:types>
          <w:type w:val="bbPlcHdr"/>
        </w:types>
        <w:behaviors>
          <w:behavior w:val="content"/>
        </w:behaviors>
        <w:description w:val=""/>
        <w:guid w:val="{2a0e92b5-cd53-4157-ba13-61fcf80f2e4d}"/>
      </w:docPartPr>
      <w:docPartBody>
        <w:p>
          <w:r>
            <w:rPr>
              <w:color w:val="808080"/>
            </w:rPr>
            <w:t>单击此处输入文字。</w:t>
          </w:r>
        </w:p>
      </w:docPartBody>
    </w:docPart>
    <w:docPart>
      <w:docPartPr>
        <w:name w:val="{cbe41f67-a03c-4bc0-a696-3484798af96c}"/>
        <w:style w:val=""/>
        <w:category>
          <w:name w:val="常规"/>
          <w:gallery w:val="placeholder"/>
        </w:category>
        <w:types>
          <w:type w:val="bbPlcHdr"/>
        </w:types>
        <w:behaviors>
          <w:behavior w:val="content"/>
        </w:behaviors>
        <w:description w:val=""/>
        <w:guid w:val="{cbe41f67-a03c-4bc0-a696-3484798af96c}"/>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6e37abfd-175f-4b44-9204-6be25cd78674}"/>
        <w:style w:val=""/>
        <w:category>
          <w:name w:val="常规"/>
          <w:gallery w:val="placeholder"/>
        </w:category>
        <w:types>
          <w:type w:val="bbPlcHdr"/>
        </w:types>
        <w:behaviors>
          <w:behavior w:val="content"/>
        </w:behaviors>
        <w:description w:val=""/>
        <w:guid w:val="{6e37abfd-175f-4b44-9204-6be25cd78674}"/>
      </w:docPartPr>
      <w:docPartBody>
        <w:p>
          <w:r>
            <w:rPr>
              <w:color w:val="808080"/>
            </w:rPr>
            <w:t>单击此处输入文字。</w:t>
          </w:r>
        </w:p>
      </w:docPartBody>
    </w:docPart>
    <w:docPart>
      <w:docPartPr>
        <w:name w:val="{a9cfdc5b-8b3d-4cea-80be-177c0c9ba5f4}"/>
        <w:style w:val=""/>
        <w:category>
          <w:name w:val="常规"/>
          <w:gallery w:val="placeholder"/>
        </w:category>
        <w:types>
          <w:type w:val="bbPlcHdr"/>
        </w:types>
        <w:behaviors>
          <w:behavior w:val="content"/>
        </w:behaviors>
        <w:description w:val=""/>
        <w:guid w:val="{a9cfdc5b-8b3d-4cea-80be-177c0c9ba5f4}"/>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ff4e92a2-96ea-4e47-bb66-1761bc295398}"/>
        <w:style w:val=""/>
        <w:category>
          <w:name w:val="常规"/>
          <w:gallery w:val="placeholder"/>
        </w:category>
        <w:types>
          <w:type w:val="bbPlcHdr"/>
        </w:types>
        <w:behaviors>
          <w:behavior w:val="content"/>
        </w:behaviors>
        <w:description w:val=""/>
        <w:guid w:val="{ff4e92a2-96ea-4e47-bb66-1761bc295398}"/>
      </w:docPartPr>
      <w:docPartBody>
        <w:p>
          <w:r>
            <w:rPr>
              <w:color w:val="808080"/>
            </w:rPr>
            <w:t>单击此处输入文字。</w:t>
          </w:r>
        </w:p>
      </w:docPartBody>
    </w:docPart>
    <w:docPart>
      <w:docPartPr>
        <w:name w:val="{d247006a-94c4-41dc-a8d0-3158fec51d7d}"/>
        <w:style w:val=""/>
        <w:category>
          <w:name w:val="常规"/>
          <w:gallery w:val="placeholder"/>
        </w:category>
        <w:types>
          <w:type w:val="bbPlcHdr"/>
        </w:types>
        <w:behaviors>
          <w:behavior w:val="content"/>
        </w:behaviors>
        <w:description w:val=""/>
        <w:guid w:val="{d247006a-94c4-41dc-a8d0-3158fec51d7d}"/>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5a29f3ab-7e1f-43a9-a5b9-5c9ce22a1053}"/>
        <w:style w:val=""/>
        <w:category>
          <w:name w:val="常规"/>
          <w:gallery w:val="placeholder"/>
        </w:category>
        <w:types>
          <w:type w:val="bbPlcHdr"/>
        </w:types>
        <w:behaviors>
          <w:behavior w:val="content"/>
        </w:behaviors>
        <w:description w:val=""/>
        <w:guid w:val="{5a29f3ab-7e1f-43a9-a5b9-5c9ce22a1053}"/>
      </w:docPartPr>
      <w:docPartBody>
        <w:p>
          <w:r>
            <w:rPr>
              <w:color w:val="808080"/>
            </w:rPr>
            <w:t>单击此处输入日期。</w:t>
          </w:r>
        </w:p>
      </w:docPartBody>
    </w:docPart>
    <w:docPart>
      <w:docPartPr>
        <w:name w:val="{806589d5-f8b6-4693-a9b1-6c79aeed27c8}"/>
        <w:style w:val=""/>
        <w:category>
          <w:name w:val="常规"/>
          <w:gallery w:val="placeholder"/>
        </w:category>
        <w:types>
          <w:type w:val="bbPlcHdr"/>
        </w:types>
        <w:behaviors>
          <w:behavior w:val="content"/>
        </w:behaviors>
        <w:description w:val=""/>
        <w:guid w:val="{806589d5-f8b6-4693-a9b1-6c79aeed27c8}"/>
      </w:docPartPr>
      <w:docPartBody>
        <w:p>
          <w:r>
            <w:rPr>
              <w:color w:val="808080"/>
            </w:rPr>
            <w:t>单击此处输入日期。</w:t>
          </w:r>
        </w:p>
      </w:docPartBody>
    </w:docPart>
    <w:docPart>
      <w:docPartPr>
        <w:name w:val="{8affe28f-1ab3-44cd-9f14-48db09097e96}"/>
        <w:style w:val=""/>
        <w:category>
          <w:name w:val="常规"/>
          <w:gallery w:val="placeholder"/>
        </w:category>
        <w:types>
          <w:type w:val="bbPlcHdr"/>
        </w:types>
        <w:behaviors>
          <w:behavior w:val="content"/>
        </w:behaviors>
        <w:description w:val=""/>
        <w:guid w:val="{8affe28f-1ab3-44cd-9f14-48db09097e96}"/>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e337d684-a00d-4563-9102-385bace1eb5d}"/>
        <w:style w:val=""/>
        <w:category>
          <w:name w:val="常规"/>
          <w:gallery w:val="placeholder"/>
        </w:category>
        <w:types>
          <w:type w:val="bbPlcHdr"/>
        </w:types>
        <w:behaviors>
          <w:behavior w:val="content"/>
        </w:behaviors>
        <w:description w:val=""/>
        <w:guid w:val="{e337d684-a00d-4563-9102-385bace1eb5d}"/>
      </w:docPartPr>
      <w:docPartBody>
        <w:p>
          <w:r>
            <w:rPr>
              <w:color w:val="808080"/>
            </w:rPr>
            <w:t>单击此处输入文字。</w:t>
          </w:r>
        </w:p>
      </w:docPartBody>
    </w:docPart>
    <w:docPart>
      <w:docPartPr>
        <w:name w:val="{f16e2710-4395-4dda-9a11-a753e4af3bf8}"/>
        <w:style w:val=""/>
        <w:category>
          <w:name w:val="常规"/>
          <w:gallery w:val="placeholder"/>
        </w:category>
        <w:types>
          <w:type w:val="bbPlcHdr"/>
        </w:types>
        <w:behaviors>
          <w:behavior w:val="content"/>
        </w:behaviors>
        <w:description w:val=""/>
        <w:guid w:val="{f16e2710-4395-4dda-9a11-a753e4af3bf8}"/>
      </w:docPartPr>
      <w:docPartBody>
        <w:p>
          <w:r>
            <w:rPr>
              <w:color w:val="808080"/>
            </w:rPr>
            <w:t>单击此处输入文字。</w:t>
          </w:r>
        </w:p>
      </w:docPartBody>
    </w:docPart>
    <w:docPart>
      <w:docPartPr>
        <w:name w:val="{c7070622-710a-4fb4-9b40-2e7db3f9ddc1}"/>
        <w:style w:val=""/>
        <w:category>
          <w:name w:val="常规"/>
          <w:gallery w:val="placeholder"/>
        </w:category>
        <w:types>
          <w:type w:val="bbPlcHdr"/>
        </w:types>
        <w:behaviors>
          <w:behavior w:val="content"/>
        </w:behaviors>
        <w:description w:val=""/>
        <w:guid w:val="{c7070622-710a-4fb4-9b40-2e7db3f9ddc1}"/>
      </w:docPartPr>
      <w:docPartBody>
        <w:p>
          <w:r>
            <w:rPr>
              <w:color w:val="808080"/>
            </w:rPr>
            <w:t>单击此处输入文字。</w:t>
          </w:r>
        </w:p>
      </w:docPartBody>
    </w:docPart>
    <w:docPart>
      <w:docPartPr>
        <w:name w:val="{d5d29fa9-9457-44a6-a4f1-013d415918b1}"/>
        <w:style w:val=""/>
        <w:category>
          <w:name w:val="常规"/>
          <w:gallery w:val="placeholder"/>
        </w:category>
        <w:types>
          <w:type w:val="bbPlcHdr"/>
        </w:types>
        <w:behaviors>
          <w:behavior w:val="content"/>
        </w:behaviors>
        <w:description w:val=""/>
        <w:guid w:val="{d5d29fa9-9457-44a6-a4f1-013d415918b1}"/>
      </w:docPartPr>
      <w:docPartBody>
        <w:p>
          <w:r>
            <w:rPr>
              <w:color w:val="808080"/>
            </w:rPr>
            <w:t>单击此处输入文字。</w:t>
          </w:r>
        </w:p>
      </w:docPartBody>
    </w:docPart>
    <w:docPart>
      <w:docPartPr>
        <w:name w:val="{6d96e77d-cc35-4b04-9627-c6639aab80a9}"/>
        <w:style w:val=""/>
        <w:category>
          <w:name w:val="常规"/>
          <w:gallery w:val="placeholder"/>
        </w:category>
        <w:types>
          <w:type w:val="bbPlcHdr"/>
        </w:types>
        <w:behaviors>
          <w:behavior w:val="content"/>
        </w:behaviors>
        <w:description w:val=""/>
        <w:guid w:val="{6d96e77d-cc35-4b04-9627-c6639aab80a9}"/>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519a2ae9-e1a5-4ad6-82e0-e191ecf15829}"/>
        <w:style w:val=""/>
        <w:category>
          <w:name w:val="常规"/>
          <w:gallery w:val="placeholder"/>
        </w:category>
        <w:types>
          <w:type w:val="bbPlcHdr"/>
        </w:types>
        <w:behaviors>
          <w:behavior w:val="content"/>
        </w:behaviors>
        <w:description w:val=""/>
        <w:guid w:val="{519a2ae9-e1a5-4ad6-82e0-e191ecf15829}"/>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42531d34-ba5f-4750-a777-24e6769c6459}"/>
        <w:style w:val=""/>
        <w:category>
          <w:name w:val="常规"/>
          <w:gallery w:val="placeholder"/>
        </w:category>
        <w:types>
          <w:type w:val="bbPlcHdr"/>
        </w:types>
        <w:behaviors>
          <w:behavior w:val="content"/>
        </w:behaviors>
        <w:description w:val=""/>
        <w:guid w:val="{42531d34-ba5f-4750-a777-24e6769c6459}"/>
      </w:docPartPr>
      <w:docPartBody>
        <w:p>
          <w:r>
            <w:rPr>
              <w:color w:val="808080"/>
            </w:rPr>
            <w:t>单击此处输入文字。</w:t>
          </w:r>
        </w:p>
      </w:docPartBody>
    </w:docPart>
    <w:docPart>
      <w:docPartPr>
        <w:name w:val="{b1008039-ff1d-46b1-965d-110ff4ea5062}"/>
        <w:style w:val=""/>
        <w:category>
          <w:name w:val="常规"/>
          <w:gallery w:val="placeholder"/>
        </w:category>
        <w:types>
          <w:type w:val="bbPlcHdr"/>
        </w:types>
        <w:behaviors>
          <w:behavior w:val="content"/>
        </w:behaviors>
        <w:description w:val=""/>
        <w:guid w:val="{b1008039-ff1d-46b1-965d-110ff4ea5062}"/>
      </w:docPartPr>
      <w:docPartBody>
        <w:p>
          <w:r>
            <w:rPr>
              <w:color w:val="808080"/>
            </w:rPr>
            <w:t>单击此处输入文字。</w:t>
          </w:r>
        </w:p>
      </w:docPartBody>
    </w:docPart>
    <w:docPart>
      <w:docPartPr>
        <w:name w:val="{fad49a98-fab4-4464-890a-277ca1a97c59}"/>
        <w:style w:val=""/>
        <w:category>
          <w:name w:val="常规"/>
          <w:gallery w:val="placeholder"/>
        </w:category>
        <w:types>
          <w:type w:val="bbPlcHdr"/>
        </w:types>
        <w:behaviors>
          <w:behavior w:val="content"/>
        </w:behaviors>
        <w:description w:val=""/>
        <w:guid w:val="{fad49a98-fab4-4464-890a-277ca1a97c59}"/>
      </w:docPartPr>
      <w:docPartBody>
        <w:p>
          <w:r>
            <w:rPr>
              <w:color w:val="808080"/>
            </w:rPr>
            <w:t>单击此处输入文字。</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22010e35-959b-441a-84bb-3ea00eec542f}"/>
        <w:style w:val=""/>
        <w:category>
          <w:name w:val="常规"/>
          <w:gallery w:val="placeholder"/>
        </w:category>
        <w:types>
          <w:type w:val="bbPlcHdr"/>
        </w:types>
        <w:behaviors>
          <w:behavior w:val="content"/>
        </w:behaviors>
        <w:description w:val=""/>
        <w:guid w:val="{22010e35-959b-441a-84bb-3ea00eec542f}"/>
      </w:docPartPr>
      <w:docPartBody>
        <w:p>
          <w:r>
            <w:rPr>
              <w:color w:val="808080"/>
            </w:rPr>
            <w:t>单击此处输入文字。</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b5fc48cb-1e6d-465e-818e-9566202dd4b7}"/>
        <w:style w:val=""/>
        <w:category>
          <w:name w:val="常规"/>
          <w:gallery w:val="placeholder"/>
        </w:category>
        <w:types>
          <w:type w:val="bbPlcHdr"/>
        </w:types>
        <w:behaviors>
          <w:behavior w:val="content"/>
        </w:behaviors>
        <w:description w:val=""/>
        <w:guid w:val="{b5fc48cb-1e6d-465e-818e-9566202dd4b7}"/>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eab2efbb-eaaf-4411-9cc5-821e151753ad}"/>
        <w:style w:val=""/>
        <w:category>
          <w:name w:val="常规"/>
          <w:gallery w:val="placeholder"/>
        </w:category>
        <w:types>
          <w:type w:val="bbPlcHdr"/>
        </w:types>
        <w:behaviors>
          <w:behavior w:val="content"/>
        </w:behaviors>
        <w:description w:val=""/>
        <w:guid w:val="{eab2efbb-eaaf-4411-9cc5-821e151753a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6726</Words>
  <Characters>7089</Characters>
  <Lines>0</Lines>
  <Paragraphs>0</Paragraphs>
  <TotalTime>0</TotalTime>
  <ScaleCrop>false</ScaleCrop>
  <LinksUpToDate>false</LinksUpToDate>
  <CharactersWithSpaces>8688</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pederson</dc:creator>
  <cp:lastModifiedBy>4FC010648FB54F7A97C4E43315B2EFCF</cp:lastModifiedBy>
  <dcterms:modified xsi:type="dcterms:W3CDTF">2024-11-07T03:36:21Z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68C6761AAD6E44B6834A29D5E3246BC3_13</vt:lpwstr>
  </property>
</Properties>
</file>