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bookmarkStart w:id="1" w:name="_GoBack"/>
      <w:bookmarkEnd w:id="1"/>
      <w:r>
        <w:rPr>
          <w:rFonts w:hint="eastAsia" w:asciiTheme="minorEastAsia" w:hAnsiTheme="minorEastAsia" w:eastAsiaTheme="minorEastAsia" w:cstheme="minorEastAsia"/>
          <w:color w:val="auto"/>
          <w:sz w:val="28"/>
          <w:szCs w:val="28"/>
          <w:shd w:val="clear" w:color="auto" w:fill="auto"/>
        </w:rPr>
        <w:t>甲方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承租人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30e5bbc6-a9f0-4871-ad23-0c451240645b}"/>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出租人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2840136-642a-4db8-85d7-14b910505b2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p>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br w:type="page"/>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鉴于</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方承租</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方房屋，根据《</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eastAsiaTheme="minorEastAsia" w:cstheme="minorEastAsia"/>
          <w:color w:val="auto"/>
          <w:sz w:val="28"/>
          <w:szCs w:val="28"/>
          <w:shd w:val="clear" w:color="auto" w:fill="auto"/>
        </w:rPr>
        <w:t>城市房地产管理法》及相关法律法规，</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经</w:t>
      </w:r>
      <w:r>
        <w:rPr>
          <w:rFonts w:hint="eastAsia" w:asciiTheme="minorEastAsia" w:hAnsiTheme="minorEastAsia" w:cstheme="minorEastAsia"/>
          <w:color w:val="auto"/>
          <w:sz w:val="28"/>
          <w:szCs w:val="28"/>
          <w:shd w:val="clear" w:color="auto" w:fill="auto"/>
          <w:lang w:val="en-US" w:eastAsia="zh-CN"/>
        </w:rPr>
        <w:t>协商一致，订立本合同。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1.1房屋地址：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1.2建筑面积：</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1.3房屋所有权人：</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1.4房产权证号：</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1.5房屋附属设施、装修情况：</w:t>
      </w:r>
      <w:permStart w:id="2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（详见附件1《房屋设施、物品清单》）</w:t>
      </w:r>
      <w:permEnd w:id="20"/>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1.6其它：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7c399518-6c77-44bc-af6c-167bc071500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租赁房屋的用途为：</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shd w:val="clear" w:color="auto" w:fill="auto"/>
        </w:rPr>
        <w:t>，未经</w:t>
      </w:r>
      <w:r>
        <w:rPr>
          <w:rFonts w:hint="eastAsia" w:asciiTheme="minorEastAsia" w:hAnsiTheme="minorEastAsia" w:cstheme="minorEastAsia"/>
          <w:color w:val="auto"/>
          <w:sz w:val="28"/>
          <w:szCs w:val="28"/>
          <w:shd w:val="clear" w:color="auto" w:fill="auto"/>
          <w:lang w:val="en-US" w:eastAsia="zh-CN"/>
        </w:rPr>
        <w:t>乙方</w:t>
      </w:r>
      <w:r>
        <w:rPr>
          <w:rFonts w:hint="eastAsia" w:asciiTheme="minorEastAsia" w:hAnsiTheme="minorEastAsia" w:eastAsiaTheme="minorEastAsia" w:cstheme="minorEastAsia"/>
          <w:color w:val="auto"/>
          <w:sz w:val="28"/>
          <w:szCs w:val="28"/>
          <w:shd w:val="clear" w:color="auto" w:fill="auto"/>
        </w:rPr>
        <w:t>同意，</w:t>
      </w:r>
      <w:r>
        <w:rPr>
          <w:rFonts w:hint="eastAsia" w:asciiTheme="minorEastAsia" w:hAnsiTheme="minorEastAsia" w:cstheme="minorEastAsia"/>
          <w:color w:val="auto"/>
          <w:sz w:val="28"/>
          <w:szCs w:val="28"/>
          <w:shd w:val="clear" w:color="auto" w:fill="auto"/>
          <w:lang w:val="en-US" w:eastAsia="zh-CN"/>
        </w:rPr>
        <w:t>甲方</w:t>
      </w:r>
      <w:r>
        <w:rPr>
          <w:rFonts w:hint="eastAsia" w:asciiTheme="minorEastAsia" w:hAnsiTheme="minorEastAsia" w:eastAsiaTheme="minorEastAsia" w:cstheme="minorEastAsia"/>
          <w:color w:val="auto"/>
          <w:sz w:val="28"/>
          <w:szCs w:val="28"/>
          <w:shd w:val="clear" w:color="auto" w:fill="auto"/>
        </w:rPr>
        <w:t>不得改变租赁房屋的用途。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本合同租赁期限自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3" w:edGrp="everyone"/>
          <w:r>
            <w:rPr>
              <w:rFonts w:hint="eastAsia" w:cstheme="minorBidi"/>
              <w:color w:val="auto"/>
              <w:kern w:val="2"/>
              <w:sz w:val="28"/>
              <w:szCs w:val="36"/>
              <w:u w:val="single"/>
              <w:shd w:val="clear" w:color="auto" w:fill="auto"/>
              <w:lang w:val="en-US" w:eastAsia="zh-CN" w:bidi="ar-SA"/>
            </w:rPr>
            <w:t xml:space="preserve">     年   月   日</w:t>
          </w:r>
          <w:permEnd w:id="23"/>
        </w:sdtContent>
      </w:sdt>
      <w:r>
        <w:rPr>
          <w:rFonts w:hint="eastAsia" w:asciiTheme="minorEastAsia" w:hAnsiTheme="minorEastAsia" w:eastAsiaTheme="minorEastAsia" w:cstheme="minorEastAsia"/>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4" w:edGrp="everyone"/>
          <w:r>
            <w:rPr>
              <w:rFonts w:hint="eastAsia" w:cstheme="minorBidi"/>
              <w:color w:val="auto"/>
              <w:kern w:val="2"/>
              <w:sz w:val="28"/>
              <w:szCs w:val="36"/>
              <w:u w:val="single"/>
              <w:shd w:val="clear" w:color="auto" w:fill="auto"/>
              <w:lang w:val="en-US" w:eastAsia="zh-CN" w:bidi="ar-SA"/>
            </w:rPr>
            <w:t xml:space="preserve">     年   月   日</w:t>
          </w:r>
          <w:permEnd w:id="24"/>
        </w:sdtContent>
      </w:sdt>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4.1本合同</w:t>
      </w:r>
      <w:r>
        <w:rPr>
          <w:rFonts w:hint="eastAsia" w:asciiTheme="minorEastAsia" w:hAnsiTheme="minorEastAsia" w:cstheme="minorEastAsia"/>
          <w:color w:val="auto"/>
          <w:sz w:val="28"/>
          <w:szCs w:val="28"/>
          <w:shd w:val="clear" w:color="auto" w:fill="auto"/>
          <w:lang w:val="en-US" w:eastAsia="zh-CN"/>
        </w:rPr>
        <w:t>房屋月</w:t>
      </w:r>
      <w:r>
        <w:rPr>
          <w:rFonts w:hint="eastAsia" w:asciiTheme="minorEastAsia" w:hAnsiTheme="minorEastAsia" w:eastAsiaTheme="minorEastAsia" w:cstheme="minorEastAsia"/>
          <w:color w:val="auto"/>
          <w:sz w:val="28"/>
          <w:szCs w:val="28"/>
          <w:shd w:val="clear" w:color="auto" w:fill="auto"/>
        </w:rPr>
        <w:t>租金</w:t>
      </w:r>
      <w:r>
        <w:rPr>
          <w:rFonts w:hint="eastAsia" w:asciiTheme="minorEastAsia" w:hAnsiTheme="minorEastAsia" w:eastAsiaTheme="minorEastAsia" w:cstheme="minorEastAsia"/>
          <w:color w:val="auto"/>
          <w:sz w:val="28"/>
          <w:szCs w:val="28"/>
          <w:shd w:val="clear" w:color="auto" w:fill="auto"/>
          <w:lang w:val="en-US" w:eastAsia="zh-CN"/>
        </w:rPr>
        <w:t>为人民币含税价</w:t>
      </w:r>
      <w:r>
        <w:rPr>
          <w:rFonts w:hint="eastAsia" w:asciiTheme="minorEastAsia" w:hAnsiTheme="minorEastAsia" w:eastAsiaTheme="minorEastAsia" w:cstheme="minorEastAsia"/>
          <w:color w:val="auto"/>
          <w:sz w:val="28"/>
          <w:szCs w:val="28"/>
          <w:shd w:val="clear" w:color="auto" w:fill="auto"/>
        </w:rPr>
        <w:t>小写</w:t>
      </w:r>
      <w:sdt>
        <w:sdtPr>
          <w:rPr>
            <w:rFonts w:hint="eastAsia" w:asciiTheme="minorEastAsia" w:hAnsiTheme="minorEastAsia" w:eastAsiaTheme="minorEastAsia" w:cstheme="minorEastAsia"/>
            <w:color w:val="auto"/>
            <w:sz w:val="28"/>
            <w:szCs w:val="28"/>
            <w:shd w:val="clear" w:color="auto" w:fill="auto"/>
            <w:lang w:val="en-US" w:eastAsia="zh-CN"/>
          </w:rPr>
          <w:alias w:val="合同金额"/>
          <w:tag w:val="合同金额"/>
          <w:id w:val="113958923"/>
          <w:placeholder>
            <w:docPart w:val="{d9e5f20c-1f7b-4781-af28-097ea4b1d60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5"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5"/>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899689384"/>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6"/>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税率为</w:t>
      </w:r>
      <w:sdt>
        <w:sdtPr>
          <w:rPr>
            <w:rFonts w:hint="eastAsia" w:asciiTheme="minorEastAsia" w:hAnsiTheme="minorEastAsia" w:eastAsiaTheme="minorEastAsia" w:cstheme="minorEastAsia"/>
            <w:color w:val="auto"/>
            <w:sz w:val="28"/>
            <w:szCs w:val="28"/>
            <w:shd w:val="clear" w:color="auto" w:fill="auto"/>
            <w:lang w:val="en-US" w:eastAsia="zh-CN"/>
          </w:rPr>
          <w:alias w:val="税率"/>
          <w:tag w:val="税率"/>
          <w:id w:val="440096939"/>
          <w:placeholder>
            <w:docPart w:val="{18d174cb-a467-4b43-bd1e-e6f2195e3dd7}"/>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shd w:val="clear" w:color="auto" w:fill="auto"/>
            <w:lang w:val="en-US" w:eastAsia="zh-CN"/>
          </w:rPr>
          <w:alias w:val="不含税价金额"/>
          <w:tag w:val="不含税价金额"/>
          <w:id w:val="568552083"/>
          <w:placeholder>
            <w:docPart w:val="{819b7708-cbc6-4f86-b920-65f9320b52a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sdt>
        <w:sdtPr>
          <w:rPr>
            <w:rFonts w:hint="eastAsia" w:asciiTheme="minorEastAsia" w:hAnsiTheme="minorEastAsia" w:eastAsiaTheme="minorEastAsia" w:cstheme="minorEastAsia"/>
            <w:color w:val="auto"/>
            <w:sz w:val="28"/>
            <w:szCs w:val="28"/>
            <w:shd w:val="clear" w:color="auto" w:fill="auto"/>
            <w:lang w:val="en-US" w:eastAsia="zh-CN"/>
          </w:rPr>
          <w:alias w:val="不含税价大写金额"/>
          <w:tag w:val="不含税价大写金额"/>
          <w:id w:val="145608409"/>
          <w:placeholder>
            <w:docPart w:val="{e3512530-bf65-4e39-8032-ab5172fca15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增值税</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小写     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w:t>
      </w:r>
      <w:permEnd w:id="27"/>
      <w:r>
        <w:rPr>
          <w:rFonts w:hint="eastAsia" w:asciiTheme="minorEastAsia" w:hAnsiTheme="minorEastAsia" w:eastAsiaTheme="minorEastAsia" w:cstheme="minorEastAsia"/>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sdt>
        <w:sdtPr>
          <w:rPr>
            <w:rFonts w:hint="eastAsia"/>
            <w:color w:val="auto"/>
            <w:sz w:val="28"/>
            <w:szCs w:val="28"/>
            <w:shd w:val="clear" w:color="auto" w:fill="auto"/>
            <w:lang w:val="en-US" w:eastAsia="zh-CN"/>
          </w:rPr>
          <w:alias w:val="合同金额"/>
          <w:tag w:val="合同金额"/>
          <w:id w:val="626005442"/>
          <w:placeholder>
            <w:docPart w:val="{a16876a9-b633-4e4d-be4c-62a764fac8ba}"/>
          </w:placeholder>
          <w:text/>
        </w:sdtPr>
        <w:sdtEndPr>
          <w:rPr>
            <w:rFonts w:hint="eastAsia"/>
            <w:color w:val="auto"/>
            <w:sz w:val="28"/>
            <w:szCs w:val="28"/>
            <w:shd w:val="clear" w:color="auto" w:fill="auto"/>
            <w:lang w:val="en-US" w:eastAsia="zh-CN"/>
          </w:rPr>
        </w:sdtEndPr>
        <w:sdtContent>
          <w:permStart w:id="28" w:edGrp="everyone"/>
          <w:r>
            <w:rPr>
              <w:rFonts w:hint="eastAsia"/>
              <w:color w:val="auto"/>
              <w:sz w:val="28"/>
              <w:szCs w:val="28"/>
              <w:shd w:val="clear" w:color="auto" w:fill="auto"/>
              <w:lang w:val="en-US" w:eastAsia="zh-CN"/>
            </w:rPr>
            <w:t xml:space="preserve">        </w:t>
          </w:r>
          <w:permEnd w:id="28"/>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合同大写金额"/>
          <w:tag w:val="合同大写金额"/>
          <w:id w:val="544055619"/>
          <w:placeholder>
            <w:docPart w:val="{4f88d80d-7d4c-4660-86e2-335eacde6a13}"/>
          </w:placeholder>
          <w:text/>
        </w:sdtPr>
        <w:sdtEndPr>
          <w:rPr>
            <w:rFonts w:hint="eastAsia"/>
            <w:color w:val="auto"/>
            <w:sz w:val="28"/>
            <w:szCs w:val="28"/>
            <w:shd w:val="clear" w:color="auto" w:fill="auto"/>
            <w:lang w:val="en-US" w:eastAsia="zh-CN"/>
          </w:rPr>
        </w:sdtEndPr>
        <w:sdtContent>
          <w:permStart w:id="29" w:edGrp="everyone"/>
          <w:r>
            <w:rPr>
              <w:rFonts w:hint="eastAsia"/>
              <w:color w:val="auto"/>
              <w:sz w:val="28"/>
              <w:szCs w:val="28"/>
              <w:shd w:val="clear" w:color="auto" w:fill="auto"/>
              <w:lang w:val="en-US" w:eastAsia="zh-CN"/>
            </w:rPr>
            <w:t xml:space="preserve">         </w:t>
          </w:r>
          <w:permEnd w:id="29"/>
        </w:sdtContent>
      </w:sdt>
      <w:r>
        <w:rPr>
          <w:rFonts w:hint="eastAsia"/>
          <w:color w:val="auto"/>
          <w:sz w:val="28"/>
          <w:szCs w:val="28"/>
          <w:shd w:val="clear" w:color="auto" w:fill="auto"/>
          <w:lang w:val="en-US" w:eastAsia="zh-CN"/>
        </w:rPr>
        <w:t>），税率为</w:t>
      </w:r>
      <w:sdt>
        <w:sdtPr>
          <w:rPr>
            <w:rFonts w:hint="eastAsia"/>
            <w:color w:val="auto"/>
            <w:sz w:val="28"/>
            <w:szCs w:val="28"/>
            <w:shd w:val="clear" w:color="auto" w:fill="auto"/>
            <w:lang w:val="en-US" w:eastAsia="zh-CN"/>
          </w:rPr>
          <w:alias w:val="税率"/>
          <w:tag w:val="税率"/>
          <w:id w:val="750398185"/>
          <w:placeholder>
            <w:docPart w:val="{7af3902b-c4f5-414c-b555-84bebb089d8a}"/>
          </w:placeholder>
          <w:text/>
        </w:sdtPr>
        <w:sdtEndPr>
          <w:rPr>
            <w:rFonts w:hint="eastAsia"/>
            <w:color w:val="auto"/>
            <w:sz w:val="28"/>
            <w:szCs w:val="28"/>
            <w:shd w:val="clear" w:color="auto" w:fill="auto"/>
            <w:lang w:val="en-US" w:eastAsia="zh-CN"/>
          </w:rPr>
        </w:sdtEndPr>
        <w:sdtContent>
          <w:permStart w:id="30" w:edGrp="everyone"/>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，其中，不含税价为小写</w:t>
      </w:r>
      <w:sdt>
        <w:sdtPr>
          <w:rPr>
            <w:rFonts w:hint="eastAsia"/>
            <w:color w:val="auto"/>
            <w:sz w:val="28"/>
            <w:szCs w:val="28"/>
            <w:shd w:val="clear" w:color="auto" w:fill="auto"/>
            <w:lang w:val="en-US" w:eastAsia="zh-CN"/>
          </w:rPr>
          <w:alias w:val="不含税价金额"/>
          <w:tag w:val="不含税价金额"/>
          <w:id w:val="918320111"/>
          <w:placeholder>
            <w:docPart w:val="{d1668f8f-aa79-412f-a715-2a17ef09086e}"/>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不含税价大写金额"/>
          <w:tag w:val="不含税价大写金额"/>
          <w:id w:val="34113166"/>
          <w:placeholder>
            <w:docPart w:val="{d3d89069-0476-4650-acd9-692f30ac23e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），增值税为：小写     元（大写：     ）</w:t>
      </w:r>
      <w:permEnd w:id="30"/>
      <w:r>
        <w:rPr>
          <w:rFonts w:hint="eastAsia"/>
          <w:color w:val="auto"/>
          <w:sz w:val="28"/>
          <w:szCs w:val="28"/>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本合同房屋租金按以下第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Theme="minorEastAsia" w:hAnsiTheme="minorEastAsia" w:eastAsiaTheme="minorEastAsia" w:cstheme="minorEastAsia"/>
          <w:color w:val="auto"/>
          <w:sz w:val="28"/>
          <w:szCs w:val="28"/>
          <w:shd w:val="clear" w:color="auto" w:fill="auto"/>
        </w:rPr>
        <w:t>方式支付：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（1）按月支付：</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（2）按季度支付：</w:t>
      </w:r>
      <w:permStart w:id="3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（3）按年度支付：</w:t>
      </w:r>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olor w:val="auto"/>
          <w:sz w:val="28"/>
          <w:szCs w:val="28"/>
          <w:highlight w:val="yellow"/>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（4）其它：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754825791"/>
          <w:placeholder>
            <w:docPart w:val="{8eeb8b48-b51c-477b-a92a-c702155c832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4</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8"/>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permStart w:id="3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9"/>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permStart w:id="4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0"/>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permStart w:id="4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1"/>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2" w:edGrp="everyone"/>
      <w:r>
        <w:rPr>
          <w:rFonts w:hint="eastAsia"/>
          <w:color w:val="auto"/>
          <w:sz w:val="28"/>
          <w:szCs w:val="28"/>
          <w:u w:val="single"/>
          <w:shd w:val="clear" w:color="auto" w:fill="auto"/>
          <w:lang w:val="en-US" w:eastAsia="zh-CN"/>
        </w:rPr>
        <w:t xml:space="preserve">              </w:t>
      </w:r>
      <w:permEnd w:id="42"/>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3"/>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4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4"/>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4.6乙</w:t>
      </w:r>
      <w:r>
        <w:rPr>
          <w:rFonts w:hint="eastAsia" w:asciiTheme="minorEastAsia" w:hAnsiTheme="minorEastAsia" w:eastAsiaTheme="minorEastAsia" w:cstheme="minorEastAsia"/>
          <w:color w:val="auto"/>
          <w:sz w:val="28"/>
          <w:szCs w:val="28"/>
          <w:shd w:val="clear" w:color="auto" w:fill="auto"/>
        </w:rPr>
        <w:t>方收款账户信息如下：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permEnd w:id="47"/>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3b0fbc2-7a46-46ad-bb4f-873c125568b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8"/>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方应于</w:t>
      </w:r>
      <w:permStart w:id="5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59"/>
      <w:r>
        <w:rPr>
          <w:rFonts w:hint="eastAsia" w:asciiTheme="minorEastAsia" w:hAnsiTheme="minorEastAsia" w:eastAsiaTheme="minorEastAsia" w:cstheme="minorEastAsia"/>
          <w:color w:val="auto"/>
          <w:sz w:val="28"/>
          <w:szCs w:val="28"/>
          <w:shd w:val="clear" w:color="auto" w:fill="auto"/>
        </w:rPr>
        <w:t>前，将租赁房屋交付</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permStart w:id="6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1"/>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Theme="minorEastAsia" w:hAnsiTheme="minorEastAsia" w:eastAsiaTheme="minorEastAsia" w:cstheme="minorEastAsia"/>
          <w:snapToGrid w:val="0"/>
          <w:color w:val="auto"/>
          <w:sz w:val="28"/>
          <w:szCs w:val="28"/>
          <w:shd w:val="clear" w:color="auto" w:fill="auto"/>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9.2</w:t>
      </w:r>
      <w:r>
        <w:rPr>
          <w:rFonts w:hint="eastAsia" w:asciiTheme="minorEastAsia" w:hAnsiTheme="minorEastAsia" w:eastAsiaTheme="minorEastAsia" w:cstheme="minorEastAsia"/>
          <w:snapToGrid w:val="0"/>
          <w:color w:val="auto"/>
          <w:sz w:val="28"/>
          <w:szCs w:val="28"/>
          <w:shd w:val="clear" w:color="auto" w:fill="auto"/>
        </w:rPr>
        <w:t>如在租赁期限</w:t>
      </w:r>
      <w:r>
        <w:rPr>
          <w:rFonts w:hint="eastAsia" w:asciiTheme="minorEastAsia" w:hAnsiTheme="minorEastAsia" w:eastAsiaTheme="minorEastAsia" w:cstheme="minorEastAsia"/>
          <w:snapToGrid w:val="0"/>
          <w:color w:val="auto"/>
          <w:sz w:val="28"/>
          <w:szCs w:val="28"/>
          <w:shd w:val="clear" w:color="auto" w:fill="auto"/>
          <w:lang w:eastAsia="zh-CN"/>
        </w:rPr>
        <w:t>内</w:t>
      </w:r>
      <w:r>
        <w:rPr>
          <w:rFonts w:hint="eastAsia" w:asciiTheme="minorEastAsia" w:hAnsiTheme="minorEastAsia" w:eastAsia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转让租赁房屋</w:t>
      </w:r>
      <w:r>
        <w:rPr>
          <w:rFonts w:hint="eastAsia" w:asciiTheme="minorEastAsia" w:hAnsiTheme="minorEastAsia" w:eastAsiaTheme="minorEastAsia" w:cstheme="minorEastAsia"/>
          <w:snapToGrid w:val="0"/>
          <w:color w:val="auto"/>
          <w:sz w:val="28"/>
          <w:szCs w:val="28"/>
          <w:shd w:val="clear" w:color="auto" w:fill="auto"/>
          <w:lang w:val="en-US" w:eastAsia="zh-CN"/>
        </w:rPr>
        <w:t>的</w:t>
      </w:r>
      <w:r>
        <w:rPr>
          <w:rFonts w:hint="eastAsia" w:asciiTheme="minorEastAsia" w:hAnsiTheme="minorEastAsia" w:eastAsiaTheme="minorEastAsia" w:cstheme="minorEastAsia"/>
          <w:snapToGrid w:val="0"/>
          <w:color w:val="auto"/>
          <w:sz w:val="28"/>
          <w:szCs w:val="28"/>
          <w:shd w:val="clear" w:color="auto" w:fill="auto"/>
        </w:rPr>
        <w:t>，在同等条件下，</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有优先受让租赁房屋的权利。</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w:t>
      </w:r>
      <w:r>
        <w:rPr>
          <w:rFonts w:hint="eastAsia" w:asciiTheme="minorEastAsia" w:hAnsiTheme="minorEastAsia" w:eastAsiaTheme="minorEastAsia" w:cstheme="minorEastAsia"/>
          <w:snapToGrid w:val="0"/>
          <w:color w:val="auto"/>
          <w:sz w:val="28"/>
          <w:szCs w:val="28"/>
          <w:shd w:val="clear" w:color="auto" w:fill="auto"/>
          <w:lang w:val="en-US" w:eastAsia="zh-CN"/>
        </w:rPr>
        <w:t>3其他：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958441023"/>
          <w:placeholder>
            <w:docPart w:val="{cbb0720e-b24c-4606-bfdf-336f49650bda}"/>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2"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2"/>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cstheme="minorEastAsia"/>
          <w:snapToGrid w:val="0"/>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10.1按时向甲方交付房屋。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10.2</w:t>
      </w:r>
      <w:r>
        <w:rPr>
          <w:rFonts w:hint="eastAsia" w:asciiTheme="minorEastAsia" w:hAnsiTheme="minorEastAsia" w:eastAsiaTheme="minorEastAsia" w:cstheme="minorEastAsia"/>
          <w:snapToGrid w:val="0"/>
          <w:color w:val="auto"/>
          <w:sz w:val="28"/>
          <w:szCs w:val="28"/>
          <w:shd w:val="clear" w:color="auto" w:fill="auto"/>
        </w:rPr>
        <w:t>保证有权出租本合同项下的房屋及房屋设施、物品。</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10.3</w:t>
      </w:r>
      <w:r>
        <w:rPr>
          <w:rFonts w:hint="eastAsia" w:asciiTheme="minorEastAsia" w:hAnsiTheme="minorEastAsia" w:eastAsiaTheme="minorEastAsia" w:cstheme="minorEastAsia"/>
          <w:snapToGrid w:val="0"/>
          <w:color w:val="auto"/>
          <w:sz w:val="28"/>
          <w:szCs w:val="28"/>
          <w:shd w:val="clear" w:color="auto" w:fill="auto"/>
        </w:rPr>
        <w:t>收取房屋租金和依据本合同约定由</w:t>
      </w:r>
      <w:r>
        <w:rPr>
          <w:rFonts w:hint="eastAsia" w:asciiTheme="minorEastAsia" w:hAnsi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收取的费用。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10.4</w:t>
      </w:r>
      <w:r>
        <w:rPr>
          <w:rFonts w:hint="eastAsia" w:asciiTheme="minorEastAsia" w:hAnsiTheme="minorEastAsia" w:eastAsiaTheme="minorEastAsia" w:cstheme="minorEastAsia"/>
          <w:snapToGrid w:val="0"/>
          <w:color w:val="auto"/>
          <w:sz w:val="28"/>
          <w:szCs w:val="28"/>
          <w:shd w:val="clear" w:color="auto" w:fill="auto"/>
        </w:rPr>
        <w:t>如</w:t>
      </w:r>
      <w:r>
        <w:rPr>
          <w:rFonts w:hint="eastAsia" w:asciiTheme="minorEastAsia" w:hAnsiTheme="minorEastAsia" w:cstheme="minorEastAsia"/>
          <w:snapToGrid w:val="0"/>
          <w:color w:val="auto"/>
          <w:sz w:val="28"/>
          <w:szCs w:val="28"/>
          <w:shd w:val="clear" w:color="auto" w:fill="auto"/>
          <w:lang w:val="en-US" w:eastAsia="zh-CN"/>
        </w:rPr>
        <w:t>需</w:t>
      </w:r>
      <w:r>
        <w:rPr>
          <w:rFonts w:hint="eastAsia" w:asciiTheme="minorEastAsia" w:hAnsiTheme="minorEastAsia" w:eastAsiaTheme="minorEastAsia" w:cstheme="minorEastAsia"/>
          <w:snapToGrid w:val="0"/>
          <w:color w:val="auto"/>
          <w:sz w:val="28"/>
          <w:szCs w:val="28"/>
          <w:shd w:val="clear" w:color="auto" w:fill="auto"/>
        </w:rPr>
        <w:t>对租赁房屋设定抵押权或转让的，应提前</w:t>
      </w:r>
      <w:permStart w:id="63"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3"/>
      <w:r>
        <w:rPr>
          <w:rFonts w:hint="eastAsia" w:asciiTheme="minorEastAsia" w:hAnsiTheme="minorEastAsia" w:eastAsiaTheme="minorEastAsia" w:cstheme="minorEastAsia"/>
          <w:snapToGrid w:val="0"/>
          <w:color w:val="auto"/>
          <w:sz w:val="28"/>
          <w:szCs w:val="28"/>
          <w:shd w:val="clear" w:color="auto" w:fill="auto"/>
        </w:rPr>
        <w:t>日书面通知</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10.5 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16662322"/>
          <w:placeholder>
            <w:docPart w:val="{ce8840b5-1c50-4a0e-a971-788ccafac367}"/>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4"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4"/>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.1本合同生效后，</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均应当全面履行合同义务。任何一方违约，均应当承担违约责任，并赔偿</w:t>
      </w:r>
      <w:r>
        <w:rPr>
          <w:rFonts w:hint="eastAsia" w:asciiTheme="minorEastAsia" w:hAnsiTheme="minorEastAsia" w:cstheme="minorEastAsia"/>
          <w:color w:val="auto"/>
          <w:sz w:val="28"/>
          <w:szCs w:val="28"/>
          <w:shd w:val="clear" w:color="auto" w:fill="auto"/>
          <w:lang w:val="en-US" w:eastAsia="zh-CN"/>
        </w:rPr>
        <w:t>守约方</w:t>
      </w:r>
      <w:r>
        <w:rPr>
          <w:rFonts w:hint="eastAsia" w:asciiTheme="minorEastAsia" w:hAnsiTheme="minorEastAsia" w:eastAsiaTheme="minorEastAsia" w:cstheme="minorEastAsia"/>
          <w:color w:val="auto"/>
          <w:sz w:val="28"/>
          <w:szCs w:val="28"/>
          <w:shd w:val="clear" w:color="auto" w:fill="auto"/>
        </w:rPr>
        <w:t>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11.2</w:t>
      </w:r>
      <w:r>
        <w:rPr>
          <w:rFonts w:hint="eastAsia" w:asciiTheme="minorEastAsia" w:hAnsiTheme="minorEastAsia"/>
          <w:color w:val="auto"/>
          <w:sz w:val="28"/>
          <w:szCs w:val="28"/>
          <w:shd w:val="clear" w:color="auto" w:fill="auto"/>
          <w:lang w:val="en-US" w:eastAsia="zh-CN"/>
        </w:rPr>
        <w:t>乙方未按本合同约定的时间向甲方交付房屋的，每逾期一日，按租金</w:t>
      </w:r>
      <w:r>
        <w:rPr>
          <w:rFonts w:hint="eastAsia" w:asciiTheme="minorEastAsia" w:hAnsiTheme="minorEastAsia" w:eastAsiaTheme="minorEastAsia" w:cstheme="minorEastAsia"/>
          <w:color w:val="auto"/>
          <w:sz w:val="28"/>
          <w:szCs w:val="28"/>
          <w:shd w:val="clear" w:color="auto" w:fill="auto"/>
          <w:lang w:val="en-US" w:eastAsia="zh-CN"/>
        </w:rPr>
        <w:t>总额的</w:t>
      </w:r>
      <w:sdt>
        <w:sdtPr>
          <w:rPr>
            <w:rFonts w:hint="eastAsia" w:asciiTheme="minorEastAsia" w:hAnsiTheme="minorEastAsia" w:eastAsiaTheme="minorEastAsia" w:cstheme="minorEastAsia"/>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5"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5"/>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作为违约金，逾期超过</w:t>
      </w:r>
      <w:permStart w:id="66"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shd w:val="clear" w:color="auto" w:fill="auto"/>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11.</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 xml:space="preserve"> 其他：</w:t>
      </w:r>
      <w:sdt>
        <w:sdtPr>
          <w:rPr>
            <w:rFonts w:hint="eastAsia" w:asciiTheme="minorEastAsia" w:hAnsiTheme="minorEastAsia" w:eastAsiaTheme="minorEastAsia" w:cstheme="minorEastAsia"/>
            <w:color w:val="auto"/>
            <w:sz w:val="28"/>
            <w:szCs w:val="28"/>
            <w:shd w:val="clear" w:color="auto" w:fill="auto"/>
            <w:lang w:val="en-US" w:eastAsia="zh-CN"/>
          </w:rPr>
          <w:alias w:val="不填其他的，请划“/”"/>
          <w:id w:val="360274060"/>
          <w:placeholder>
            <w:docPart w:val="{ccfc8517-fd65-48f7-820c-c8803c2b13a8}"/>
          </w:placeholder>
          <w:text w:multiLine="1"/>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7"/>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w:t>
      </w:r>
      <w:permEnd w:id="7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pPr>
        <w:keepNext w:val="0"/>
        <w:keepLines w:val="0"/>
        <w:pageBreakBefore w:val="0"/>
        <w:shd w:val="clear"/>
        <w:kinsoku/>
        <w:wordWrap/>
        <w:overflowPunct/>
        <w:topLinePunct w:val="0"/>
        <w:bidi w:val="0"/>
        <w:adjustRightInd/>
        <w:snapToGrid/>
        <w:spacing w:line="540" w:lineRule="exact"/>
        <w:ind w:firstLine="56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任何一方不得将保密内容透露给第三方，不得允许任何第三方使用保密内容，亦不得将保密内容用于与履行本合同无关的其他目的；否则，按照房屋租金总额的</w:t>
      </w:r>
      <w:permStart w:id="72"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686722959"/>
          <w:placeholder>
            <w:docPart w:val="{cae51302-c81b-4994-a25d-1924783058a6}"/>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72"/>
        </w:sdtContent>
      </w:sdt>
      <w:r>
        <w:rPr>
          <w:rFonts w:hint="eastAsia" w:ascii="宋体" w:hAnsi="宋体" w:cs="宋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w:t>
      </w:r>
      <w:r>
        <w:rPr>
          <w:rFonts w:hint="eastAsia" w:ascii="宋体" w:hAnsi="宋体" w:eastAsia="宋体" w:cs="宋体"/>
          <w:color w:val="auto"/>
          <w:sz w:val="28"/>
          <w:szCs w:val="28"/>
          <w:shd w:val="clear" w:color="auto" w:fill="auto"/>
          <w:lang w:val="en-US" w:eastAsia="zh-CN"/>
        </w:rPr>
        <w:t>按照房屋租金总额的</w:t>
      </w:r>
      <w:permStart w:id="73"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12119156"/>
          <w:placeholder>
            <w:docPart w:val="{844d187e-a5c8-4bad-a38a-b1d0e75981de}"/>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w:t>
      </w:r>
      <w:r>
        <w:rPr>
          <w:rFonts w:hint="eastAsia" w:asciiTheme="minorEastAsia" w:hAnsiTheme="minorEastAsia"/>
          <w:color w:val="auto"/>
          <w:sz w:val="28"/>
          <w:szCs w:val="28"/>
          <w:shd w:val="clear" w:color="auto" w:fill="auto"/>
          <w:lang w:val="en-US" w:eastAsia="zh-CN"/>
        </w:rPr>
        <w:t>各方法定代表人</w:t>
      </w:r>
      <w:r>
        <w:rPr>
          <w:rFonts w:hint="eastAsia" w:asciiTheme="minorEastAsia" w:hAnsiTheme="minorEastAsia" w:cstheme="minorEastAsia"/>
          <w:color w:val="auto"/>
          <w:sz w:val="28"/>
          <w:szCs w:val="28"/>
          <w:shd w:val="clear" w:color="auto" w:fill="auto"/>
          <w:lang w:eastAsia="zh-CN"/>
        </w:rPr>
        <w:t>（负责人）</w:t>
      </w:r>
      <w:r>
        <w:rPr>
          <w:rFonts w:hint="eastAsia" w:asciiTheme="minorEastAsia" w:hAnsiTheme="minorEastAsia"/>
          <w:color w:val="auto"/>
          <w:sz w:val="28"/>
          <w:szCs w:val="28"/>
          <w:shd w:val="clear" w:color="auto" w:fill="auto"/>
          <w:lang w:val="en-US" w:eastAsia="zh-CN"/>
        </w:rPr>
        <w:t>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cs="宋体" w:asciiTheme="minorEastAsia" w:hAnsiTheme="minorEastAsia" w:eastAsia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r>
        <w:rPr>
          <w:rFonts w:hint="eastAsia" w:cs="宋体" w:asciiTheme="minorEastAsia" w:hAnsiTheme="minorEastAsia" w:eastAsia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color w:val="auto"/>
            <w:kern w:val="2"/>
            <w:sz w:val="28"/>
            <w:szCs w:val="36"/>
            <w:shd w:val="clear" w:color="auto" w:fill="auto"/>
            <w:lang w:val="en-US" w:eastAsia="zh-CN" w:bidi="ar-SA"/>
          </w:rPr>
        </w:sdtEndPr>
        <w:sdtContent>
          <w:permStart w:id="76"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6"/>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7"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color w:val="auto"/>
            <w:kern w:val="2"/>
            <w:sz w:val="28"/>
            <w:szCs w:val="36"/>
            <w:shd w:val="clear" w:color="auto" w:fill="auto"/>
            <w:lang w:val="en-US" w:eastAsia="zh-CN" w:bidi="ar-SA"/>
          </w:rPr>
        </w:sdtEndPr>
        <w:sdtContent>
          <w:permStart w:id="7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rPr>
          <w:rFonts w:hint="eastAsia" w:asciiTheme="minorEastAsia" w:hAnsiTheme="minorEastAsia" w:eastAsiaTheme="minorEastAsia" w:cstheme="minorEastAsia"/>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9" w:edGrp="everyone"/>
          <w:r>
            <w:rPr>
              <w:rFonts w:hint="eastAsia" w:ascii="宋体" w:hAnsi="宋体" w:cs="宋体"/>
              <w:color w:val="auto"/>
              <w:sz w:val="28"/>
              <w:szCs w:val="28"/>
              <w:u w:val="single"/>
              <w:shd w:val="clear" w:color="auto" w:fill="auto"/>
              <w:lang w:val="en-US" w:eastAsia="zh-CN"/>
            </w:rPr>
            <w:t xml:space="preserve">          </w:t>
          </w:r>
          <w:permEnd w:id="7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540" w:lineRule="exact"/>
        <w:textAlignment w:val="auto"/>
        <w:rPr>
          <w:rFonts w:asciiTheme="minorEastAsia" w:hAnsiTheme="minorEastAsia"/>
          <w:b/>
          <w:color w:val="auto"/>
          <w:sz w:val="28"/>
          <w:szCs w:val="28"/>
          <w:shd w:val="clear" w:color="auto" w:fill="auto"/>
        </w:rPr>
      </w:pPr>
      <w:r>
        <w:rPr>
          <w:rFonts w:asciiTheme="minorEastAsia" w:hAnsiTheme="minorEastAsia"/>
          <w:b/>
          <w:color w:val="auto"/>
          <w:sz w:val="28"/>
          <w:szCs w:val="28"/>
          <w:shd w:val="clear" w:color="auto" w:fill="auto"/>
        </w:rPr>
        <w:br w:type="page"/>
      </w:r>
    </w:p>
    <w:p>
      <w:pPr>
        <w:keepNext w:val="0"/>
        <w:keepLines w:val="0"/>
        <w:pageBreakBefore w:val="0"/>
        <w:kinsoku/>
        <w:wordWrap/>
        <w:overflowPunct/>
        <w:topLinePunct w:val="0"/>
        <w:bidi w:val="0"/>
        <w:adjustRightInd/>
        <w:snapToGrid/>
        <w:spacing w:line="540" w:lineRule="exact"/>
        <w:jc w:val="both"/>
        <w:textAlignment w:val="auto"/>
        <w:rPr>
          <w:rFonts w:asciiTheme="minorEastAsia" w:hAnsiTheme="minorEastAsia"/>
          <w:b/>
          <w:bCs/>
          <w:color w:val="auto"/>
          <w:sz w:val="30"/>
          <w:szCs w:val="30"/>
          <w:shd w:val="clear" w:color="auto" w:fill="auto"/>
        </w:rPr>
      </w:pPr>
      <w:permStart w:id="82" w:edGrp="everyone"/>
      <w:r>
        <w:rPr>
          <w:rFonts w:hint="eastAsia" w:asciiTheme="minorEastAsia" w:hAnsiTheme="minorEastAsia" w:eastAsiaTheme="minorEastAsia" w:cstheme="minorEastAsia"/>
          <w:b/>
          <w:bCs/>
          <w:color w:val="auto"/>
          <w:sz w:val="28"/>
          <w:szCs w:val="28"/>
          <w:shd w:val="clear" w:color="auto" w:fill="auto"/>
        </w:rPr>
        <w:t>附件1《房屋设施、物品清单》</w:t>
      </w:r>
      <w:permEnd w:id="82"/>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AD27197"/>
    <w:rsid w:val="0B6B486B"/>
    <w:rsid w:val="0C22383D"/>
    <w:rsid w:val="0D735DDE"/>
    <w:rsid w:val="0DC93D82"/>
    <w:rsid w:val="0DFC2367"/>
    <w:rsid w:val="11021F4A"/>
    <w:rsid w:val="12216D59"/>
    <w:rsid w:val="13D7610F"/>
    <w:rsid w:val="143E229A"/>
    <w:rsid w:val="18414ADE"/>
    <w:rsid w:val="19430067"/>
    <w:rsid w:val="1B21454B"/>
    <w:rsid w:val="21E370FD"/>
    <w:rsid w:val="2701187B"/>
    <w:rsid w:val="277FF30A"/>
    <w:rsid w:val="27A34177"/>
    <w:rsid w:val="288E360C"/>
    <w:rsid w:val="29FF5558"/>
    <w:rsid w:val="2A1127E9"/>
    <w:rsid w:val="2A223924"/>
    <w:rsid w:val="2C6A2753"/>
    <w:rsid w:val="2E74054A"/>
    <w:rsid w:val="2F4E4F08"/>
    <w:rsid w:val="2F607AA5"/>
    <w:rsid w:val="302C0D6E"/>
    <w:rsid w:val="302D4B96"/>
    <w:rsid w:val="33990DF6"/>
    <w:rsid w:val="34AB3A22"/>
    <w:rsid w:val="34D85FDB"/>
    <w:rsid w:val="36210532"/>
    <w:rsid w:val="37837648"/>
    <w:rsid w:val="37DA67AC"/>
    <w:rsid w:val="39924D42"/>
    <w:rsid w:val="3ACE7553"/>
    <w:rsid w:val="3DB60222"/>
    <w:rsid w:val="3E076192"/>
    <w:rsid w:val="3ED03080"/>
    <w:rsid w:val="3F4465FC"/>
    <w:rsid w:val="3FF73B50"/>
    <w:rsid w:val="40566B41"/>
    <w:rsid w:val="41E74B75"/>
    <w:rsid w:val="441C0938"/>
    <w:rsid w:val="45001C7F"/>
    <w:rsid w:val="47FD7C4E"/>
    <w:rsid w:val="48B06F92"/>
    <w:rsid w:val="48DB067C"/>
    <w:rsid w:val="498D2A63"/>
    <w:rsid w:val="4CF36CF6"/>
    <w:rsid w:val="4E6A6009"/>
    <w:rsid w:val="4E6D18D3"/>
    <w:rsid w:val="4ED50305"/>
    <w:rsid w:val="52190727"/>
    <w:rsid w:val="54D37CFF"/>
    <w:rsid w:val="56BB3BD5"/>
    <w:rsid w:val="574A0B59"/>
    <w:rsid w:val="586A3653"/>
    <w:rsid w:val="597516C8"/>
    <w:rsid w:val="5BA30514"/>
    <w:rsid w:val="5CD98E41"/>
    <w:rsid w:val="5DDEBEE2"/>
    <w:rsid w:val="5DF7AACB"/>
    <w:rsid w:val="5EB371C5"/>
    <w:rsid w:val="5F8D075B"/>
    <w:rsid w:val="61E6543A"/>
    <w:rsid w:val="62FD1A9F"/>
    <w:rsid w:val="633E0E85"/>
    <w:rsid w:val="637C4CF6"/>
    <w:rsid w:val="652D11FB"/>
    <w:rsid w:val="6548306B"/>
    <w:rsid w:val="664439C1"/>
    <w:rsid w:val="67253222"/>
    <w:rsid w:val="674FF946"/>
    <w:rsid w:val="69115860"/>
    <w:rsid w:val="6ADA1120"/>
    <w:rsid w:val="6C3729B7"/>
    <w:rsid w:val="6EFF4230"/>
    <w:rsid w:val="70384670"/>
    <w:rsid w:val="71ED10EB"/>
    <w:rsid w:val="71F15613"/>
    <w:rsid w:val="73815A2A"/>
    <w:rsid w:val="73BF2DB5"/>
    <w:rsid w:val="740116AD"/>
    <w:rsid w:val="74BC488E"/>
    <w:rsid w:val="75C86065"/>
    <w:rsid w:val="76FFB224"/>
    <w:rsid w:val="77164A59"/>
    <w:rsid w:val="79056626"/>
    <w:rsid w:val="791034EA"/>
    <w:rsid w:val="7AFA4FF2"/>
    <w:rsid w:val="7B8462F4"/>
    <w:rsid w:val="7D7428E1"/>
    <w:rsid w:val="BDFF9335"/>
    <w:rsid w:val="DB97BF6E"/>
    <w:rsid w:val="EBC1D3D3"/>
    <w:rsid w:val="FEBBF3CC"/>
    <w:rsid w:val="FFCD33B5"/>
    <w:rsid w:val="FFDFCB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
      <w:docPartPr>
        <w:name w:val="{c898e634-8a5a-434b-88d1-d9257ea5ae3e}"/>
        <w:style w:val=""/>
        <w:category>
          <w:name w:val="常规"/>
          <w:gallery w:val="placeholder"/>
        </w:category>
        <w:types>
          <w:type w:val="bbPlcHdr"/>
        </w:types>
        <w:behaviors>
          <w:behavior w:val="content"/>
        </w:behaviors>
        <w:description w:val=""/>
        <w:guid w:val="{c898e634-8a5a-434b-88d1-d9257ea5ae3e}"/>
      </w:docPartPr>
      <w:docPartBody>
        <w:p>
          <w:r>
            <w:rPr>
              <w:color w:val="808080"/>
            </w:rPr>
            <w:t>单击此处输入文字。</w:t>
          </w:r>
        </w:p>
      </w:docPartBody>
    </w:docPart>
    <w:docPart>
      <w:docPartPr>
        <w:name w:val="{132332f3-7d0e-46a4-beb2-764149462b77}"/>
        <w:style w:val=""/>
        <w:category>
          <w:name w:val="常规"/>
          <w:gallery w:val="placeholder"/>
        </w:category>
        <w:types>
          <w:type w:val="bbPlcHdr"/>
        </w:types>
        <w:behaviors>
          <w:behavior w:val="content"/>
        </w:behaviors>
        <w:description w:val=""/>
        <w:guid w:val="{132332f3-7d0e-46a4-beb2-764149462b77}"/>
      </w:docPartPr>
      <w:docPartBody>
        <w:p>
          <w:r>
            <w:rPr>
              <w:color w:val="808080"/>
            </w:rPr>
            <w:t>单击此处输入文字。</w:t>
          </w:r>
        </w:p>
      </w:docPartBody>
    </w:docPart>
    <w:docPart>
      <w:docPartPr>
        <w:name w:val="{18dd8d86-7fc8-479f-8deb-392cc9b5ce6e}"/>
        <w:style w:val=""/>
        <w:category>
          <w:name w:val="常规"/>
          <w:gallery w:val="placeholder"/>
        </w:category>
        <w:types>
          <w:type w:val="bbPlcHdr"/>
        </w:types>
        <w:behaviors>
          <w:behavior w:val="content"/>
        </w:behaviors>
        <w:description w:val=""/>
        <w:guid w:val="{18dd8d86-7fc8-479f-8deb-392cc9b5ce6e}"/>
      </w:docPartPr>
      <w:docPartBody>
        <w:p>
          <w:r>
            <w:rPr>
              <w:color w:val="808080"/>
            </w:rPr>
            <w:t>单击此处输入文字。</w:t>
          </w:r>
        </w:p>
      </w:docPartBody>
    </w:docPart>
    <w:docPart>
      <w:docPartPr>
        <w:name w:val="{30e5bbc6-a9f0-4871-ad23-0c451240645b}"/>
        <w:style w:val=""/>
        <w:category>
          <w:name w:val="常规"/>
          <w:gallery w:val="placeholder"/>
        </w:category>
        <w:types>
          <w:type w:val="bbPlcHdr"/>
        </w:types>
        <w:behaviors>
          <w:behavior w:val="content"/>
        </w:behaviors>
        <w:description w:val=""/>
        <w:guid w:val="{30e5bbc6-a9f0-4871-ad23-0c451240645b}"/>
      </w:docPartPr>
      <w:docPartBody>
        <w:p>
          <w:r>
            <w:rPr>
              <w:color w:val="808080"/>
            </w:rPr>
            <w:t>单击此处输入文字。</w:t>
          </w:r>
        </w:p>
      </w:docPartBody>
    </w:docPart>
    <w:docPart>
      <w:docPartPr>
        <w:name w:val="{42840136-642a-4db8-85d7-14b910505b23}"/>
        <w:style w:val=""/>
        <w:category>
          <w:name w:val="常规"/>
          <w:gallery w:val="placeholder"/>
        </w:category>
        <w:types>
          <w:type w:val="bbPlcHdr"/>
        </w:types>
        <w:behaviors>
          <w:behavior w:val="content"/>
        </w:behaviors>
        <w:description w:val=""/>
        <w:guid w:val="{42840136-642a-4db8-85d7-14b910505b23}"/>
      </w:docPartPr>
      <w:docPartBody>
        <w:p>
          <w:r>
            <w:rPr>
              <w:color w:val="808080"/>
            </w:rPr>
            <w:t>单击此处输入文字。</w:t>
          </w:r>
        </w:p>
      </w:docPartBody>
    </w:docPart>
    <w:docPart>
      <w:docPartPr>
        <w:name w:val="{7c399518-6c77-44bc-af6c-167bc0715009}"/>
        <w:style w:val=""/>
        <w:category>
          <w:name w:val="常规"/>
          <w:gallery w:val="placeholder"/>
        </w:category>
        <w:types>
          <w:type w:val="bbPlcHdr"/>
        </w:types>
        <w:behaviors>
          <w:behavior w:val="content"/>
        </w:behaviors>
        <w:description w:val=""/>
        <w:guid w:val="{7c399518-6c77-44bc-af6c-167bc0715009}"/>
      </w:docPartPr>
      <w:docPartBody>
        <w:p>
          <w:r>
            <w:rPr>
              <w:color w:val="808080"/>
            </w:rPr>
            <w:t>单击此处输入文字。</w:t>
          </w:r>
        </w:p>
      </w:docPartBody>
    </w:docPart>
    <w:docPart>
      <w:docPartPr>
        <w:name w:val="{92c86043-38d2-4e96-9b76-1d322a2aa5a0}"/>
        <w:style w:val=""/>
        <w:category>
          <w:name w:val="常规"/>
          <w:gallery w:val="placeholder"/>
        </w:category>
        <w:types>
          <w:type w:val="bbPlcHdr"/>
        </w:types>
        <w:behaviors>
          <w:behavior w:val="content"/>
        </w:behaviors>
        <w:description w:val=""/>
        <w:guid w:val="{92c86043-38d2-4e96-9b76-1d322a2aa5a0}"/>
      </w:docPartPr>
      <w:docPartBody>
        <w:p>
          <w:r>
            <w:rPr>
              <w:color w:val="808080"/>
            </w:rPr>
            <w:t>单击此处输入文字。</w:t>
          </w:r>
        </w:p>
      </w:docPartBody>
    </w:docPart>
    <w:docPart>
      <w:docPartPr>
        <w:name w:val="{d9e5f20c-1f7b-4781-af28-097ea4b1d605}"/>
        <w:style w:val=""/>
        <w:category>
          <w:name w:val="常规"/>
          <w:gallery w:val="placeholder"/>
        </w:category>
        <w:types>
          <w:type w:val="bbPlcHdr"/>
        </w:types>
        <w:behaviors>
          <w:behavior w:val="content"/>
        </w:behaviors>
        <w:description w:val=""/>
        <w:guid w:val="{d9e5f20c-1f7b-4781-af28-097ea4b1d605}"/>
      </w:docPartPr>
      <w:docPartBody>
        <w:p>
          <w:r>
            <w:rPr>
              <w:color w:val="808080"/>
            </w:rPr>
            <w:t>单击此处输入文字。</w:t>
          </w:r>
        </w:p>
      </w:docPartBody>
    </w:docPart>
    <w:docPart>
      <w:docPartPr>
        <w:name w:val="{819b7708-cbc6-4f86-b920-65f9320b52af}"/>
        <w:style w:val=""/>
        <w:category>
          <w:name w:val="常规"/>
          <w:gallery w:val="placeholder"/>
        </w:category>
        <w:types>
          <w:type w:val="bbPlcHdr"/>
        </w:types>
        <w:behaviors>
          <w:behavior w:val="content"/>
        </w:behaviors>
        <w:description w:val=""/>
        <w:guid w:val="{819b7708-cbc6-4f86-b920-65f9320b52af}"/>
      </w:docPartPr>
      <w:docPartBody>
        <w:p>
          <w:r>
            <w:rPr>
              <w:color w:val="808080"/>
            </w:rPr>
            <w:t>单击此处输入文字。</w:t>
          </w:r>
        </w:p>
      </w:docPartBody>
    </w:docPart>
    <w:docPart>
      <w:docPartPr>
        <w:name w:val="{e3512530-bf65-4e39-8032-ab5172fca155}"/>
        <w:style w:val=""/>
        <w:category>
          <w:name w:val="常规"/>
          <w:gallery w:val="placeholder"/>
        </w:category>
        <w:types>
          <w:type w:val="bbPlcHdr"/>
        </w:types>
        <w:behaviors>
          <w:behavior w:val="content"/>
        </w:behaviors>
        <w:description w:val=""/>
        <w:guid w:val="{e3512530-bf65-4e39-8032-ab5172fca155}"/>
      </w:docPartPr>
      <w:docPartBody>
        <w:p>
          <w:r>
            <w:rPr>
              <w:color w:val="808080"/>
            </w:rPr>
            <w:t>单击此处输入文字。</w:t>
          </w:r>
        </w:p>
      </w:docPartBody>
    </w:docPart>
    <w:docPart>
      <w:docPartPr>
        <w:name w:val="{18d174cb-a467-4b43-bd1e-e6f2195e3dd7}"/>
        <w:style w:val=""/>
        <w:category>
          <w:name w:val="常规"/>
          <w:gallery w:val="placeholder"/>
        </w:category>
        <w:types>
          <w:type w:val="bbPlcHdr"/>
        </w:types>
        <w:behaviors>
          <w:behavior w:val="content"/>
        </w:behaviors>
        <w:description w:val=""/>
        <w:guid w:val="{18d174cb-a467-4b43-bd1e-e6f2195e3dd7}"/>
      </w:docPartPr>
      <w:docPartBody>
        <w:p>
          <w:r>
            <w:rPr>
              <w:color w:val="808080"/>
            </w:rPr>
            <w:t>单击此处输入文字。</w:t>
          </w:r>
        </w:p>
      </w:docPartBody>
    </w:docPart>
    <w:docPart>
      <w:docPartPr>
        <w:name w:val="{4f88d80d-7d4c-4660-86e2-335eacde6a13}"/>
        <w:style w:val=""/>
        <w:category>
          <w:name w:val="常规"/>
          <w:gallery w:val="placeholder"/>
        </w:category>
        <w:types>
          <w:type w:val="bbPlcHdr"/>
        </w:types>
        <w:behaviors>
          <w:behavior w:val="content"/>
        </w:behaviors>
        <w:description w:val=""/>
        <w:guid w:val="{4f88d80d-7d4c-4660-86e2-335eacde6a13}"/>
      </w:docPartPr>
      <w:docPartBody>
        <w:p>
          <w:r>
            <w:rPr>
              <w:color w:val="808080"/>
            </w:rPr>
            <w:t>单击此处输入文字。</w:t>
          </w:r>
        </w:p>
      </w:docPartBody>
    </w:docPart>
    <w:docPart>
      <w:docPartPr>
        <w:name w:val="{a16876a9-b633-4e4d-be4c-62a764fac8ba}"/>
        <w:style w:val=""/>
        <w:category>
          <w:name w:val="常规"/>
          <w:gallery w:val="placeholder"/>
        </w:category>
        <w:types>
          <w:type w:val="bbPlcHdr"/>
        </w:types>
        <w:behaviors>
          <w:behavior w:val="content"/>
        </w:behaviors>
        <w:description w:val=""/>
        <w:guid w:val="{a16876a9-b633-4e4d-be4c-62a764fac8ba}"/>
      </w:docPartPr>
      <w:docPartBody>
        <w:p>
          <w:r>
            <w:rPr>
              <w:color w:val="808080"/>
            </w:rPr>
            <w:t>单击此处输入文字。</w:t>
          </w:r>
        </w:p>
      </w:docPartBody>
    </w:docPart>
    <w:docPart>
      <w:docPartPr>
        <w:name w:val="{d1668f8f-aa79-412f-a715-2a17ef09086e}"/>
        <w:style w:val=""/>
        <w:category>
          <w:name w:val="常规"/>
          <w:gallery w:val="placeholder"/>
        </w:category>
        <w:types>
          <w:type w:val="bbPlcHdr"/>
        </w:types>
        <w:behaviors>
          <w:behavior w:val="content"/>
        </w:behaviors>
        <w:description w:val=""/>
        <w:guid w:val="{d1668f8f-aa79-412f-a715-2a17ef09086e}"/>
      </w:docPartPr>
      <w:docPartBody>
        <w:p>
          <w:r>
            <w:rPr>
              <w:color w:val="808080"/>
            </w:rPr>
            <w:t>单击此处输入文字。</w:t>
          </w:r>
        </w:p>
      </w:docPartBody>
    </w:docPart>
    <w:docPart>
      <w:docPartPr>
        <w:name w:val="{d3d89069-0476-4650-acd9-692f30ac23ea}"/>
        <w:style w:val=""/>
        <w:category>
          <w:name w:val="常规"/>
          <w:gallery w:val="placeholder"/>
        </w:category>
        <w:types>
          <w:type w:val="bbPlcHdr"/>
        </w:types>
        <w:behaviors>
          <w:behavior w:val="content"/>
        </w:behaviors>
        <w:description w:val=""/>
        <w:guid w:val="{d3d89069-0476-4650-acd9-692f30ac23ea}"/>
      </w:docPartPr>
      <w:docPartBody>
        <w:p>
          <w:r>
            <w:rPr>
              <w:color w:val="808080"/>
            </w:rPr>
            <w:t>单击此处输入文字。</w:t>
          </w:r>
        </w:p>
      </w:docPartBody>
    </w:docPart>
    <w:docPart>
      <w:docPartPr>
        <w:name w:val="{7af3902b-c4f5-414c-b555-84bebb089d8a}"/>
        <w:style w:val=""/>
        <w:category>
          <w:name w:val="常规"/>
          <w:gallery w:val="placeholder"/>
        </w:category>
        <w:types>
          <w:type w:val="bbPlcHdr"/>
        </w:types>
        <w:behaviors>
          <w:behavior w:val="content"/>
        </w:behaviors>
        <w:description w:val=""/>
        <w:guid w:val="{7af3902b-c4f5-414c-b555-84bebb089d8a}"/>
      </w:docPartPr>
      <w:docPartBody>
        <w:p>
          <w:r>
            <w:rPr>
              <w:color w:val="808080"/>
            </w:rPr>
            <w:t>单击此处输入文字。</w:t>
          </w:r>
        </w:p>
      </w:docPartBody>
    </w:docPart>
    <w:docPart>
      <w:docPartPr>
        <w:name w:val="{8eeb8b48-b51c-477b-a92a-c702155c8324}"/>
        <w:style w:val=""/>
        <w:category>
          <w:name w:val="常规"/>
          <w:gallery w:val="placeholder"/>
        </w:category>
        <w:types>
          <w:type w:val="bbPlcHdr"/>
        </w:types>
        <w:behaviors>
          <w:behavior w:val="content"/>
        </w:behaviors>
        <w:description w:val=""/>
        <w:guid w:val="{8eeb8b48-b51c-477b-a92a-c702155c8324}"/>
      </w:docPartPr>
      <w:docPartBody>
        <w:p>
          <w:r>
            <w:rPr>
              <w:color w:val="808080"/>
            </w:rPr>
            <w:t>单击此处输入文字。</w:t>
          </w:r>
        </w:p>
      </w:docPartBody>
    </w:docPart>
    <w:docPart>
      <w:docPartPr>
        <w:name w:val="{93b0fbc2-7a46-46ad-bb4f-873c125568ba}"/>
        <w:style w:val=""/>
        <w:category>
          <w:name w:val="常规"/>
          <w:gallery w:val="placeholder"/>
        </w:category>
        <w:types>
          <w:type w:val="bbPlcHdr"/>
        </w:types>
        <w:behaviors>
          <w:behavior w:val="content"/>
        </w:behaviors>
        <w:description w:val=""/>
        <w:guid w:val="{93b0fbc2-7a46-46ad-bb4f-873c125568ba}"/>
      </w:docPartPr>
      <w:docPartBody>
        <w:p>
          <w:r>
            <w:rPr>
              <w:color w:val="808080"/>
            </w:rPr>
            <w:t>单击此处输入文字。</w:t>
          </w:r>
        </w:p>
      </w:docPartBody>
    </w:docPart>
    <w:docPart>
      <w:docPartPr>
        <w:name w:val="{cbb0720e-b24c-4606-bfdf-336f49650bda}"/>
        <w:style w:val=""/>
        <w:category>
          <w:name w:val="常规"/>
          <w:gallery w:val="placeholder"/>
        </w:category>
        <w:types>
          <w:type w:val="bbPlcHdr"/>
        </w:types>
        <w:behaviors>
          <w:behavior w:val="content"/>
        </w:behaviors>
        <w:description w:val=""/>
        <w:guid w:val="{cbb0720e-b24c-4606-bfdf-336f49650bda}"/>
      </w:docPartPr>
      <w:docPartBody>
        <w:p>
          <w:r>
            <w:rPr>
              <w:color w:val="808080"/>
            </w:rPr>
            <w:t>单击此处输入文字。</w:t>
          </w:r>
        </w:p>
      </w:docPartBody>
    </w:docPart>
    <w:docPart>
      <w:docPartPr>
        <w:name w:val="{ce8840b5-1c50-4a0e-a971-788ccafac367}"/>
        <w:style w:val=""/>
        <w:category>
          <w:name w:val="常规"/>
          <w:gallery w:val="placeholder"/>
        </w:category>
        <w:types>
          <w:type w:val="bbPlcHdr"/>
        </w:types>
        <w:behaviors>
          <w:behavior w:val="content"/>
        </w:behaviors>
        <w:description w:val=""/>
        <w:guid w:val="{ce8840b5-1c50-4a0e-a971-788ccafac367}"/>
      </w:docPartPr>
      <w:docPartBody>
        <w:p>
          <w:r>
            <w:rPr>
              <w:color w:val="808080"/>
            </w:rPr>
            <w:t>单击此处输入文字。</w:t>
          </w:r>
        </w:p>
      </w:docPartBody>
    </w:docPart>
    <w:docPart>
      <w:docPartPr>
        <w:name w:val="{ccfc8517-fd65-48f7-820c-c8803c2b13a8}"/>
        <w:style w:val=""/>
        <w:category>
          <w:name w:val="常规"/>
          <w:gallery w:val="placeholder"/>
        </w:category>
        <w:types>
          <w:type w:val="bbPlcHdr"/>
        </w:types>
        <w:behaviors>
          <w:behavior w:val="content"/>
        </w:behaviors>
        <w:description w:val=""/>
        <w:guid w:val="{ccfc8517-fd65-48f7-820c-c8803c2b13a8}"/>
      </w:docPartPr>
      <w:docPartBody>
        <w:p>
          <w:r>
            <w:rPr>
              <w:color w:val="808080"/>
            </w:rPr>
            <w:t>单击此处输入文字。</w:t>
          </w:r>
        </w:p>
      </w:docPartBody>
    </w:docPart>
    <w:docPart>
      <w:docPartPr>
        <w:name w:val="{cae51302-c81b-4994-a25d-1924783058a6}"/>
        <w:style w:val=""/>
        <w:category>
          <w:name w:val="常规"/>
          <w:gallery w:val="placeholder"/>
        </w:category>
        <w:types>
          <w:type w:val="bbPlcHdr"/>
        </w:types>
        <w:behaviors>
          <w:behavior w:val="content"/>
        </w:behaviors>
        <w:description w:val=""/>
        <w:guid w:val="{cae51302-c81b-4994-a25d-1924783058a6}"/>
      </w:docPartPr>
      <w:docPartBody>
        <w:p>
          <w:r>
            <w:rPr>
              <w:color w:val="808080"/>
            </w:rPr>
            <w:t>单击此处输入文字。</w:t>
          </w:r>
        </w:p>
      </w:docPartBody>
    </w:docPart>
    <w:docPart>
      <w:docPartPr>
        <w:name w:val="{844d187e-a5c8-4bad-a38a-b1d0e75981de}"/>
        <w:style w:val=""/>
        <w:category>
          <w:name w:val="常规"/>
          <w:gallery w:val="placeholder"/>
        </w:category>
        <w:types>
          <w:type w:val="bbPlcHdr"/>
        </w:types>
        <w:behaviors>
          <w:behavior w:val="content"/>
        </w:behaviors>
        <w:description w:val=""/>
        <w:guid w:val="{844d187e-a5c8-4bad-a38a-b1d0e75981d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3533</Words>
  <Characters>3746</Characters>
  <Lines>44</Lines>
  <Paragraphs>12</Paragraphs>
  <TotalTime>1</TotalTime>
  <ScaleCrop>false</ScaleCrop>
  <LinksUpToDate>false</LinksUpToDate>
  <CharactersWithSpaces>4839</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2016-12-15T07:06:00Z</dcterms:created>
  <dc:creator>administrator</dc:creator>
  <cp:lastModifiedBy>1E391CFFAFB54353AE98D6B34E11DC47</cp:lastModifiedBy>
  <cp:lastPrinted>2018-03-23T09:16:00Z</cp:lastPrinted>
  <dcterms:modified xsi:type="dcterms:W3CDTF">2026-04-09T07:18:25Z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CD79D19E6A9EF64A72BAD5661405C040_43</vt:lpwstr>
  </property>
  <property fmtid="{D5CDD505-2E9C-101B-9397-08002B2CF9AE}" pid="4" name="KSOTemplateDocerSaveRecord">
    <vt:lpwstr>eyJoZGlkIjoiNDUwOWYxZWQyMmQ4ZjM3MTM5ZTAzOGM5MTE1Y2E3YmMiLCJ1c2VySWQiOiIyNDE3NTgzMjcifQ==</vt:lpwstr>
  </property>
</Properties>
</file>