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87FE37">
      <w:pPr>
        <w:pStyle w:val="5"/>
        <w:spacing w:before="0" w:after="0" w:line="560" w:lineRule="exact"/>
        <w:jc w:val="center"/>
        <w:rPr>
          <w:rFonts w:hint="eastAsia"/>
          <w:lang w:val="en-US" w:eastAsia="zh-CN"/>
        </w:rPr>
      </w:pPr>
    </w:p>
    <w:p w14:paraId="2934240E">
      <w:pPr>
        <w:pStyle w:val="5"/>
        <w:spacing w:before="0" w:after="0" w:line="560" w:lineRule="exact"/>
        <w:jc w:val="center"/>
        <w:rPr>
          <w:rFonts w:hint="eastAsia"/>
          <w:lang w:val="en-US" w:eastAsia="zh-CN"/>
        </w:rPr>
      </w:pPr>
      <w:r>
        <w:rPr>
          <w:rFonts w:hint="eastAsia"/>
          <w:lang w:val="en-US" w:eastAsia="zh-CN"/>
        </w:rPr>
        <w:t>表6-合同修改对照表（需求计划填报时使用）</w:t>
      </w:r>
    </w:p>
    <w:tbl>
      <w:tblPr>
        <w:tblStyle w:val="11"/>
        <w:tblpPr w:leftFromText="180" w:rightFromText="180" w:vertAnchor="page" w:horzAnchor="page" w:tblpX="1012" w:tblpY="3087"/>
        <w:tblOverlap w:val="never"/>
        <w:tblW w:w="51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83"/>
        <w:gridCol w:w="992"/>
        <w:gridCol w:w="291"/>
        <w:gridCol w:w="6149"/>
        <w:gridCol w:w="2258"/>
        <w:gridCol w:w="4300"/>
      </w:tblGrid>
      <w:tr w14:paraId="1464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610" w:type="pct"/>
            <w:gridSpan w:val="3"/>
            <w:vAlign w:val="center"/>
          </w:tcPr>
          <w:p w14:paraId="23B6AE79">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w:t>
            </w:r>
            <w:r>
              <w:rPr>
                <w:rFonts w:hint="eastAsia" w:ascii="宋体" w:hAnsi="宋体" w:eastAsia="宋体" w:cs="宋体"/>
                <w:b/>
                <w:bCs/>
                <w:color w:val="auto"/>
                <w:kern w:val="0"/>
                <w:sz w:val="21"/>
                <w:szCs w:val="21"/>
                <w:highlight w:val="none"/>
                <w:lang w:bidi="ar"/>
              </w:rPr>
              <w:t>名称</w:t>
            </w:r>
          </w:p>
        </w:tc>
        <w:tc>
          <w:tcPr>
            <w:tcW w:w="4389" w:type="pct"/>
            <w:gridSpan w:val="3"/>
            <w:vAlign w:val="center"/>
          </w:tcPr>
          <w:p w14:paraId="1E33F53C">
            <w:pPr>
              <w:spacing w:line="240" w:lineRule="auto"/>
              <w:ind w:firstLine="0" w:firstLineChars="0"/>
              <w:jc w:val="center"/>
              <w:rPr>
                <w:rFonts w:hint="default" w:ascii="黑体" w:hAnsi="黑体" w:eastAsia="黑体"/>
                <w:color w:val="auto"/>
                <w:szCs w:val="21"/>
                <w:highlight w:val="none"/>
                <w:lang w:val="en-US" w:eastAsia="zh-CN"/>
              </w:rPr>
            </w:pPr>
            <w:r>
              <w:rPr>
                <w:rFonts w:hint="eastAsia" w:ascii="黑体" w:hAnsi="黑体" w:eastAsia="黑体"/>
                <w:color w:val="auto"/>
                <w:szCs w:val="21"/>
                <w:highlight w:val="none"/>
                <w:lang w:val="en-US" w:eastAsia="zh-CN"/>
              </w:rPr>
              <w:t>云南储能有限公司格雷一级、二级电站</w:t>
            </w:r>
            <w:r>
              <w:rPr>
                <w:rFonts w:hint="default" w:ascii="黑体" w:hAnsi="黑体" w:eastAsia="黑体"/>
                <w:color w:val="auto"/>
                <w:szCs w:val="21"/>
                <w:highlight w:val="none"/>
                <w:lang w:val="en-US" w:eastAsia="zh-CN"/>
              </w:rPr>
              <w:t>2026年部分土地和建筑物测绘</w:t>
            </w:r>
          </w:p>
        </w:tc>
      </w:tr>
      <w:tr w14:paraId="1D6B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610" w:type="pct"/>
            <w:gridSpan w:val="3"/>
            <w:vAlign w:val="center"/>
          </w:tcPr>
          <w:p w14:paraId="6F185031">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2124" w:type="pct"/>
            <w:vAlign w:val="center"/>
          </w:tcPr>
          <w:p w14:paraId="634DDD49">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eastAsia="zh-CN"/>
              </w:rPr>
              <w:t>合同</w:t>
            </w:r>
          </w:p>
        </w:tc>
        <w:tc>
          <w:tcPr>
            <w:tcW w:w="780" w:type="pct"/>
            <w:vAlign w:val="center"/>
          </w:tcPr>
          <w:p w14:paraId="3E985A7B">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1485" w:type="pct"/>
            <w:vAlign w:val="center"/>
          </w:tcPr>
          <w:p w14:paraId="1707C1BD">
            <w:pPr>
              <w:spacing w:line="240" w:lineRule="auto"/>
              <w:ind w:firstLine="0" w:firstLineChars="0"/>
              <w:jc w:val="center"/>
              <w:rPr>
                <w:rFonts w:hint="default" w:ascii="宋体" w:hAnsi="宋体" w:eastAsia="宋体" w:cs="宋体"/>
                <w:color w:val="auto"/>
                <w:sz w:val="21"/>
                <w:szCs w:val="21"/>
                <w:highlight w:val="none"/>
                <w:lang w:val="en-US"/>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val="en-US" w:eastAsia="zh-Hans"/>
              </w:rPr>
              <w:t>服务合同</w:t>
            </w:r>
          </w:p>
        </w:tc>
      </w:tr>
      <w:tr w14:paraId="299F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2734" w:type="pct"/>
            <w:gridSpan w:val="4"/>
            <w:vAlign w:val="center"/>
          </w:tcPr>
          <w:p w14:paraId="7EFF54DD">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标准文本发布单位</w:t>
            </w:r>
          </w:p>
        </w:tc>
        <w:tc>
          <w:tcPr>
            <w:tcW w:w="2265" w:type="pct"/>
            <w:gridSpan w:val="2"/>
            <w:vAlign w:val="center"/>
          </w:tcPr>
          <w:p w14:paraId="3A8190AB">
            <w:pPr>
              <w:spacing w:line="240" w:lineRule="auto"/>
              <w:ind w:firstLine="0" w:firstLineChars="0"/>
              <w:rPr>
                <w:rFonts w:hint="eastAsia" w:ascii="宋体" w:hAnsi="宋体" w:eastAsia="宋体" w:cs="宋体"/>
                <w:b/>
                <w:bCs/>
                <w:color w:val="auto"/>
                <w:kern w:val="0"/>
                <w:sz w:val="21"/>
                <w:szCs w:val="21"/>
                <w:highlight w:val="none"/>
                <w:lang w:bidi="ar"/>
              </w:rPr>
            </w:pPr>
            <w:r>
              <w:rPr>
                <w:rFonts w:hint="eastAsia" w:ascii="宋体" w:hAnsi="宋体" w:eastAsia="宋体" w:cs="宋体"/>
                <w:i w:val="0"/>
                <w:iCs w:val="0"/>
                <w:color w:val="auto"/>
                <w:sz w:val="21"/>
                <w:szCs w:val="21"/>
                <w:highlight w:val="none"/>
                <w:lang w:val="en-US" w:eastAsia="zh-CN"/>
              </w:rPr>
              <w:t xml:space="preserve"> </w:t>
            </w:r>
            <w:r>
              <w:rPr>
                <w:rFonts w:ascii="宋体" w:hAnsi="宋体" w:cs="宋体"/>
                <w:i w:val="0"/>
                <w:iCs w:val="0"/>
                <w:color w:val="auto"/>
                <w:sz w:val="21"/>
                <w:szCs w:val="21"/>
                <w:highlight w:val="none"/>
              </w:rPr>
              <w:sym w:font="Wingdings 2" w:char="00A3"/>
            </w:r>
            <w:r>
              <w:rPr>
                <w:rFonts w:hint="eastAsia" w:ascii="宋体" w:hAnsi="宋体" w:cs="宋体"/>
                <w:i w:val="0"/>
                <w:iCs w:val="0"/>
                <w:color w:val="auto"/>
                <w:sz w:val="21"/>
                <w:szCs w:val="21"/>
                <w:highlight w:val="none"/>
              </w:rPr>
              <w:t xml:space="preserve"> </w:t>
            </w:r>
            <w:r>
              <w:rPr>
                <w:rFonts w:hint="eastAsia" w:ascii="宋体" w:hAnsi="宋体" w:eastAsia="宋体" w:cs="宋体"/>
                <w:i w:val="0"/>
                <w:iCs w:val="0"/>
                <w:color w:val="auto"/>
                <w:sz w:val="21"/>
                <w:szCs w:val="21"/>
                <w:highlight w:val="none"/>
                <w:lang w:val="en-US" w:eastAsia="zh-CN"/>
              </w:rPr>
              <w:t xml:space="preserve">南方电网          </w:t>
            </w:r>
            <w:r>
              <w:rPr>
                <w:rFonts w:hint="eastAsia" w:ascii="宋体" w:hAnsi="宋体" w:eastAsia="宋体" w:cs="宋体"/>
                <w:i w:val="0"/>
                <w:iCs w:val="0"/>
                <w:color w:val="auto"/>
                <w:sz w:val="21"/>
                <w:szCs w:val="21"/>
                <w:highlight w:val="none"/>
                <w:lang w:val="en-US" w:eastAsia="zh-CN"/>
              </w:rPr>
              <w:sym w:font="Wingdings" w:char="00A8"/>
            </w:r>
            <w:r>
              <w:rPr>
                <w:rFonts w:hint="eastAsia" w:ascii="宋体" w:hAnsi="宋体" w:eastAsia="宋体" w:cs="宋体"/>
                <w:i w:val="0"/>
                <w:iCs w:val="0"/>
                <w:color w:val="auto"/>
                <w:sz w:val="21"/>
                <w:szCs w:val="21"/>
                <w:highlight w:val="none"/>
                <w:lang w:val="en-US" w:eastAsia="zh-CN"/>
              </w:rPr>
              <w:t>南方电网调峰调频有限公司</w:t>
            </w:r>
          </w:p>
        </w:tc>
      </w:tr>
      <w:tr w14:paraId="1824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2734" w:type="pct"/>
            <w:gridSpan w:val="4"/>
            <w:vAlign w:val="center"/>
          </w:tcPr>
          <w:p w14:paraId="10703EC4">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2265" w:type="pct"/>
            <w:gridSpan w:val="2"/>
            <w:vAlign w:val="center"/>
          </w:tcPr>
          <w:p w14:paraId="5BD062AC">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i/>
                <w:iCs/>
                <w:color w:val="auto"/>
                <w:sz w:val="21"/>
                <w:szCs w:val="21"/>
                <w:highlight w:val="none"/>
                <w:lang w:val="en-US" w:eastAsia="zh-CN"/>
              </w:rPr>
              <w:t>技术服务合同（通用）</w:t>
            </w:r>
          </w:p>
        </w:tc>
      </w:tr>
      <w:tr w14:paraId="0941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166" w:type="pct"/>
            <w:vAlign w:val="center"/>
          </w:tcPr>
          <w:p w14:paraId="0097425E">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342" w:type="pct"/>
            <w:vAlign w:val="center"/>
          </w:tcPr>
          <w:p w14:paraId="2E7881F4">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2224" w:type="pct"/>
            <w:gridSpan w:val="2"/>
            <w:vAlign w:val="center"/>
          </w:tcPr>
          <w:p w14:paraId="3E58DE63">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2265" w:type="pct"/>
            <w:gridSpan w:val="2"/>
            <w:vAlign w:val="center"/>
          </w:tcPr>
          <w:p w14:paraId="4501AD27">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14:paraId="5F59E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2245DFA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1</w:t>
            </w:r>
          </w:p>
        </w:tc>
        <w:tc>
          <w:tcPr>
            <w:tcW w:w="342" w:type="pct"/>
            <w:vAlign w:val="center"/>
          </w:tcPr>
          <w:p w14:paraId="15C44AC5">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1.技术服务项目基本情况</w:t>
            </w:r>
          </w:p>
          <w:p w14:paraId="02D8A753">
            <w:pPr>
              <w:pStyle w:val="4"/>
              <w:pageBreakBefore w:val="0"/>
              <w:widowControl w:val="0"/>
              <w:kinsoku/>
              <w:wordWrap/>
              <w:overflowPunct/>
              <w:topLinePunct w:val="0"/>
              <w:bidi w:val="0"/>
              <w:adjustRightInd/>
              <w:snapToGrid/>
              <w:spacing w:before="0" w:beforeLines="0" w:after="0" w:afterLines="0" w:line="240" w:lineRule="auto"/>
              <w:jc w:val="left"/>
              <w:textAlignment w:val="auto"/>
              <w:rPr>
                <w:rFonts w:hint="default" w:ascii="宋体" w:hAnsi="宋体" w:eastAsia="宋体" w:cs="宋体"/>
                <w:b w:val="0"/>
                <w:bCs w:val="0"/>
                <w:sz w:val="18"/>
                <w:szCs w:val="18"/>
                <w:lang w:val="en-US" w:eastAsia="zh-CN"/>
              </w:rPr>
            </w:pPr>
          </w:p>
        </w:tc>
        <w:tc>
          <w:tcPr>
            <w:tcW w:w="2224" w:type="pct"/>
            <w:gridSpan w:val="2"/>
            <w:vAlign w:val="center"/>
          </w:tcPr>
          <w:p w14:paraId="6F8D143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0" w:edGrp="everyone"/>
            <w:bookmarkStart w:id="0" w:name="_Toc301352978"/>
            <w:r>
              <w:rPr>
                <w:rFonts w:hint="eastAsia" w:ascii="仿宋_GB2312" w:hAnsi="仿宋_GB2312" w:eastAsia="仿宋_GB2312" w:cs="仿宋_GB2312"/>
                <w:b w:val="0"/>
                <w:bCs w:val="0"/>
                <w:kern w:val="2"/>
                <w:sz w:val="18"/>
                <w:szCs w:val="18"/>
                <w:lang w:val="en-US" w:eastAsia="zh-CN" w:bidi="ar-SA"/>
              </w:rPr>
              <w:sym w:font="Wingdings" w:char="00A8"/>
            </w:r>
            <w:permEnd w:id="0"/>
            <w:r>
              <w:rPr>
                <w:rFonts w:hint="eastAsia" w:ascii="仿宋_GB2312" w:hAnsi="仿宋_GB2312" w:eastAsia="仿宋_GB2312" w:cs="仿宋_GB2312"/>
                <w:b w:val="0"/>
                <w:bCs w:val="0"/>
                <w:kern w:val="2"/>
                <w:sz w:val="18"/>
                <w:szCs w:val="18"/>
                <w:lang w:val="en-US" w:eastAsia="zh-CN" w:bidi="ar-SA"/>
              </w:rPr>
              <w:t>适用于框架技术服务项目</w:t>
            </w:r>
          </w:p>
          <w:p w14:paraId="171ECF7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1.1甲方委托乙方进行技术服务范围为：</w:t>
            </w:r>
            <w:sdt>
              <w:sdtPr>
                <w:rPr>
                  <w:rFonts w:hint="eastAsia" w:ascii="仿宋_GB2312" w:hAnsi="仿宋_GB2312" w:eastAsia="仿宋_GB2312" w:cs="仿宋_GB2312"/>
                  <w:b w:val="0"/>
                  <w:bCs w:val="0"/>
                  <w:kern w:val="2"/>
                  <w:sz w:val="18"/>
                  <w:szCs w:val="18"/>
                  <w:lang w:val="en-US" w:eastAsia="zh-CN" w:bidi="ar-SA"/>
                </w:rPr>
                <w:alias w:val="请明确委托方单位范围、项目年份及类型等，参照招标文件项目或标包概况填写"/>
                <w:id w:val="147450888"/>
                <w:placeholder>
                  <w:docPart w:val="{e1199dbf-1f1d-432c-a450-a8a023545a8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 w:edGrp="everyone"/>
                <w:r>
                  <w:rPr>
                    <w:rFonts w:hint="eastAsia" w:ascii="仿宋_GB2312" w:hAnsi="仿宋_GB2312" w:eastAsia="仿宋_GB2312" w:cs="仿宋_GB2312"/>
                    <w:b w:val="0"/>
                    <w:bCs w:val="0"/>
                    <w:kern w:val="2"/>
                    <w:sz w:val="18"/>
                    <w:szCs w:val="18"/>
                    <w:lang w:val="en-US" w:eastAsia="zh-CN" w:bidi="ar-SA"/>
                  </w:rPr>
                  <w:t xml:space="preserve">        </w:t>
                </w:r>
                <w:permEnd w:id="1"/>
              </w:sdtContent>
            </w:sdt>
            <w:r>
              <w:rPr>
                <w:rFonts w:hint="eastAsia" w:ascii="仿宋_GB2312" w:hAnsi="仿宋_GB2312" w:eastAsia="仿宋_GB2312" w:cs="仿宋_GB2312"/>
                <w:b w:val="0"/>
                <w:bCs w:val="0"/>
                <w:kern w:val="2"/>
                <w:sz w:val="18"/>
                <w:szCs w:val="18"/>
                <w:lang w:val="en-US" w:eastAsia="zh-CN" w:bidi="ar-SA"/>
              </w:rPr>
              <w:t xml:space="preserve">。        </w:t>
            </w:r>
          </w:p>
          <w:p w14:paraId="6BB157F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1.2具体技术服务项目，双方同意通过以下第</w:t>
            </w:r>
            <w:sdt>
              <w:sdtPr>
                <w:rPr>
                  <w:rFonts w:hint="eastAsia" w:ascii="仿宋_GB2312" w:hAnsi="仿宋_GB2312" w:eastAsia="仿宋_GB2312" w:cs="仿宋_GB2312"/>
                  <w:b w:val="0"/>
                  <w:bCs w:val="0"/>
                  <w:kern w:val="2"/>
                  <w:sz w:val="18"/>
                  <w:szCs w:val="18"/>
                  <w:lang w:val="en-US" w:eastAsia="zh-CN" w:bidi="ar-SA"/>
                </w:rPr>
                <w:alias w:val="请选择一项。不可多项。"/>
                <w:tag w:val="订单（合同）类型"/>
                <w:id w:val="147467153"/>
                <w:placeholder>
                  <w:docPart w:val="{3f7e478f-0980-46b3-bbfb-93fa0c5f6a82}"/>
                </w:placeholder>
                <w:dropDownList>
                  <w:listItem w:displayText="【（1）】" w:value="【（1）】"/>
                  <w:listItem w:displayText="【（2）】" w:value="【（2）】"/>
                  <w:listItem w:displayText="【/】" w:value="【/】"/>
                </w:dropDownList>
              </w:sdtPr>
              <w:sdtEndPr>
                <w:rPr>
                  <w:rFonts w:hint="eastAsia" w:ascii="仿宋_GB2312" w:hAnsi="仿宋_GB2312" w:eastAsia="仿宋_GB2312" w:cs="仿宋_GB2312"/>
                  <w:b w:val="0"/>
                  <w:bCs w:val="0"/>
                  <w:kern w:val="2"/>
                  <w:sz w:val="18"/>
                  <w:szCs w:val="18"/>
                  <w:lang w:val="en-US" w:eastAsia="zh-CN" w:bidi="ar-SA"/>
                </w:rPr>
              </w:sdtEndPr>
              <w:sdtContent>
                <w:permStart w:id="2" w:edGrp="everyone"/>
                <w:r>
                  <w:rPr>
                    <w:rFonts w:hint="eastAsia" w:ascii="仿宋_GB2312" w:hAnsi="仿宋_GB2312" w:eastAsia="仿宋_GB2312" w:cs="仿宋_GB2312"/>
                    <w:b w:val="0"/>
                    <w:bCs w:val="0"/>
                    <w:kern w:val="2"/>
                    <w:sz w:val="18"/>
                    <w:szCs w:val="18"/>
                    <w:lang w:val="en-US" w:eastAsia="zh-CN" w:bidi="ar-SA"/>
                  </w:rPr>
                  <w:t xml:space="preserve">    </w:t>
                </w:r>
                <w:permEnd w:id="2"/>
              </w:sdtContent>
            </w:sdt>
            <w:r>
              <w:rPr>
                <w:rFonts w:hint="eastAsia" w:ascii="仿宋_GB2312" w:hAnsi="仿宋_GB2312" w:eastAsia="仿宋_GB2312" w:cs="仿宋_GB2312"/>
                <w:b w:val="0"/>
                <w:bCs w:val="0"/>
                <w:kern w:val="2"/>
                <w:sz w:val="18"/>
                <w:szCs w:val="18"/>
                <w:lang w:val="en-US" w:eastAsia="zh-CN" w:bidi="ar-SA"/>
              </w:rPr>
              <w:t>种方式确定：</w:t>
            </w:r>
          </w:p>
          <w:sdt>
            <w:sdtPr>
              <w:rPr>
                <w:rFonts w:hint="eastAsia" w:ascii="仿宋_GB2312" w:hAnsi="仿宋_GB2312" w:eastAsia="仿宋_GB2312" w:cs="仿宋_GB2312"/>
                <w:b w:val="0"/>
                <w:bCs w:val="0"/>
                <w:kern w:val="2"/>
                <w:sz w:val="18"/>
                <w:szCs w:val="18"/>
                <w:lang w:val="en-US" w:eastAsia="zh-CN" w:bidi="ar-SA"/>
              </w:rPr>
              <w:alias w:val="若委托方包括甲方的分子公司，只能选择（1）订单合同模式。"/>
              <w:id w:val="147469963"/>
              <w:placeholder>
                <w:docPart w:val="{69b34aaf-6c96-42f6-9272-b0354c75507e}"/>
              </w:placeholder>
            </w:sdtPr>
            <w:sdtEndPr>
              <w:rPr>
                <w:rFonts w:hint="eastAsia" w:ascii="仿宋_GB2312" w:hAnsi="仿宋_GB2312" w:eastAsia="仿宋_GB2312" w:cs="仿宋_GB2312"/>
                <w:b w:val="0"/>
                <w:bCs w:val="0"/>
                <w:kern w:val="2"/>
                <w:sz w:val="18"/>
                <w:szCs w:val="18"/>
                <w:lang w:val="en-US" w:eastAsia="zh-CN" w:bidi="ar-SA"/>
              </w:rPr>
            </w:sdtEndPr>
            <w:sdtContent>
              <w:p w14:paraId="0862669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（1）由委托方与乙方签订</w:t>
                </w:r>
                <w:permStart w:id="3" w:edGrp="everyone"/>
                <w:r>
                  <w:rPr>
                    <w:rFonts w:hint="eastAsia" w:ascii="仿宋_GB2312" w:hAnsi="仿宋_GB2312" w:eastAsia="仿宋_GB2312" w:cs="仿宋_GB2312"/>
                    <w:b w:val="0"/>
                    <w:bCs w:val="0"/>
                    <w:kern w:val="2"/>
                    <w:sz w:val="18"/>
                    <w:szCs w:val="18"/>
                    <w:lang w:val="en-US" w:eastAsia="zh-CN" w:bidi="ar-SA"/>
                  </w:rPr>
                  <w:t>《xxx项目订单合同》（以下简称《订单合同》，模板见附件1）</w:t>
                </w:r>
                <w:permEnd w:id="3"/>
                <w:r>
                  <w:rPr>
                    <w:rFonts w:hint="eastAsia" w:ascii="仿宋_GB2312" w:hAnsi="仿宋_GB2312" w:eastAsia="仿宋_GB2312" w:cs="仿宋_GB2312"/>
                    <w:b w:val="0"/>
                    <w:bCs w:val="0"/>
                    <w:kern w:val="2"/>
                    <w:sz w:val="18"/>
                    <w:szCs w:val="18"/>
                    <w:lang w:val="en-US" w:eastAsia="zh-CN" w:bidi="ar-SA"/>
                  </w:rPr>
                  <w:t>确定。《订单合同》的签订时间须在第1.3款约定的框架有效期内。</w:t>
                </w:r>
              </w:p>
              <w:p w14:paraId="48EE3E4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（2）由甲方或其内设机构出具</w:t>
                </w:r>
                <w:permStart w:id="4" w:edGrp="everyone"/>
                <w:r>
                  <w:rPr>
                    <w:rFonts w:hint="eastAsia" w:ascii="仿宋_GB2312" w:hAnsi="仿宋_GB2312" w:eastAsia="仿宋_GB2312" w:cs="仿宋_GB2312"/>
                    <w:b w:val="0"/>
                    <w:bCs w:val="0"/>
                    <w:kern w:val="2"/>
                    <w:sz w:val="18"/>
                    <w:szCs w:val="18"/>
                    <w:lang w:val="en-US" w:eastAsia="zh-CN" w:bidi="ar-SA"/>
                  </w:rPr>
                  <w:t>《xxx项目委托函》（以下简称《委托函》，模板见附件1）</w:t>
                </w:r>
                <w:permEnd w:id="4"/>
                <w:r>
                  <w:rPr>
                    <w:rFonts w:hint="eastAsia" w:ascii="仿宋_GB2312" w:hAnsi="仿宋_GB2312" w:eastAsia="仿宋_GB2312" w:cs="仿宋_GB2312"/>
                    <w:b w:val="0"/>
                    <w:bCs w:val="0"/>
                    <w:kern w:val="2"/>
                    <w:sz w:val="18"/>
                    <w:szCs w:val="18"/>
                    <w:lang w:val="en-US" w:eastAsia="zh-CN" w:bidi="ar-SA"/>
                  </w:rPr>
                  <w:t>确定。《委托函》的签发时间须在第1.3款约定的框架有效期内。</w:t>
                </w:r>
              </w:p>
            </w:sdtContent>
          </w:sdt>
          <w:p w14:paraId="0791562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1.3合同框架有效期：自</w:t>
            </w:r>
            <w:sdt>
              <w:sdtPr>
                <w:rPr>
                  <w:rFonts w:hint="eastAsia" w:ascii="仿宋_GB2312" w:hAnsi="仿宋_GB2312" w:eastAsia="仿宋_GB2312" w:cs="仿宋_GB2312"/>
                  <w:b w:val="0"/>
                  <w:bCs w:val="0"/>
                  <w:kern w:val="2"/>
                  <w:sz w:val="18"/>
                  <w:szCs w:val="18"/>
                  <w:lang w:val="en-US" w:eastAsia="zh-CN" w:bidi="ar-SA"/>
                </w:rPr>
                <w:alias w:val="履行开始时间不应早于合同签订之日"/>
                <w:tag w:val="履行开始时间"/>
                <w:id w:val="147452270"/>
                <w:placeholder>
                  <w:docPart w:val="{bba5c534-1dbe-4300-9975-a9df305a1e66}"/>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5" w:edGrp="everyone"/>
                <w:r>
                  <w:rPr>
                    <w:rFonts w:hint="eastAsia" w:ascii="仿宋_GB2312" w:hAnsi="仿宋_GB2312" w:eastAsia="仿宋_GB2312" w:cs="仿宋_GB2312"/>
                    <w:b w:val="0"/>
                    <w:bCs w:val="0"/>
                    <w:kern w:val="2"/>
                    <w:sz w:val="18"/>
                    <w:szCs w:val="18"/>
                    <w:lang w:val="en-US" w:eastAsia="zh-CN" w:bidi="ar-SA"/>
                  </w:rPr>
                  <w:t xml:space="preserve">    年   月   日</w:t>
                </w:r>
                <w:permEnd w:id="5"/>
              </w:sdtContent>
            </w:sdt>
            <w:r>
              <w:rPr>
                <w:rFonts w:hint="eastAsia" w:ascii="仿宋_GB2312" w:hAnsi="仿宋_GB2312" w:eastAsia="仿宋_GB2312" w:cs="仿宋_GB2312"/>
                <w:b w:val="0"/>
                <w:bCs w:val="0"/>
                <w:kern w:val="2"/>
                <w:sz w:val="18"/>
                <w:szCs w:val="18"/>
                <w:lang w:val="en-US" w:eastAsia="zh-CN" w:bidi="ar-SA"/>
              </w:rPr>
              <w:t>起至</w:t>
            </w:r>
            <w:sdt>
              <w:sdtPr>
                <w:rPr>
                  <w:rFonts w:hint="eastAsia" w:ascii="仿宋_GB2312" w:hAnsi="仿宋_GB2312" w:eastAsia="仿宋_GB2312" w:cs="仿宋_GB2312"/>
                  <w:b w:val="0"/>
                  <w:bCs w:val="0"/>
                  <w:kern w:val="2"/>
                  <w:sz w:val="18"/>
                  <w:szCs w:val="18"/>
                  <w:lang w:val="en-US" w:eastAsia="zh-CN" w:bidi="ar-SA"/>
                </w:rPr>
                <w:alias w:val="请选择具体日期，不能确定的，请手动填写。"/>
                <w:tag w:val="履行结束时间"/>
                <w:id w:val="147473312"/>
                <w:placeholder>
                  <w:docPart w:val="{b626d133-3f74-4e5c-ba19-9ddeac3a86da}"/>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6" w:edGrp="everyone"/>
                <w:r>
                  <w:rPr>
                    <w:rFonts w:hint="eastAsia" w:ascii="仿宋_GB2312" w:hAnsi="仿宋_GB2312" w:eastAsia="仿宋_GB2312" w:cs="仿宋_GB2312"/>
                    <w:b w:val="0"/>
                    <w:bCs w:val="0"/>
                    <w:kern w:val="2"/>
                    <w:sz w:val="18"/>
                    <w:szCs w:val="18"/>
                    <w:lang w:val="en-US" w:eastAsia="zh-CN" w:bidi="ar-SA"/>
                  </w:rPr>
                  <w:t xml:space="preserve">    年   月  日</w:t>
                </w:r>
                <w:permEnd w:id="6"/>
              </w:sdtContent>
            </w:sdt>
            <w:r>
              <w:rPr>
                <w:rFonts w:hint="eastAsia" w:ascii="仿宋_GB2312" w:hAnsi="仿宋_GB2312" w:eastAsia="仿宋_GB2312" w:cs="仿宋_GB2312"/>
                <w:b w:val="0"/>
                <w:bCs w:val="0"/>
                <w:kern w:val="2"/>
                <w:sz w:val="18"/>
                <w:szCs w:val="18"/>
                <w:lang w:val="en-US" w:eastAsia="zh-CN" w:bidi="ar-SA"/>
              </w:rPr>
              <w:t>止。</w:t>
            </w:r>
          </w:p>
          <w:bookmarkEnd w:id="0"/>
          <w:p w14:paraId="73A0A4B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7" w:edGrp="everyone"/>
            <w:r>
              <w:rPr>
                <w:rFonts w:hint="eastAsia" w:ascii="仿宋_GB2312" w:hAnsi="仿宋_GB2312" w:eastAsia="仿宋_GB2312" w:cs="仿宋_GB2312"/>
                <w:b w:val="0"/>
                <w:bCs w:val="0"/>
                <w:kern w:val="2"/>
                <w:sz w:val="18"/>
                <w:szCs w:val="18"/>
                <w:lang w:val="en-US" w:eastAsia="zh-CN" w:bidi="ar-SA"/>
              </w:rPr>
              <w:sym w:font="Wingdings" w:char="006F"/>
            </w:r>
            <w:permEnd w:id="7"/>
            <w:r>
              <w:rPr>
                <w:rFonts w:hint="eastAsia" w:ascii="仿宋_GB2312" w:hAnsi="仿宋_GB2312" w:eastAsia="仿宋_GB2312" w:cs="仿宋_GB2312"/>
                <w:b w:val="0"/>
                <w:bCs w:val="0"/>
                <w:kern w:val="2"/>
                <w:sz w:val="18"/>
                <w:szCs w:val="18"/>
                <w:lang w:val="en-US" w:eastAsia="zh-CN" w:bidi="ar-SA"/>
              </w:rPr>
              <w:t>适用于专项技术服务项目</w:t>
            </w:r>
          </w:p>
          <w:p w14:paraId="6A87DFB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1.1项目名称：</w:t>
            </w:r>
            <w:permStart w:id="8" w:edGrp="everyone"/>
            <w:r>
              <w:rPr>
                <w:rFonts w:hint="eastAsia" w:ascii="仿宋_GB2312" w:hAnsi="仿宋_GB2312" w:eastAsia="仿宋_GB2312" w:cs="仿宋_GB2312"/>
                <w:b w:val="0"/>
                <w:bCs w:val="0"/>
                <w:kern w:val="2"/>
                <w:sz w:val="18"/>
                <w:szCs w:val="18"/>
                <w:lang w:val="en-US" w:eastAsia="zh-CN" w:bidi="ar-SA"/>
              </w:rPr>
              <w:t xml:space="preserve">      </w:t>
            </w:r>
            <w:permEnd w:id="8"/>
            <w:r>
              <w:rPr>
                <w:rFonts w:hint="eastAsia" w:ascii="仿宋_GB2312" w:hAnsi="仿宋_GB2312" w:eastAsia="仿宋_GB2312" w:cs="仿宋_GB2312"/>
                <w:b w:val="0"/>
                <w:bCs w:val="0"/>
                <w:kern w:val="2"/>
                <w:sz w:val="18"/>
                <w:szCs w:val="18"/>
                <w:lang w:val="en-US" w:eastAsia="zh-CN" w:bidi="ar-SA"/>
              </w:rPr>
              <w:t>。</w:t>
            </w:r>
          </w:p>
          <w:p w14:paraId="178E7B1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1.2项目概况：</w:t>
            </w:r>
            <w:permStart w:id="9" w:edGrp="everyone"/>
            <w:r>
              <w:rPr>
                <w:rFonts w:hint="eastAsia" w:ascii="仿宋_GB2312" w:hAnsi="仿宋_GB2312" w:eastAsia="仿宋_GB2312" w:cs="仿宋_GB2312"/>
                <w:b w:val="0"/>
                <w:bCs w:val="0"/>
                <w:kern w:val="2"/>
                <w:sz w:val="18"/>
                <w:szCs w:val="18"/>
                <w:lang w:val="en-US" w:eastAsia="zh-CN" w:bidi="ar-SA"/>
              </w:rPr>
              <w:t xml:space="preserve">      </w:t>
            </w:r>
            <w:permEnd w:id="9"/>
            <w:r>
              <w:rPr>
                <w:rFonts w:hint="eastAsia" w:ascii="仿宋_GB2312" w:hAnsi="仿宋_GB2312" w:eastAsia="仿宋_GB2312" w:cs="仿宋_GB2312"/>
                <w:b w:val="0"/>
                <w:bCs w:val="0"/>
                <w:kern w:val="2"/>
                <w:sz w:val="18"/>
                <w:szCs w:val="18"/>
                <w:lang w:val="en-US" w:eastAsia="zh-CN" w:bidi="ar-SA"/>
              </w:rPr>
              <w:t>。</w:t>
            </w:r>
          </w:p>
          <w:p w14:paraId="35E4D5A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1.3技术服务地点：</w:t>
            </w:r>
            <w:permStart w:id="10" w:edGrp="everyone"/>
            <w:r>
              <w:rPr>
                <w:rFonts w:hint="eastAsia" w:ascii="仿宋_GB2312" w:hAnsi="仿宋_GB2312" w:eastAsia="仿宋_GB2312" w:cs="仿宋_GB2312"/>
                <w:b w:val="0"/>
                <w:bCs w:val="0"/>
                <w:kern w:val="2"/>
                <w:sz w:val="18"/>
                <w:szCs w:val="18"/>
                <w:lang w:val="en-US" w:eastAsia="zh-CN" w:bidi="ar-SA"/>
              </w:rPr>
              <w:t xml:space="preserve">      </w:t>
            </w:r>
            <w:permEnd w:id="10"/>
            <w:r>
              <w:rPr>
                <w:rFonts w:hint="eastAsia" w:ascii="仿宋_GB2312" w:hAnsi="仿宋_GB2312" w:eastAsia="仿宋_GB2312" w:cs="仿宋_GB2312"/>
                <w:b w:val="0"/>
                <w:bCs w:val="0"/>
                <w:kern w:val="2"/>
                <w:sz w:val="18"/>
                <w:szCs w:val="18"/>
                <w:lang w:val="en-US" w:eastAsia="zh-CN" w:bidi="ar-SA"/>
              </w:rPr>
              <w:t>。</w:t>
            </w:r>
          </w:p>
          <w:p w14:paraId="65432DA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1.4技术服务期限为：从</w:t>
            </w:r>
            <w:sdt>
              <w:sdtPr>
                <w:rPr>
                  <w:rFonts w:hint="eastAsia" w:ascii="仿宋_GB2312" w:hAnsi="仿宋_GB2312" w:eastAsia="仿宋_GB2312" w:cs="仿宋_GB2312"/>
                  <w:b w:val="0"/>
                  <w:bCs w:val="0"/>
                  <w:kern w:val="2"/>
                  <w:sz w:val="18"/>
                  <w:szCs w:val="18"/>
                  <w:lang w:val="en-US" w:eastAsia="zh-CN" w:bidi="ar-SA"/>
                </w:rPr>
                <w:alias w:val="履行开始时间不应早于合同签订之日"/>
                <w:tag w:val="履行开始时间"/>
                <w:id w:val="147472774"/>
                <w:placeholder>
                  <w:docPart w:val="{ac73ce13-4f1f-4746-85b4-186ad8833330}"/>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11" w:edGrp="everyone"/>
                <w:r>
                  <w:rPr>
                    <w:rFonts w:hint="eastAsia" w:ascii="仿宋_GB2312" w:hAnsi="仿宋_GB2312" w:eastAsia="仿宋_GB2312" w:cs="仿宋_GB2312"/>
                    <w:b w:val="0"/>
                    <w:bCs w:val="0"/>
                    <w:kern w:val="2"/>
                    <w:sz w:val="18"/>
                    <w:szCs w:val="18"/>
                    <w:lang w:val="en-US" w:eastAsia="zh-CN" w:bidi="ar-SA"/>
                  </w:rPr>
                  <w:t xml:space="preserve">    年   月   日</w:t>
                </w:r>
                <w:permEnd w:id="11"/>
              </w:sdtContent>
            </w:sdt>
            <w:r>
              <w:rPr>
                <w:rFonts w:hint="eastAsia" w:ascii="仿宋_GB2312" w:hAnsi="仿宋_GB2312" w:eastAsia="仿宋_GB2312" w:cs="仿宋_GB2312"/>
                <w:b w:val="0"/>
                <w:bCs w:val="0"/>
                <w:kern w:val="2"/>
                <w:sz w:val="18"/>
                <w:szCs w:val="18"/>
                <w:lang w:val="en-US" w:eastAsia="zh-CN" w:bidi="ar-SA"/>
              </w:rPr>
              <w:t>起至</w:t>
            </w:r>
            <w:sdt>
              <w:sdtPr>
                <w:rPr>
                  <w:rFonts w:hint="eastAsia" w:ascii="仿宋_GB2312" w:hAnsi="仿宋_GB2312" w:eastAsia="仿宋_GB2312" w:cs="仿宋_GB2312"/>
                  <w:b w:val="0"/>
                  <w:bCs w:val="0"/>
                  <w:kern w:val="2"/>
                  <w:sz w:val="18"/>
                  <w:szCs w:val="18"/>
                  <w:lang w:val="en-US" w:eastAsia="zh-CN" w:bidi="ar-SA"/>
                </w:rPr>
                <w:alias w:val="请选择具体日期，不能确定的，请手动填写。"/>
                <w:tag w:val="履行结束时间"/>
                <w:id w:val="147469104"/>
                <w:placeholder>
                  <w:docPart w:val="{83c06dc1-4230-45b5-b891-d7da286553e6}"/>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12" w:edGrp="everyone"/>
                <w:r>
                  <w:rPr>
                    <w:rFonts w:hint="eastAsia" w:ascii="仿宋_GB2312" w:hAnsi="仿宋_GB2312" w:eastAsia="仿宋_GB2312" w:cs="仿宋_GB2312"/>
                    <w:b w:val="0"/>
                    <w:bCs w:val="0"/>
                    <w:kern w:val="2"/>
                    <w:sz w:val="18"/>
                    <w:szCs w:val="18"/>
                    <w:lang w:val="en-US" w:eastAsia="zh-CN" w:bidi="ar-SA"/>
                  </w:rPr>
                  <w:t xml:space="preserve">    年   月  日</w:t>
                </w:r>
                <w:permEnd w:id="12"/>
              </w:sdtContent>
            </w:sdt>
            <w:r>
              <w:rPr>
                <w:rFonts w:hint="eastAsia" w:ascii="仿宋_GB2312" w:hAnsi="仿宋_GB2312" w:eastAsia="仿宋_GB2312" w:cs="仿宋_GB2312"/>
                <w:b w:val="0"/>
                <w:bCs w:val="0"/>
                <w:kern w:val="2"/>
                <w:sz w:val="18"/>
                <w:szCs w:val="18"/>
                <w:lang w:val="en-US" w:eastAsia="zh-CN" w:bidi="ar-SA"/>
              </w:rPr>
              <w:t>止。</w:t>
            </w:r>
          </w:p>
          <w:p w14:paraId="4F76C703">
            <w:pPr>
              <w:pStyle w:val="7"/>
              <w:rPr>
                <w:rFonts w:hint="eastAsia"/>
                <w:lang w:val="en-US" w:eastAsia="zh-CN"/>
              </w:rPr>
            </w:pPr>
          </w:p>
        </w:tc>
        <w:tc>
          <w:tcPr>
            <w:tcW w:w="2265" w:type="pct"/>
            <w:gridSpan w:val="2"/>
            <w:vAlign w:val="center"/>
          </w:tcPr>
          <w:p w14:paraId="42788E1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13" w:edGrp="everyone"/>
            <w:r>
              <w:rPr>
                <w:rFonts w:hint="eastAsia" w:ascii="仿宋_GB2312" w:hAnsi="仿宋_GB2312" w:eastAsia="仿宋_GB2312" w:cs="仿宋_GB2312"/>
                <w:b w:val="0"/>
                <w:bCs w:val="0"/>
                <w:kern w:val="2"/>
                <w:sz w:val="18"/>
                <w:szCs w:val="18"/>
                <w:lang w:val="en-US" w:eastAsia="zh-CN" w:bidi="ar-SA"/>
              </w:rPr>
              <w:sym w:font="Wingdings" w:char="006F"/>
            </w:r>
            <w:permEnd w:id="13"/>
            <w:r>
              <w:rPr>
                <w:rFonts w:hint="eastAsia" w:ascii="仿宋_GB2312" w:hAnsi="仿宋_GB2312" w:eastAsia="仿宋_GB2312" w:cs="仿宋_GB2312"/>
                <w:b w:val="0"/>
                <w:bCs w:val="0"/>
                <w:kern w:val="2"/>
                <w:sz w:val="18"/>
                <w:szCs w:val="18"/>
                <w:lang w:val="en-US" w:eastAsia="zh-CN" w:bidi="ar-SA"/>
              </w:rPr>
              <w:t>适用于框架技术服务项目</w:t>
            </w:r>
          </w:p>
          <w:p w14:paraId="607D796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1.1甲方委托乙方进行技术服务范围为：/。</w:t>
            </w:r>
          </w:p>
          <w:p w14:paraId="2BF4113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1.2具体单项技术服务项目，由甲方出具/确定。</w:t>
            </w:r>
          </w:p>
          <w:sdt>
            <w:sdtPr>
              <w:rPr>
                <w:rFonts w:hint="eastAsia" w:ascii="仿宋_GB2312" w:hAnsi="仿宋_GB2312" w:eastAsia="仿宋_GB2312" w:cs="仿宋_GB2312"/>
                <w:b w:val="0"/>
                <w:bCs w:val="0"/>
                <w:kern w:val="2"/>
                <w:sz w:val="18"/>
                <w:szCs w:val="18"/>
                <w:lang w:val="en-US" w:eastAsia="zh-CN" w:bidi="ar-SA"/>
              </w:rPr>
              <w:alias w:val="若委托方包括甲方的分子公司，只能选择（1）订单合同模式。"/>
              <w:id w:val="147480855"/>
              <w:placeholder>
                <w:docPart w:val="{f82f91f3-4d1c-4227-9e0c-5e29c4a7e5ca}"/>
              </w:placeholder>
            </w:sdtPr>
            <w:sdtEndPr>
              <w:rPr>
                <w:rFonts w:hint="eastAsia" w:ascii="仿宋_GB2312" w:hAnsi="仿宋_GB2312" w:eastAsia="仿宋_GB2312" w:cs="仿宋_GB2312"/>
                <w:b w:val="0"/>
                <w:bCs w:val="0"/>
                <w:kern w:val="2"/>
                <w:sz w:val="18"/>
                <w:szCs w:val="18"/>
                <w:lang w:val="en-US" w:eastAsia="zh-CN" w:bidi="ar-SA"/>
              </w:rPr>
            </w:sdtEndPr>
            <w:sdtContent>
              <w:p w14:paraId="679062E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（1）由委托方与乙方签订</w:t>
                </w:r>
                <w:permStart w:id="14" w:edGrp="everyone"/>
                <w:r>
                  <w:rPr>
                    <w:rFonts w:hint="eastAsia" w:ascii="仿宋_GB2312" w:hAnsi="仿宋_GB2312" w:eastAsia="仿宋_GB2312" w:cs="仿宋_GB2312"/>
                    <w:b w:val="0"/>
                    <w:bCs w:val="0"/>
                    <w:kern w:val="2"/>
                    <w:sz w:val="18"/>
                    <w:szCs w:val="18"/>
                    <w:lang w:val="en-US" w:eastAsia="zh-CN" w:bidi="ar-SA"/>
                  </w:rPr>
                  <w:t>《xxx项目订单合同》（以下简称《订单合同》，模板见附件1）</w:t>
                </w:r>
                <w:permEnd w:id="14"/>
                <w:r>
                  <w:rPr>
                    <w:rFonts w:hint="eastAsia" w:ascii="仿宋_GB2312" w:hAnsi="仿宋_GB2312" w:eastAsia="仿宋_GB2312" w:cs="仿宋_GB2312"/>
                    <w:b w:val="0"/>
                    <w:bCs w:val="0"/>
                    <w:kern w:val="2"/>
                    <w:sz w:val="18"/>
                    <w:szCs w:val="18"/>
                    <w:lang w:val="en-US" w:eastAsia="zh-CN" w:bidi="ar-SA"/>
                  </w:rPr>
                  <w:t>确定。《订单合同》的签订时间须在第1.3款约定的框架有效期内。</w:t>
                </w:r>
              </w:p>
              <w:p w14:paraId="61F3575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（2）由甲方或其内设机构出具</w:t>
                </w:r>
                <w:permStart w:id="15" w:edGrp="everyone"/>
                <w:r>
                  <w:rPr>
                    <w:rFonts w:hint="eastAsia" w:ascii="仿宋_GB2312" w:hAnsi="仿宋_GB2312" w:eastAsia="仿宋_GB2312" w:cs="仿宋_GB2312"/>
                    <w:b w:val="0"/>
                    <w:bCs w:val="0"/>
                    <w:kern w:val="2"/>
                    <w:sz w:val="18"/>
                    <w:szCs w:val="18"/>
                    <w:lang w:val="en-US" w:eastAsia="zh-CN" w:bidi="ar-SA"/>
                  </w:rPr>
                  <w:t>《xxx项目委托函》（以下简称《委托函》，模板见附件1）</w:t>
                </w:r>
                <w:permEnd w:id="15"/>
                <w:r>
                  <w:rPr>
                    <w:rFonts w:hint="eastAsia" w:ascii="仿宋_GB2312" w:hAnsi="仿宋_GB2312" w:eastAsia="仿宋_GB2312" w:cs="仿宋_GB2312"/>
                    <w:b w:val="0"/>
                    <w:bCs w:val="0"/>
                    <w:kern w:val="2"/>
                    <w:sz w:val="18"/>
                    <w:szCs w:val="18"/>
                    <w:lang w:val="en-US" w:eastAsia="zh-CN" w:bidi="ar-SA"/>
                  </w:rPr>
                  <w:t>确定。《委托函》的签发时间须在第1.3款约定的框架有效期内。</w:t>
                </w:r>
              </w:p>
            </w:sdtContent>
          </w:sdt>
          <w:p w14:paraId="42CE7EA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1.3合同框架有效期：自</w:t>
            </w:r>
            <w:sdt>
              <w:sdtPr>
                <w:rPr>
                  <w:rFonts w:hint="eastAsia" w:ascii="仿宋_GB2312" w:hAnsi="仿宋_GB2312" w:eastAsia="仿宋_GB2312" w:cs="仿宋_GB2312"/>
                  <w:b w:val="0"/>
                  <w:bCs w:val="0"/>
                  <w:kern w:val="2"/>
                  <w:sz w:val="18"/>
                  <w:szCs w:val="18"/>
                  <w:lang w:val="en-US" w:eastAsia="zh-CN" w:bidi="ar-SA"/>
                </w:rPr>
                <w:alias w:val="履行开始时间不应早于合同签订之日"/>
                <w:tag w:val="履行开始时间"/>
                <w:id w:val="147460850"/>
                <w:placeholder>
                  <w:docPart w:val="{94bc36b1-fccd-4cf9-8eb2-cdd65af56588}"/>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16" w:edGrp="everyone"/>
                <w:r>
                  <w:rPr>
                    <w:rFonts w:hint="eastAsia" w:ascii="仿宋_GB2312" w:hAnsi="仿宋_GB2312" w:eastAsia="仿宋_GB2312" w:cs="仿宋_GB2312"/>
                    <w:b w:val="0"/>
                    <w:bCs w:val="0"/>
                    <w:kern w:val="2"/>
                    <w:sz w:val="18"/>
                    <w:szCs w:val="18"/>
                    <w:lang w:val="en-US" w:eastAsia="zh-CN" w:bidi="ar-SA"/>
                  </w:rPr>
                  <w:t xml:space="preserve"> / </w:t>
                </w:r>
                <w:permEnd w:id="16"/>
              </w:sdtContent>
            </w:sdt>
            <w:r>
              <w:rPr>
                <w:rFonts w:hint="eastAsia" w:ascii="仿宋_GB2312" w:hAnsi="仿宋_GB2312" w:eastAsia="仿宋_GB2312" w:cs="仿宋_GB2312"/>
                <w:b w:val="0"/>
                <w:bCs w:val="0"/>
                <w:kern w:val="2"/>
                <w:sz w:val="18"/>
                <w:szCs w:val="18"/>
                <w:lang w:val="en-US" w:eastAsia="zh-CN" w:bidi="ar-SA"/>
              </w:rPr>
              <w:t>起至</w:t>
            </w:r>
            <w:sdt>
              <w:sdtPr>
                <w:rPr>
                  <w:rFonts w:hint="eastAsia" w:ascii="仿宋_GB2312" w:hAnsi="仿宋_GB2312" w:eastAsia="仿宋_GB2312" w:cs="仿宋_GB2312"/>
                  <w:b w:val="0"/>
                  <w:bCs w:val="0"/>
                  <w:kern w:val="2"/>
                  <w:sz w:val="18"/>
                  <w:szCs w:val="18"/>
                  <w:lang w:val="en-US" w:eastAsia="zh-CN" w:bidi="ar-SA"/>
                </w:rPr>
                <w:alias w:val="请选择具体日期，不能确定的，请手动填写。"/>
                <w:tag w:val="履行结束时间"/>
                <w:id w:val="147463865"/>
                <w:placeholder>
                  <w:docPart w:val="{41c3b5d1-8354-4750-9b41-a527e0516042}"/>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17" w:edGrp="everyone"/>
                <w:r>
                  <w:rPr>
                    <w:rFonts w:hint="eastAsia" w:ascii="仿宋_GB2312" w:hAnsi="仿宋_GB2312" w:eastAsia="仿宋_GB2312" w:cs="仿宋_GB2312"/>
                    <w:b w:val="0"/>
                    <w:bCs w:val="0"/>
                    <w:kern w:val="2"/>
                    <w:sz w:val="18"/>
                    <w:szCs w:val="18"/>
                    <w:lang w:val="en-US" w:eastAsia="zh-CN" w:bidi="ar-SA"/>
                  </w:rPr>
                  <w:t xml:space="preserve"> / </w:t>
                </w:r>
                <w:permEnd w:id="17"/>
              </w:sdtContent>
            </w:sdt>
            <w:r>
              <w:rPr>
                <w:rFonts w:hint="eastAsia" w:ascii="仿宋_GB2312" w:hAnsi="仿宋_GB2312" w:eastAsia="仿宋_GB2312" w:cs="仿宋_GB2312"/>
                <w:b w:val="0"/>
                <w:bCs w:val="0"/>
                <w:kern w:val="2"/>
                <w:sz w:val="18"/>
                <w:szCs w:val="18"/>
                <w:lang w:val="en-US" w:eastAsia="zh-CN" w:bidi="ar-SA"/>
              </w:rPr>
              <w:t>止。</w:t>
            </w:r>
          </w:p>
          <w:p w14:paraId="64E8E43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18" w:edGrp="everyone"/>
            <w:r>
              <w:rPr>
                <w:rFonts w:hint="eastAsia" w:ascii="仿宋_GB2312" w:hAnsi="仿宋_GB2312" w:eastAsia="仿宋_GB2312" w:cs="仿宋_GB2312"/>
                <w:b w:val="0"/>
                <w:bCs w:val="0"/>
                <w:kern w:val="2"/>
                <w:sz w:val="18"/>
                <w:szCs w:val="18"/>
                <w:lang w:val="en-US" w:eastAsia="zh-CN" w:bidi="ar-SA"/>
              </w:rPr>
              <w:sym w:font="Wingdings" w:char="00FE"/>
            </w:r>
            <w:permEnd w:id="18"/>
            <w:r>
              <w:rPr>
                <w:rFonts w:hint="eastAsia" w:ascii="仿宋_GB2312" w:hAnsi="仿宋_GB2312" w:eastAsia="仿宋_GB2312" w:cs="仿宋_GB2312"/>
                <w:b w:val="0"/>
                <w:bCs w:val="0"/>
                <w:kern w:val="2"/>
                <w:sz w:val="18"/>
                <w:szCs w:val="18"/>
                <w:lang w:val="en-US" w:eastAsia="zh-CN" w:bidi="ar-SA"/>
              </w:rPr>
              <w:t>适用于专项技术服务项目</w:t>
            </w:r>
          </w:p>
          <w:p w14:paraId="5C70B3B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1.1项目名称：</w:t>
            </w:r>
            <w:permStart w:id="19" w:edGrp="everyone"/>
            <w:r>
              <w:rPr>
                <w:rFonts w:hint="eastAsia" w:ascii="仿宋_GB2312" w:hAnsi="仿宋_GB2312" w:eastAsia="仿宋_GB2312" w:cs="仿宋_GB2312"/>
                <w:b w:val="0"/>
                <w:bCs w:val="0"/>
                <w:kern w:val="2"/>
                <w:sz w:val="18"/>
                <w:szCs w:val="18"/>
                <w:lang w:val="en-US" w:eastAsia="zh-CN" w:bidi="ar-SA"/>
              </w:rPr>
              <w:t xml:space="preserve"> 云南储能有限公司格雷一级、二级电站2026年部分土地和建筑物测绘 </w:t>
            </w:r>
            <w:permEnd w:id="19"/>
            <w:r>
              <w:rPr>
                <w:rFonts w:hint="eastAsia" w:ascii="仿宋_GB2312" w:hAnsi="仿宋_GB2312" w:eastAsia="仿宋_GB2312" w:cs="仿宋_GB2312"/>
                <w:b w:val="0"/>
                <w:bCs w:val="0"/>
                <w:kern w:val="2"/>
                <w:sz w:val="18"/>
                <w:szCs w:val="18"/>
                <w:lang w:val="en-US" w:eastAsia="zh-CN" w:bidi="ar-SA"/>
              </w:rPr>
              <w:t>。</w:t>
            </w:r>
          </w:p>
          <w:p w14:paraId="1A2035B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1.2项目概况：</w:t>
            </w:r>
            <w:permStart w:id="20" w:edGrp="everyone"/>
            <w:r>
              <w:rPr>
                <w:rFonts w:hint="eastAsia" w:ascii="仿宋_GB2312" w:hAnsi="仿宋_GB2312" w:eastAsia="仿宋_GB2312" w:cs="仿宋_GB2312"/>
                <w:b w:val="0"/>
                <w:bCs w:val="0"/>
                <w:kern w:val="2"/>
                <w:sz w:val="18"/>
                <w:szCs w:val="18"/>
                <w:lang w:val="en-US" w:eastAsia="zh-CN" w:bidi="ar-SA"/>
              </w:rPr>
              <w:t xml:space="preserve"> 云南储能有限公司格雷一级、二级电站2026年部分土地和建筑物测绘</w:t>
            </w:r>
            <w:permEnd w:id="20"/>
            <w:r>
              <w:rPr>
                <w:rFonts w:hint="eastAsia" w:ascii="仿宋_GB2312" w:hAnsi="仿宋_GB2312" w:eastAsia="仿宋_GB2312" w:cs="仿宋_GB2312"/>
                <w:b w:val="0"/>
                <w:bCs w:val="0"/>
                <w:kern w:val="2"/>
                <w:sz w:val="18"/>
                <w:szCs w:val="18"/>
                <w:lang w:val="en-US" w:eastAsia="zh-CN" w:bidi="ar-SA"/>
              </w:rPr>
              <w:t>。</w:t>
            </w:r>
          </w:p>
          <w:p w14:paraId="6281819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1.3技术服务地点：</w:t>
            </w:r>
            <w:permStart w:id="21" w:edGrp="everyone"/>
            <w:r>
              <w:rPr>
                <w:rFonts w:hint="eastAsia" w:ascii="仿宋_GB2312" w:hAnsi="仿宋_GB2312" w:eastAsia="仿宋_GB2312" w:cs="仿宋_GB2312"/>
                <w:b w:val="0"/>
                <w:bCs w:val="0"/>
                <w:kern w:val="2"/>
                <w:sz w:val="18"/>
                <w:szCs w:val="18"/>
                <w:lang w:val="en-US" w:eastAsia="zh-CN" w:bidi="ar-SA"/>
              </w:rPr>
              <w:t xml:space="preserve"> 云南储能有限公司格雷一级、二级电站 </w:t>
            </w:r>
            <w:permEnd w:id="21"/>
            <w:r>
              <w:rPr>
                <w:rFonts w:hint="eastAsia" w:ascii="仿宋_GB2312" w:hAnsi="仿宋_GB2312" w:eastAsia="仿宋_GB2312" w:cs="仿宋_GB2312"/>
                <w:b w:val="0"/>
                <w:bCs w:val="0"/>
                <w:kern w:val="2"/>
                <w:sz w:val="18"/>
                <w:szCs w:val="18"/>
                <w:lang w:val="en-US" w:eastAsia="zh-CN" w:bidi="ar-SA"/>
              </w:rPr>
              <w:t>。</w:t>
            </w:r>
          </w:p>
          <w:p w14:paraId="60DBAA0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1.4技术服务期限为：从</w:t>
            </w:r>
            <w:sdt>
              <w:sdtPr>
                <w:rPr>
                  <w:rFonts w:hint="eastAsia" w:ascii="仿宋_GB2312" w:hAnsi="仿宋_GB2312" w:eastAsia="仿宋_GB2312" w:cs="仿宋_GB2312"/>
                  <w:b w:val="0"/>
                  <w:bCs w:val="0"/>
                  <w:kern w:val="2"/>
                  <w:sz w:val="18"/>
                  <w:szCs w:val="18"/>
                  <w:lang w:val="en-US" w:eastAsia="zh-CN" w:bidi="ar-SA"/>
                </w:rPr>
                <w:alias w:val="履行开始时间不应早于合同签订之日"/>
                <w:tag w:val="履行开始时间"/>
                <w:id w:val="147456335"/>
                <w:placeholder>
                  <w:docPart w:val="{f7ebed61-960e-4919-99b6-f7e778d785e6}"/>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22" w:edGrp="everyone"/>
                <w:r>
                  <w:rPr>
                    <w:rFonts w:hint="eastAsia" w:ascii="仿宋_GB2312" w:hAnsi="仿宋_GB2312" w:eastAsia="仿宋_GB2312" w:cs="仿宋_GB2312"/>
                    <w:b w:val="0"/>
                    <w:bCs w:val="0"/>
                    <w:kern w:val="2"/>
                    <w:sz w:val="18"/>
                    <w:szCs w:val="18"/>
                    <w:lang w:val="en-US" w:eastAsia="zh-CN" w:bidi="ar-SA"/>
                  </w:rPr>
                  <w:t xml:space="preserve">合同签订之日 </w:t>
                </w:r>
                <w:permEnd w:id="22"/>
              </w:sdtContent>
            </w:sdt>
            <w:r>
              <w:rPr>
                <w:rFonts w:hint="eastAsia" w:ascii="仿宋_GB2312" w:hAnsi="仿宋_GB2312" w:eastAsia="仿宋_GB2312" w:cs="仿宋_GB2312"/>
                <w:b w:val="0"/>
                <w:bCs w:val="0"/>
                <w:kern w:val="2"/>
                <w:sz w:val="18"/>
                <w:szCs w:val="18"/>
                <w:lang w:val="en-US" w:eastAsia="zh-CN" w:bidi="ar-SA"/>
              </w:rPr>
              <w:t>起至</w:t>
            </w:r>
            <w:sdt>
              <w:sdtPr>
                <w:rPr>
                  <w:rFonts w:hint="eastAsia" w:ascii="仿宋_GB2312" w:hAnsi="仿宋_GB2312" w:eastAsia="仿宋_GB2312" w:cs="仿宋_GB2312"/>
                  <w:b w:val="0"/>
                  <w:bCs w:val="0"/>
                  <w:kern w:val="2"/>
                  <w:sz w:val="18"/>
                  <w:szCs w:val="18"/>
                  <w:lang w:val="en-US" w:eastAsia="zh-CN" w:bidi="ar-SA"/>
                </w:rPr>
                <w:alias w:val="请选择具体日期，不能确定的，请手动填写。"/>
                <w:tag w:val="履行结束时间"/>
                <w:id w:val="147476635"/>
                <w:placeholder>
                  <w:docPart w:val="{4640f957-4b34-4658-8c3f-0a5f967f1ae7}"/>
                </w:placeholder>
                <w:date>
                  <w:dateFormat w:val="yyyy'年'M'月'd'日'"/>
                  <w:lid w:val="zh-CN"/>
                  <w:storeMappedDataAs w:val="datetime"/>
                  <w:calendar w:val="gregorian"/>
                </w:date>
              </w:sdtPr>
              <w:sdtEndPr>
                <w:rPr>
                  <w:rFonts w:hint="eastAsia" w:ascii="仿宋_GB2312" w:hAnsi="仿宋_GB2312" w:eastAsia="仿宋_GB2312" w:cs="仿宋_GB2312"/>
                  <w:b w:val="0"/>
                  <w:bCs w:val="0"/>
                  <w:kern w:val="2"/>
                  <w:sz w:val="18"/>
                  <w:szCs w:val="18"/>
                  <w:lang w:val="en-US" w:eastAsia="zh-CN" w:bidi="ar-SA"/>
                </w:rPr>
              </w:sdtEndPr>
              <w:sdtContent>
                <w:permStart w:id="23" w:edGrp="everyone"/>
                <w:r>
                  <w:rPr>
                    <w:rFonts w:hint="eastAsia" w:ascii="仿宋_GB2312" w:hAnsi="仿宋_GB2312" w:eastAsia="仿宋_GB2312" w:cs="仿宋_GB2312"/>
                    <w:b w:val="0"/>
                    <w:bCs w:val="0"/>
                    <w:kern w:val="2"/>
                    <w:sz w:val="18"/>
                    <w:szCs w:val="18"/>
                    <w:lang w:val="en-US" w:eastAsia="zh-CN" w:bidi="ar-SA"/>
                  </w:rPr>
                  <w:t>两个月</w:t>
                </w:r>
                <w:permEnd w:id="23"/>
              </w:sdtContent>
            </w:sdt>
            <w:r>
              <w:rPr>
                <w:rFonts w:hint="eastAsia" w:ascii="仿宋_GB2312" w:hAnsi="仿宋_GB2312" w:eastAsia="仿宋_GB2312" w:cs="仿宋_GB2312"/>
                <w:b w:val="0"/>
                <w:bCs w:val="0"/>
                <w:kern w:val="2"/>
                <w:sz w:val="18"/>
                <w:szCs w:val="18"/>
                <w:lang w:val="en-US" w:eastAsia="zh-CN" w:bidi="ar-SA"/>
              </w:rPr>
              <w:t>止。</w:t>
            </w:r>
            <w:bookmarkStart w:id="4" w:name="_GoBack"/>
            <w:bookmarkEnd w:id="4"/>
          </w:p>
          <w:p w14:paraId="483A2BA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r>
      <w:tr w14:paraId="03ED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5284B81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kern w:val="2"/>
                <w:sz w:val="18"/>
                <w:szCs w:val="18"/>
                <w:lang w:val="en-US" w:eastAsia="zh-CN" w:bidi="ar-SA"/>
              </w:rPr>
            </w:pPr>
            <w:r>
              <w:rPr>
                <w:rFonts w:hint="eastAsia" w:ascii="宋体" w:hAnsi="宋体" w:cs="宋体"/>
                <w:b w:val="0"/>
                <w:bCs w:val="0"/>
                <w:kern w:val="2"/>
                <w:sz w:val="18"/>
                <w:szCs w:val="18"/>
                <w:lang w:val="en-US" w:eastAsia="zh-CN" w:bidi="ar-SA"/>
              </w:rPr>
              <w:t>2</w:t>
            </w:r>
          </w:p>
        </w:tc>
        <w:tc>
          <w:tcPr>
            <w:tcW w:w="342" w:type="pct"/>
            <w:vAlign w:val="center"/>
          </w:tcPr>
          <w:p w14:paraId="61E3381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2.技术服务具体要求</w:t>
            </w:r>
          </w:p>
        </w:tc>
        <w:tc>
          <w:tcPr>
            <w:tcW w:w="2224" w:type="pct"/>
            <w:gridSpan w:val="2"/>
            <w:vAlign w:val="center"/>
          </w:tcPr>
          <w:p w14:paraId="7CB3D0AB">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宋体" w:hAnsi="宋体" w:eastAsia="宋体" w:cs="宋体"/>
                <w:b w:val="0"/>
                <w:bCs w:val="0"/>
                <w:kern w:val="2"/>
                <w:sz w:val="18"/>
                <w:szCs w:val="18"/>
                <w:lang w:val="en-US" w:eastAsia="zh-CN" w:bidi="ar-SA"/>
              </w:rPr>
              <w:t>2</w:t>
            </w:r>
            <w:r>
              <w:rPr>
                <w:rFonts w:hint="eastAsia" w:ascii="仿宋_GB2312" w:hAnsi="仿宋_GB2312" w:eastAsia="仿宋_GB2312" w:cs="仿宋_GB2312"/>
                <w:b w:val="0"/>
                <w:bCs w:val="0"/>
                <w:kern w:val="2"/>
                <w:sz w:val="18"/>
                <w:szCs w:val="18"/>
                <w:lang w:val="en-US" w:eastAsia="zh-CN" w:bidi="ar-SA"/>
              </w:rPr>
              <w:t>.1技术服务的内容：</w:t>
            </w:r>
            <w:permStart w:id="24" w:edGrp="everyone"/>
            <w:r>
              <w:rPr>
                <w:rFonts w:hint="eastAsia" w:ascii="仿宋_GB2312" w:hAnsi="仿宋_GB2312" w:eastAsia="仿宋_GB2312" w:cs="仿宋_GB2312"/>
                <w:b w:val="0"/>
                <w:bCs w:val="0"/>
                <w:kern w:val="2"/>
                <w:sz w:val="18"/>
                <w:szCs w:val="18"/>
                <w:lang w:val="en-US" w:eastAsia="zh-CN" w:bidi="ar-SA"/>
              </w:rPr>
              <w:t xml:space="preserve">      </w:t>
            </w:r>
            <w:permEnd w:id="24"/>
            <w:r>
              <w:rPr>
                <w:rFonts w:hint="eastAsia" w:ascii="仿宋_GB2312" w:hAnsi="仿宋_GB2312" w:eastAsia="仿宋_GB2312" w:cs="仿宋_GB2312"/>
                <w:b w:val="0"/>
                <w:bCs w:val="0"/>
                <w:kern w:val="2"/>
                <w:sz w:val="18"/>
                <w:szCs w:val="18"/>
                <w:lang w:val="en-US" w:eastAsia="zh-CN" w:bidi="ar-SA"/>
              </w:rPr>
              <w:t>。</w:t>
            </w:r>
          </w:p>
          <w:p w14:paraId="1D47D581">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5" w:edGrp="everyone"/>
            <w:r>
              <w:rPr>
                <w:rFonts w:hint="eastAsia" w:ascii="仿宋_GB2312" w:hAnsi="仿宋_GB2312" w:eastAsia="仿宋_GB2312" w:cs="仿宋_GB2312"/>
                <w:b w:val="0"/>
                <w:bCs w:val="0"/>
                <w:kern w:val="2"/>
                <w:sz w:val="18"/>
                <w:szCs w:val="18"/>
                <w:lang w:val="en-US" w:eastAsia="zh-CN" w:bidi="ar-SA"/>
              </w:rPr>
              <w:t xml:space="preserve">      </w:t>
            </w:r>
            <w:permEnd w:id="25"/>
            <w:r>
              <w:rPr>
                <w:rFonts w:hint="eastAsia" w:ascii="仿宋_GB2312" w:hAnsi="仿宋_GB2312" w:eastAsia="仿宋_GB2312" w:cs="仿宋_GB2312"/>
                <w:b w:val="0"/>
                <w:bCs w:val="0"/>
                <w:kern w:val="2"/>
                <w:sz w:val="18"/>
                <w:szCs w:val="18"/>
                <w:lang w:val="en-US" w:eastAsia="zh-CN" w:bidi="ar-SA"/>
              </w:rPr>
              <w:t>。</w:t>
            </w:r>
          </w:p>
          <w:p w14:paraId="4F48A122">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6" w:edGrp="everyone"/>
            <w:r>
              <w:rPr>
                <w:rFonts w:hint="eastAsia" w:ascii="仿宋_GB2312" w:hAnsi="仿宋_GB2312" w:eastAsia="仿宋_GB2312" w:cs="仿宋_GB2312"/>
                <w:b w:val="0"/>
                <w:bCs w:val="0"/>
                <w:kern w:val="2"/>
                <w:sz w:val="18"/>
                <w:szCs w:val="18"/>
                <w:lang w:val="en-US" w:eastAsia="zh-CN" w:bidi="ar-SA"/>
              </w:rPr>
              <w:t xml:space="preserve">      </w:t>
            </w:r>
            <w:permEnd w:id="26"/>
            <w:r>
              <w:rPr>
                <w:rFonts w:hint="eastAsia" w:ascii="仿宋_GB2312" w:hAnsi="仿宋_GB2312" w:eastAsia="仿宋_GB2312" w:cs="仿宋_GB2312"/>
                <w:b w:val="0"/>
                <w:bCs w:val="0"/>
                <w:kern w:val="2"/>
                <w:sz w:val="18"/>
                <w:szCs w:val="18"/>
                <w:lang w:val="en-US" w:eastAsia="zh-CN" w:bidi="ar-SA"/>
              </w:rPr>
              <w:t>。</w:t>
            </w:r>
          </w:p>
          <w:p w14:paraId="4F7536DC">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27" w:edGrp="everyone"/>
            <w:r>
              <w:rPr>
                <w:rFonts w:hint="eastAsia" w:ascii="仿宋_GB2312" w:hAnsi="仿宋_GB2312" w:eastAsia="仿宋_GB2312" w:cs="仿宋_GB2312"/>
                <w:b w:val="0"/>
                <w:bCs w:val="0"/>
                <w:kern w:val="2"/>
                <w:sz w:val="18"/>
                <w:szCs w:val="18"/>
                <w:lang w:val="en-US" w:eastAsia="zh-CN" w:bidi="ar-SA"/>
              </w:rPr>
              <w:t xml:space="preserve">      </w:t>
            </w:r>
            <w:permEnd w:id="27"/>
            <w:r>
              <w:rPr>
                <w:rFonts w:hint="eastAsia" w:ascii="仿宋_GB2312" w:hAnsi="仿宋_GB2312" w:eastAsia="仿宋_GB2312" w:cs="仿宋_GB2312"/>
                <w:b w:val="0"/>
                <w:bCs w:val="0"/>
                <w:kern w:val="2"/>
                <w:sz w:val="18"/>
                <w:szCs w:val="18"/>
                <w:lang w:val="en-US" w:eastAsia="zh-CN" w:bidi="ar-SA"/>
              </w:rPr>
              <w:t>。</w:t>
            </w:r>
          </w:p>
          <w:p w14:paraId="43DFB16D">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14:paraId="7123E95F">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28" w:edGrp="everyone"/>
            <w:r>
              <w:rPr>
                <w:rFonts w:hint="eastAsia" w:ascii="仿宋_GB2312" w:hAnsi="仿宋_GB2312" w:eastAsia="仿宋_GB2312" w:cs="仿宋_GB2312"/>
                <w:b w:val="0"/>
                <w:bCs w:val="0"/>
                <w:kern w:val="2"/>
                <w:sz w:val="18"/>
                <w:szCs w:val="18"/>
                <w:lang w:val="en-US" w:eastAsia="zh-CN" w:bidi="ar-SA"/>
              </w:rPr>
              <w:t xml:space="preserve">      </w:t>
            </w:r>
            <w:permEnd w:id="28"/>
            <w:r>
              <w:rPr>
                <w:rFonts w:hint="eastAsia" w:ascii="仿宋_GB2312" w:hAnsi="仿宋_GB2312" w:eastAsia="仿宋_GB2312" w:cs="仿宋_GB2312"/>
                <w:b w:val="0"/>
                <w:bCs w:val="0"/>
                <w:kern w:val="2"/>
                <w:sz w:val="18"/>
                <w:szCs w:val="18"/>
                <w:lang w:val="en-US" w:eastAsia="zh-CN" w:bidi="ar-SA"/>
              </w:rPr>
              <w:t>。</w:t>
            </w:r>
          </w:p>
          <w:p w14:paraId="6D1036BF">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29" w:edGrp="everyone"/>
            <w:r>
              <w:rPr>
                <w:rFonts w:hint="eastAsia" w:ascii="仿宋_GB2312" w:hAnsi="仿宋_GB2312" w:eastAsia="仿宋_GB2312" w:cs="仿宋_GB2312"/>
                <w:b w:val="0"/>
                <w:bCs w:val="0"/>
                <w:kern w:val="2"/>
                <w:sz w:val="18"/>
                <w:szCs w:val="18"/>
                <w:lang w:val="en-US" w:eastAsia="zh-CN" w:bidi="ar-SA"/>
              </w:rPr>
              <w:t xml:space="preserve">      </w:t>
            </w:r>
            <w:permEnd w:id="29"/>
            <w:r>
              <w:rPr>
                <w:rFonts w:hint="eastAsia" w:ascii="仿宋_GB2312" w:hAnsi="仿宋_GB2312" w:eastAsia="仿宋_GB2312" w:cs="仿宋_GB2312"/>
                <w:b w:val="0"/>
                <w:bCs w:val="0"/>
                <w:kern w:val="2"/>
                <w:sz w:val="18"/>
                <w:szCs w:val="18"/>
                <w:lang w:val="en-US" w:eastAsia="zh-CN" w:bidi="ar-SA"/>
              </w:rPr>
              <w:t>。</w:t>
            </w:r>
          </w:p>
          <w:p w14:paraId="0AC61D12">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80302"/>
                <w:placeholder>
                  <w:docPart w:val="{1fa8bb64-013c-4ba5-abb5-ed628c52fa8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0" w:edGrp="everyone"/>
                <w:r>
                  <w:rPr>
                    <w:rFonts w:hint="eastAsia" w:ascii="仿宋_GB2312" w:hAnsi="仿宋_GB2312" w:eastAsia="仿宋_GB2312" w:cs="仿宋_GB2312"/>
                    <w:b w:val="0"/>
                    <w:bCs w:val="0"/>
                    <w:kern w:val="2"/>
                    <w:sz w:val="18"/>
                    <w:szCs w:val="18"/>
                    <w:lang w:val="en-US" w:eastAsia="zh-CN" w:bidi="ar-SA"/>
                  </w:rPr>
                  <w:t xml:space="preserve">     </w:t>
                </w:r>
                <w:permEnd w:id="30"/>
              </w:sdtContent>
            </w:sdt>
          </w:p>
          <w:p w14:paraId="2D6ACB82">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2.6技术服务人员组成</w:t>
            </w:r>
          </w:p>
          <w:p w14:paraId="035CACD1">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2.6.1乙方指派技术人员</w:t>
            </w:r>
            <w:permStart w:id="31" w:edGrp="everyone"/>
            <w:r>
              <w:rPr>
                <w:rFonts w:hint="eastAsia" w:ascii="仿宋_GB2312" w:hAnsi="仿宋_GB2312" w:eastAsia="仿宋_GB2312" w:cs="仿宋_GB2312"/>
                <w:b w:val="0"/>
                <w:bCs w:val="0"/>
                <w:kern w:val="2"/>
                <w:sz w:val="18"/>
                <w:szCs w:val="18"/>
                <w:lang w:val="en-US" w:eastAsia="zh-CN" w:bidi="ar-SA"/>
              </w:rPr>
              <w:t xml:space="preserve">      </w:t>
            </w:r>
            <w:permEnd w:id="31"/>
            <w:r>
              <w:rPr>
                <w:rFonts w:hint="eastAsia" w:ascii="仿宋_GB2312" w:hAnsi="仿宋_GB2312" w:eastAsia="仿宋_GB2312" w:cs="仿宋_GB2312"/>
                <w:b w:val="0"/>
                <w:bCs w:val="0"/>
                <w:kern w:val="2"/>
                <w:sz w:val="18"/>
                <w:szCs w:val="18"/>
                <w:lang w:val="en-US" w:eastAsia="zh-CN" w:bidi="ar-SA"/>
              </w:rPr>
              <w:t>组成技术服务团队，同时指派</w:t>
            </w:r>
            <w:permStart w:id="32" w:edGrp="everyone"/>
            <w:r>
              <w:rPr>
                <w:rFonts w:hint="eastAsia" w:ascii="仿宋_GB2312" w:hAnsi="仿宋_GB2312" w:eastAsia="仿宋_GB2312" w:cs="仿宋_GB2312"/>
                <w:b w:val="0"/>
                <w:bCs w:val="0"/>
                <w:kern w:val="2"/>
                <w:sz w:val="18"/>
                <w:szCs w:val="18"/>
                <w:lang w:val="en-US" w:eastAsia="zh-CN" w:bidi="ar-SA"/>
              </w:rPr>
              <w:t xml:space="preserve">   </w:t>
            </w:r>
            <w:permEnd w:id="32"/>
            <w:r>
              <w:rPr>
                <w:rFonts w:hint="eastAsia" w:ascii="仿宋_GB2312" w:hAnsi="仿宋_GB2312" w:eastAsia="仿宋_GB2312" w:cs="仿宋_GB2312"/>
                <w:b w:val="0"/>
                <w:bCs w:val="0"/>
                <w:kern w:val="2"/>
                <w:sz w:val="18"/>
                <w:szCs w:val="18"/>
                <w:lang w:val="en-US" w:eastAsia="zh-CN" w:bidi="ar-S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4D9D520F">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2.6.2其他：</w:t>
            </w:r>
            <w:permStart w:id="33"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6607"/>
                <w:placeholder>
                  <w:docPart w:val="{0a42482e-7163-4426-b6e0-a2f6bd24dc7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33"/>
          </w:p>
          <w:p w14:paraId="660DE64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p>
        </w:tc>
        <w:tc>
          <w:tcPr>
            <w:tcW w:w="2265" w:type="pct"/>
            <w:gridSpan w:val="2"/>
            <w:vAlign w:val="center"/>
          </w:tcPr>
          <w:p w14:paraId="0B87AA6B">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34"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34"/>
            <w:r>
              <w:rPr>
                <w:rFonts w:hint="eastAsia" w:ascii="仿宋_GB2312" w:hAnsi="仿宋_GB2312" w:eastAsia="仿宋_GB2312" w:cs="仿宋_GB2312"/>
                <w:b w:val="0"/>
                <w:bCs w:val="0"/>
                <w:kern w:val="2"/>
                <w:sz w:val="18"/>
                <w:szCs w:val="18"/>
                <w:lang w:val="en-US" w:eastAsia="zh-CN" w:bidi="ar-SA"/>
              </w:rPr>
              <w:t>。</w:t>
            </w:r>
          </w:p>
          <w:p w14:paraId="6DAF2BA2">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35" w:edGrp="everyone"/>
            <w:r>
              <w:rPr>
                <w:rFonts w:hint="eastAsia" w:ascii="仿宋_GB2312" w:hAnsi="仿宋_GB2312" w:eastAsia="仿宋_GB2312" w:cs="仿宋_GB2312"/>
                <w:b w:val="0"/>
                <w:bCs w:val="0"/>
                <w:kern w:val="2"/>
                <w:sz w:val="18"/>
                <w:szCs w:val="18"/>
                <w:lang w:val="en-US" w:eastAsia="zh-CN" w:bidi="ar-SA"/>
              </w:rPr>
              <w:t xml:space="preserve"> 现场服务 </w:t>
            </w:r>
            <w:permEnd w:id="35"/>
            <w:r>
              <w:rPr>
                <w:rFonts w:hint="eastAsia" w:ascii="仿宋_GB2312" w:hAnsi="仿宋_GB2312" w:eastAsia="仿宋_GB2312" w:cs="仿宋_GB2312"/>
                <w:b w:val="0"/>
                <w:bCs w:val="0"/>
                <w:kern w:val="2"/>
                <w:sz w:val="18"/>
                <w:szCs w:val="18"/>
                <w:lang w:val="en-US" w:eastAsia="zh-CN" w:bidi="ar-SA"/>
              </w:rPr>
              <w:t>。</w:t>
            </w:r>
          </w:p>
          <w:p w14:paraId="4A31CA59">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36"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36"/>
            <w:r>
              <w:rPr>
                <w:rFonts w:hint="eastAsia" w:ascii="仿宋_GB2312" w:hAnsi="仿宋_GB2312" w:eastAsia="仿宋_GB2312" w:cs="仿宋_GB2312"/>
                <w:b w:val="0"/>
                <w:bCs w:val="0"/>
                <w:kern w:val="2"/>
                <w:sz w:val="18"/>
                <w:szCs w:val="18"/>
                <w:lang w:val="en-US" w:eastAsia="zh-CN" w:bidi="ar-SA"/>
              </w:rPr>
              <w:t>。</w:t>
            </w:r>
          </w:p>
          <w:p w14:paraId="6360DF23">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37" w:edGrp="everyone"/>
            <w:r>
              <w:rPr>
                <w:rFonts w:hint="eastAsia" w:ascii="仿宋_GB2312" w:hAnsi="仿宋_GB2312" w:eastAsia="仿宋_GB2312" w:cs="仿宋_GB2312"/>
                <w:b w:val="0"/>
                <w:bCs w:val="0"/>
                <w:kern w:val="2"/>
                <w:sz w:val="18"/>
                <w:szCs w:val="18"/>
                <w:lang w:val="en-US" w:eastAsia="zh-CN" w:bidi="ar-SA"/>
              </w:rPr>
              <w:t xml:space="preserve"> 按照规范要求完成云南储能有限公司格雷一级、二级电站2026年部分土地和建筑物测绘服务，出具测绘报告书满足办证要求 </w:t>
            </w:r>
            <w:permEnd w:id="37"/>
            <w:r>
              <w:rPr>
                <w:rFonts w:hint="eastAsia" w:ascii="仿宋_GB2312" w:hAnsi="仿宋_GB2312" w:eastAsia="仿宋_GB2312" w:cs="仿宋_GB2312"/>
                <w:b w:val="0"/>
                <w:bCs w:val="0"/>
                <w:kern w:val="2"/>
                <w:sz w:val="18"/>
                <w:szCs w:val="18"/>
                <w:lang w:val="en-US" w:eastAsia="zh-CN" w:bidi="ar-SA"/>
              </w:rPr>
              <w:t>。</w:t>
            </w:r>
          </w:p>
          <w:p w14:paraId="7D115FA8">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14:paraId="51A5FAD8">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38" w:edGrp="everyone"/>
            <w:r>
              <w:rPr>
                <w:rFonts w:hint="eastAsia" w:ascii="仿宋_GB2312" w:hAnsi="仿宋_GB2312" w:eastAsia="仿宋_GB2312" w:cs="仿宋_GB2312"/>
                <w:b w:val="0"/>
                <w:bCs w:val="0"/>
                <w:kern w:val="2"/>
                <w:sz w:val="18"/>
                <w:szCs w:val="18"/>
                <w:lang w:val="en-US" w:eastAsia="zh-CN" w:bidi="ar-SA"/>
              </w:rPr>
              <w:t xml:space="preserve"> 满足国家相关标准 </w:t>
            </w:r>
            <w:permEnd w:id="38"/>
            <w:r>
              <w:rPr>
                <w:rFonts w:hint="eastAsia" w:ascii="仿宋_GB2312" w:hAnsi="仿宋_GB2312" w:eastAsia="仿宋_GB2312" w:cs="仿宋_GB2312"/>
                <w:b w:val="0"/>
                <w:bCs w:val="0"/>
                <w:kern w:val="2"/>
                <w:sz w:val="18"/>
                <w:szCs w:val="18"/>
                <w:lang w:val="en-US" w:eastAsia="zh-CN" w:bidi="ar-SA"/>
              </w:rPr>
              <w:t>。</w:t>
            </w:r>
          </w:p>
          <w:p w14:paraId="3FCEB7CA">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39" w:edGrp="everyone"/>
            <w:r>
              <w:rPr>
                <w:rFonts w:hint="eastAsia" w:ascii="仿宋_GB2312" w:hAnsi="仿宋_GB2312" w:eastAsia="仿宋_GB2312" w:cs="仿宋_GB2312"/>
                <w:b w:val="0"/>
                <w:bCs w:val="0"/>
                <w:kern w:val="2"/>
                <w:sz w:val="18"/>
                <w:szCs w:val="18"/>
                <w:lang w:val="en-US" w:eastAsia="zh-CN" w:bidi="ar-SA"/>
              </w:rPr>
              <w:t xml:space="preserve"> /  </w:t>
            </w:r>
            <w:permEnd w:id="39"/>
            <w:r>
              <w:rPr>
                <w:rFonts w:hint="eastAsia" w:ascii="仿宋_GB2312" w:hAnsi="仿宋_GB2312" w:eastAsia="仿宋_GB2312" w:cs="仿宋_GB2312"/>
                <w:b w:val="0"/>
                <w:bCs w:val="0"/>
                <w:kern w:val="2"/>
                <w:sz w:val="18"/>
                <w:szCs w:val="18"/>
                <w:lang w:val="en-US" w:eastAsia="zh-CN" w:bidi="ar-SA"/>
              </w:rPr>
              <w:t>。</w:t>
            </w:r>
          </w:p>
          <w:p w14:paraId="49862CB6">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56242"/>
                <w:placeholder>
                  <w:docPart w:val="{4f2e04dd-dd00-44b6-b95a-18e17562085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0" w:edGrp="everyone"/>
                <w:r>
                  <w:rPr>
                    <w:rFonts w:hint="eastAsia" w:ascii="仿宋_GB2312" w:hAnsi="仿宋_GB2312" w:eastAsia="仿宋_GB2312" w:cs="仿宋_GB2312"/>
                    <w:b w:val="0"/>
                    <w:bCs w:val="0"/>
                    <w:kern w:val="2"/>
                    <w:sz w:val="18"/>
                    <w:szCs w:val="18"/>
                    <w:lang w:val="en-US" w:eastAsia="zh-CN" w:bidi="ar-SA"/>
                  </w:rPr>
                  <w:t xml:space="preserve"> / </w:t>
                </w:r>
                <w:permEnd w:id="40"/>
              </w:sdtContent>
            </w:sdt>
          </w:p>
          <w:p w14:paraId="6943FD9A">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2.6技术服务人员组成</w:t>
            </w:r>
          </w:p>
          <w:p w14:paraId="1BBEE673">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2.6.1乙方指派技术人员</w:t>
            </w:r>
            <w:permStart w:id="41" w:edGrp="everyone"/>
            <w:r>
              <w:rPr>
                <w:rFonts w:hint="eastAsia" w:ascii="仿宋_GB2312" w:hAnsi="仿宋_GB2312" w:eastAsia="仿宋_GB2312" w:cs="仿宋_GB2312"/>
                <w:b w:val="0"/>
                <w:bCs w:val="0"/>
                <w:kern w:val="2"/>
                <w:sz w:val="18"/>
                <w:szCs w:val="18"/>
                <w:lang w:val="en-US" w:eastAsia="zh-CN" w:bidi="ar-SA"/>
              </w:rPr>
              <w:t xml:space="preserve">     </w:t>
            </w:r>
            <w:permEnd w:id="41"/>
            <w:r>
              <w:rPr>
                <w:rFonts w:hint="eastAsia" w:ascii="仿宋_GB2312" w:hAnsi="仿宋_GB2312" w:eastAsia="仿宋_GB2312" w:cs="仿宋_GB2312"/>
                <w:b w:val="0"/>
                <w:bCs w:val="0"/>
                <w:kern w:val="2"/>
                <w:sz w:val="18"/>
                <w:szCs w:val="18"/>
                <w:lang w:val="en-US" w:eastAsia="zh-CN" w:bidi="ar-SA"/>
              </w:rPr>
              <w:t>组成技术服务团队，同时指派</w:t>
            </w:r>
            <w:permStart w:id="42" w:edGrp="everyone"/>
            <w:r>
              <w:rPr>
                <w:rFonts w:hint="eastAsia" w:ascii="仿宋_GB2312" w:hAnsi="仿宋_GB2312" w:eastAsia="仿宋_GB2312" w:cs="仿宋_GB2312"/>
                <w:b w:val="0"/>
                <w:bCs w:val="0"/>
                <w:kern w:val="2"/>
                <w:sz w:val="18"/>
                <w:szCs w:val="18"/>
                <w:lang w:val="en-US" w:eastAsia="zh-CN" w:bidi="ar-SA"/>
              </w:rPr>
              <w:t xml:space="preserve">   </w:t>
            </w:r>
            <w:permEnd w:id="42"/>
            <w:r>
              <w:rPr>
                <w:rFonts w:hint="eastAsia" w:ascii="仿宋_GB2312" w:hAnsi="仿宋_GB2312" w:eastAsia="仿宋_GB2312" w:cs="仿宋_GB2312"/>
                <w:b w:val="0"/>
                <w:bCs w:val="0"/>
                <w:kern w:val="2"/>
                <w:sz w:val="18"/>
                <w:szCs w:val="18"/>
                <w:lang w:val="en-US" w:eastAsia="zh-CN" w:bidi="ar-S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F539078">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2.6.2其他：</w:t>
            </w:r>
            <w:permStart w:id="43"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57674"/>
                <w:placeholder>
                  <w:docPart w:val="{a10b2c1a-a689-4a54-872f-fff56a51f9ae}"/>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w:t>
                </w:r>
              </w:sdtContent>
            </w:sdt>
            <w:r>
              <w:rPr>
                <w:rFonts w:hint="eastAsia" w:ascii="仿宋_GB2312" w:hAnsi="仿宋_GB2312" w:eastAsia="仿宋_GB2312" w:cs="仿宋_GB2312"/>
                <w:b w:val="0"/>
                <w:bCs w:val="0"/>
                <w:kern w:val="2"/>
                <w:sz w:val="18"/>
                <w:szCs w:val="18"/>
                <w:lang w:val="en-US" w:eastAsia="zh-CN" w:bidi="ar-SA"/>
              </w:rPr>
              <w:t xml:space="preserve">  </w:t>
            </w:r>
            <w:permEnd w:id="43"/>
          </w:p>
          <w:p w14:paraId="1E1D9E4B">
            <w:pPr>
              <w:pStyle w:val="2"/>
              <w:ind w:left="0" w:leftChars="0" w:firstLine="0" w:firstLineChars="0"/>
              <w:rPr>
                <w:rFonts w:hint="eastAsia" w:ascii="仿宋_GB2312" w:hAnsi="仿宋_GB2312" w:eastAsia="仿宋_GB2312" w:cs="仿宋_GB2312"/>
                <w:b w:val="0"/>
                <w:bCs w:val="0"/>
                <w:kern w:val="2"/>
                <w:sz w:val="18"/>
                <w:szCs w:val="18"/>
                <w:lang w:val="en-US" w:eastAsia="zh-CN" w:bidi="ar-SA"/>
              </w:rPr>
            </w:pPr>
          </w:p>
        </w:tc>
      </w:tr>
      <w:tr w14:paraId="1F88B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1" w:hRule="atLeast"/>
        </w:trPr>
        <w:tc>
          <w:tcPr>
            <w:tcW w:w="166" w:type="pct"/>
            <w:vAlign w:val="center"/>
          </w:tcPr>
          <w:p w14:paraId="2F8478B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37C0B3E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3.技术服务计划书</w:t>
            </w:r>
          </w:p>
          <w:p w14:paraId="6F2DA49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3CBE4D2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858d375b-e9a5-428e-b439-1df590dacd2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44" w:edGrp="everyone"/>
                <w:r>
                  <w:rPr>
                    <w:rFonts w:hint="eastAsia" w:ascii="仿宋_GB2312" w:hAnsi="仿宋_GB2312" w:eastAsia="仿宋_GB2312" w:cs="仿宋_GB2312"/>
                    <w:b w:val="0"/>
                    <w:bCs w:val="0"/>
                    <w:kern w:val="2"/>
                    <w:sz w:val="18"/>
                    <w:szCs w:val="18"/>
                    <w:lang w:val="en-US" w:eastAsia="zh-CN" w:bidi="ar-SA"/>
                  </w:rPr>
                  <w:t xml:space="preserve">   </w:t>
                </w:r>
                <w:permEnd w:id="44"/>
              </w:sdtContent>
            </w:sdt>
            <w:r>
              <w:rPr>
                <w:rFonts w:hint="eastAsia" w:ascii="仿宋_GB2312" w:hAnsi="仿宋_GB2312" w:eastAsia="仿宋_GB2312" w:cs="仿宋_GB2312"/>
                <w:b w:val="0"/>
                <w:bCs w:val="0"/>
                <w:kern w:val="2"/>
                <w:sz w:val="18"/>
                <w:szCs w:val="18"/>
                <w:lang w:val="en-US" w:eastAsia="zh-CN" w:bidi="ar-SA"/>
              </w:rPr>
              <w:t>款约定执行：</w:t>
            </w:r>
          </w:p>
          <w:p w14:paraId="09AD718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14:paraId="7AF2614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45" w:edGrp="everyone"/>
            <w:r>
              <w:rPr>
                <w:rFonts w:hint="eastAsia" w:ascii="仿宋_GB2312" w:hAnsi="仿宋_GB2312" w:eastAsia="仿宋_GB2312" w:cs="仿宋_GB2312"/>
                <w:b w:val="0"/>
                <w:bCs w:val="0"/>
                <w:kern w:val="2"/>
                <w:sz w:val="18"/>
                <w:szCs w:val="18"/>
                <w:lang w:val="en-US" w:eastAsia="zh-CN" w:bidi="ar-SA"/>
              </w:rPr>
              <w:t xml:space="preserve">    年  月  日前  </w:t>
            </w:r>
            <w:permEnd w:id="45"/>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14:paraId="4BDF5CD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14:paraId="3758B09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afddb81c-1e9e-45a4-bf0c-c1a1e8cd97b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6" w:edGrp="everyone"/>
                <w:r>
                  <w:rPr>
                    <w:rFonts w:hint="eastAsia" w:ascii="仿宋_GB2312" w:hAnsi="仿宋_GB2312" w:eastAsia="仿宋_GB2312" w:cs="仿宋_GB2312"/>
                    <w:b w:val="0"/>
                    <w:bCs w:val="0"/>
                    <w:kern w:val="2"/>
                    <w:sz w:val="18"/>
                    <w:szCs w:val="18"/>
                    <w:lang w:val="en-US" w:eastAsia="zh-CN" w:bidi="ar-SA"/>
                  </w:rPr>
                  <w:t xml:space="preserve">     </w:t>
                </w:r>
                <w:permEnd w:id="46"/>
              </w:sdtContent>
            </w:sdt>
            <w:r>
              <w:rPr>
                <w:rFonts w:hint="eastAsia" w:ascii="仿宋_GB2312" w:hAnsi="仿宋_GB2312" w:eastAsia="仿宋_GB2312" w:cs="仿宋_GB2312"/>
                <w:b w:val="0"/>
                <w:bCs w:val="0"/>
                <w:kern w:val="2"/>
                <w:sz w:val="18"/>
                <w:szCs w:val="18"/>
                <w:lang w:val="en-US" w:eastAsia="zh-CN" w:bidi="ar-SA"/>
              </w:rPr>
              <w:t>。</w:t>
            </w:r>
          </w:p>
          <w:p w14:paraId="1E01B39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14:paraId="0B6A271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0744"/>
                <w:placeholder>
                  <w:docPart w:val="{7084900b-3a62-4ba5-87a8-dd3a5533f2c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款约定执行：</w:t>
            </w:r>
          </w:p>
          <w:p w14:paraId="3B22F21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14:paraId="0384660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47" w:edGrp="everyone"/>
            <w:r>
              <w:rPr>
                <w:rFonts w:hint="eastAsia" w:ascii="仿宋_GB2312" w:hAnsi="仿宋_GB2312" w:eastAsia="仿宋_GB2312" w:cs="仿宋_GB2312"/>
                <w:b w:val="0"/>
                <w:bCs w:val="0"/>
                <w:kern w:val="2"/>
                <w:sz w:val="18"/>
                <w:szCs w:val="18"/>
                <w:lang w:val="en-US" w:eastAsia="zh-CN" w:bidi="ar-SA"/>
              </w:rPr>
              <w:t xml:space="preserve"> / </w:t>
            </w:r>
            <w:permEnd w:id="47"/>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14:paraId="2EF27F0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14:paraId="3D02DFC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63712"/>
                <w:placeholder>
                  <w:docPart w:val="{c8ca7474-547c-428f-af35-53b4fdddd12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8" w:edGrp="everyone"/>
                <w:r>
                  <w:rPr>
                    <w:rFonts w:hint="eastAsia" w:ascii="仿宋_GB2312" w:hAnsi="仿宋_GB2312" w:eastAsia="仿宋_GB2312" w:cs="仿宋_GB2312"/>
                    <w:b w:val="0"/>
                    <w:bCs w:val="0"/>
                    <w:kern w:val="2"/>
                    <w:sz w:val="18"/>
                    <w:szCs w:val="18"/>
                    <w:lang w:val="en-US" w:eastAsia="zh-CN" w:bidi="ar-SA"/>
                  </w:rPr>
                  <w:t xml:space="preserve">   /  </w:t>
                </w:r>
                <w:permEnd w:id="48"/>
              </w:sdtContent>
            </w:sdt>
            <w:r>
              <w:rPr>
                <w:rFonts w:hint="eastAsia" w:ascii="仿宋_GB2312" w:hAnsi="仿宋_GB2312" w:eastAsia="仿宋_GB2312" w:cs="仿宋_GB2312"/>
                <w:b w:val="0"/>
                <w:bCs w:val="0"/>
                <w:kern w:val="2"/>
                <w:sz w:val="18"/>
                <w:szCs w:val="18"/>
                <w:lang w:val="en-US" w:eastAsia="zh-CN" w:bidi="ar-SA"/>
              </w:rPr>
              <w:t>。</w:t>
            </w:r>
          </w:p>
          <w:p w14:paraId="7D8ED32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p>
        </w:tc>
      </w:tr>
      <w:tr w14:paraId="5182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0158E33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561ABAA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4.技术资料</w:t>
            </w:r>
          </w:p>
        </w:tc>
        <w:tc>
          <w:tcPr>
            <w:tcW w:w="2224" w:type="pct"/>
            <w:gridSpan w:val="2"/>
            <w:vAlign w:val="center"/>
          </w:tcPr>
          <w:p w14:paraId="72F57AB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4.1乙方提出所需技术背景材料、技术资料及数据清单，甲方审核确认后提供。</w:t>
            </w:r>
          </w:p>
          <w:p w14:paraId="784E55A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4.2乙方根据需要，可要求甲方补充必要的技术背景材料、技术资料及数据，甲方审核确认后提供。</w:t>
            </w:r>
          </w:p>
          <w:p w14:paraId="67366D6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4.3双方联系人应在确认的资料移交清单上签字，清单应注明移交时间和方式。</w:t>
            </w:r>
          </w:p>
          <w:p w14:paraId="1A4D53C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c>
          <w:tcPr>
            <w:tcW w:w="2265" w:type="pct"/>
            <w:gridSpan w:val="2"/>
            <w:vAlign w:val="center"/>
          </w:tcPr>
          <w:p w14:paraId="2F4103E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4.1乙方提出所需技术背景材料、技术资料及数据清单，甲方审核确认后提供。</w:t>
            </w:r>
          </w:p>
          <w:p w14:paraId="2890E28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4.2乙方根据需要，可要求甲方补充必要的技术背景材料、技术资料及数据，甲方审核确认后提供。</w:t>
            </w:r>
          </w:p>
          <w:p w14:paraId="2AD8AC0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4.3双方联系人应在确认的资料移交清单上签字，清单应注明移交时间和方式。</w:t>
            </w:r>
          </w:p>
          <w:p w14:paraId="01F7E0B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r>
      <w:tr w14:paraId="6D6E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63B1B26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622E96D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5.甲方协作事项</w:t>
            </w:r>
          </w:p>
          <w:p w14:paraId="24C0177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28C6A44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5.1调研：</w:t>
            </w:r>
            <w:permStart w:id="49" w:edGrp="everyone"/>
            <w:r>
              <w:rPr>
                <w:rFonts w:hint="eastAsia" w:ascii="仿宋_GB2312" w:hAnsi="仿宋_GB2312" w:eastAsia="仿宋_GB2312" w:cs="仿宋_GB2312"/>
                <w:b w:val="0"/>
                <w:bCs w:val="0"/>
                <w:kern w:val="2"/>
                <w:sz w:val="18"/>
                <w:szCs w:val="18"/>
                <w:lang w:val="en-US" w:eastAsia="zh-CN" w:bidi="ar-SA"/>
              </w:rPr>
              <w:t xml:space="preserve">      </w:t>
            </w:r>
            <w:permEnd w:id="49"/>
            <w:r>
              <w:rPr>
                <w:rFonts w:hint="eastAsia" w:ascii="仿宋_GB2312" w:hAnsi="仿宋_GB2312" w:eastAsia="仿宋_GB2312" w:cs="仿宋_GB2312"/>
                <w:b w:val="0"/>
                <w:bCs w:val="0"/>
                <w:kern w:val="2"/>
                <w:sz w:val="18"/>
                <w:szCs w:val="18"/>
                <w:lang w:val="en-US" w:eastAsia="zh-CN" w:bidi="ar-SA"/>
              </w:rPr>
              <w:t>。</w:t>
            </w:r>
          </w:p>
          <w:p w14:paraId="3D307C1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50" w:edGrp="everyone"/>
            <w:r>
              <w:rPr>
                <w:rFonts w:hint="eastAsia" w:ascii="仿宋_GB2312" w:hAnsi="仿宋_GB2312" w:eastAsia="仿宋_GB2312" w:cs="仿宋_GB2312"/>
                <w:b w:val="0"/>
                <w:bCs w:val="0"/>
                <w:kern w:val="2"/>
                <w:sz w:val="18"/>
                <w:szCs w:val="18"/>
                <w:lang w:val="en-US" w:eastAsia="zh-CN" w:bidi="ar-SA"/>
              </w:rPr>
              <w:t xml:space="preserve">      </w:t>
            </w:r>
            <w:permEnd w:id="50"/>
            <w:r>
              <w:rPr>
                <w:rFonts w:hint="eastAsia" w:ascii="仿宋_GB2312" w:hAnsi="仿宋_GB2312" w:eastAsia="仿宋_GB2312" w:cs="仿宋_GB2312"/>
                <w:b w:val="0"/>
                <w:bCs w:val="0"/>
                <w:kern w:val="2"/>
                <w:sz w:val="18"/>
                <w:szCs w:val="18"/>
                <w:lang w:val="en-US" w:eastAsia="zh-CN" w:bidi="ar-SA"/>
              </w:rPr>
              <w:t>。</w:t>
            </w:r>
          </w:p>
          <w:p w14:paraId="6C9DB5C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36c681e5-5320-43c8-93bd-49f33f69c17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51" w:edGrp="everyone"/>
                <w:r>
                  <w:rPr>
                    <w:rFonts w:hint="eastAsia" w:ascii="仿宋_GB2312" w:hAnsi="仿宋_GB2312" w:eastAsia="仿宋_GB2312" w:cs="仿宋_GB2312"/>
                    <w:b w:val="0"/>
                    <w:bCs w:val="0"/>
                    <w:kern w:val="2"/>
                    <w:sz w:val="18"/>
                    <w:szCs w:val="18"/>
                    <w:lang w:val="en-US" w:eastAsia="zh-CN" w:bidi="ar-SA"/>
                  </w:rPr>
                  <w:t xml:space="preserve">     </w:t>
                </w:r>
                <w:permEnd w:id="51"/>
              </w:sdtContent>
            </w:sdt>
          </w:p>
        </w:tc>
        <w:tc>
          <w:tcPr>
            <w:tcW w:w="2265" w:type="pct"/>
            <w:gridSpan w:val="2"/>
            <w:vAlign w:val="center"/>
          </w:tcPr>
          <w:p w14:paraId="3418D29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宋体" w:hAnsi="宋体" w:eastAsia="宋体" w:cs="宋体"/>
                <w:sz w:val="18"/>
                <w:szCs w:val="18"/>
                <w:shd w:val="clear" w:color="auto" w:fill="auto"/>
                <w:lang w:val="en-US" w:eastAsia="zh-CN"/>
              </w:rPr>
              <w:t>5.</w:t>
            </w:r>
            <w:r>
              <w:rPr>
                <w:rFonts w:hint="eastAsia" w:ascii="仿宋_GB2312" w:hAnsi="仿宋_GB2312" w:eastAsia="仿宋_GB2312" w:cs="仿宋_GB2312"/>
                <w:b w:val="0"/>
                <w:bCs w:val="0"/>
                <w:kern w:val="2"/>
                <w:sz w:val="18"/>
                <w:szCs w:val="18"/>
                <w:lang w:val="en-US" w:eastAsia="zh-CN" w:bidi="ar-SA"/>
              </w:rPr>
              <w:t>1调研：</w:t>
            </w:r>
            <w:permStart w:id="52" w:edGrp="everyone"/>
            <w:r>
              <w:rPr>
                <w:rFonts w:hint="eastAsia" w:ascii="仿宋_GB2312" w:hAnsi="仿宋_GB2312" w:eastAsia="仿宋_GB2312" w:cs="仿宋_GB2312"/>
                <w:b w:val="0"/>
                <w:bCs w:val="0"/>
                <w:kern w:val="2"/>
                <w:sz w:val="18"/>
                <w:szCs w:val="18"/>
                <w:lang w:val="en-US" w:eastAsia="zh-CN" w:bidi="ar-SA"/>
              </w:rPr>
              <w:t xml:space="preserve"> / </w:t>
            </w:r>
            <w:permEnd w:id="52"/>
            <w:r>
              <w:rPr>
                <w:rFonts w:hint="eastAsia" w:ascii="仿宋_GB2312" w:hAnsi="仿宋_GB2312" w:eastAsia="仿宋_GB2312" w:cs="仿宋_GB2312"/>
                <w:b w:val="0"/>
                <w:bCs w:val="0"/>
                <w:kern w:val="2"/>
                <w:sz w:val="18"/>
                <w:szCs w:val="18"/>
                <w:lang w:val="en-US" w:eastAsia="zh-CN" w:bidi="ar-SA"/>
              </w:rPr>
              <w:t>。</w:t>
            </w:r>
          </w:p>
          <w:p w14:paraId="71EE6CE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53" w:edGrp="everyone"/>
            <w:r>
              <w:rPr>
                <w:rFonts w:hint="eastAsia" w:ascii="仿宋_GB2312" w:hAnsi="仿宋_GB2312" w:eastAsia="仿宋_GB2312" w:cs="仿宋_GB2312"/>
                <w:b w:val="0"/>
                <w:bCs w:val="0"/>
                <w:kern w:val="2"/>
                <w:sz w:val="18"/>
                <w:szCs w:val="18"/>
                <w:lang w:val="en-US" w:eastAsia="zh-CN" w:bidi="ar-SA"/>
              </w:rPr>
              <w:t xml:space="preserve"> / </w:t>
            </w:r>
            <w:permEnd w:id="53"/>
            <w:r>
              <w:rPr>
                <w:rFonts w:hint="eastAsia" w:ascii="仿宋_GB2312" w:hAnsi="仿宋_GB2312" w:eastAsia="仿宋_GB2312" w:cs="仿宋_GB2312"/>
                <w:b w:val="0"/>
                <w:bCs w:val="0"/>
                <w:kern w:val="2"/>
                <w:sz w:val="18"/>
                <w:szCs w:val="18"/>
                <w:lang w:val="en-US" w:eastAsia="zh-CN" w:bidi="ar-SA"/>
              </w:rPr>
              <w:t>。</w:t>
            </w:r>
          </w:p>
          <w:p w14:paraId="5B202DE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73055"/>
                <w:placeholder>
                  <w:docPart w:val="{d97305f3-869e-415e-821c-76ebdbe5b2e0}"/>
                </w:placeholder>
                <w:text w:multiLine="1"/>
              </w:sdtPr>
              <w:sdtEndPr>
                <w:rPr>
                  <w:rFonts w:hint="eastAsia" w:ascii="宋体" w:hAnsi="宋体" w:eastAsia="宋体" w:cs="宋体"/>
                  <w:b w:val="0"/>
                  <w:bCs w:val="0"/>
                  <w:kern w:val="2"/>
                  <w:sz w:val="18"/>
                  <w:szCs w:val="18"/>
                  <w:shd w:val="clear" w:color="auto" w:fill="auto"/>
                  <w:lang w:val="en-US" w:eastAsia="zh-CN" w:bidi="ar-SA"/>
                </w:rPr>
              </w:sdtEndPr>
              <w:sdtContent>
                <w:permStart w:id="54" w:edGrp="everyone"/>
                <w:r>
                  <w:rPr>
                    <w:rFonts w:hint="eastAsia" w:ascii="仿宋_GB2312" w:hAnsi="仿宋_GB2312" w:eastAsia="仿宋_GB2312" w:cs="仿宋_GB2312"/>
                    <w:b w:val="0"/>
                    <w:bCs w:val="0"/>
                    <w:kern w:val="2"/>
                    <w:sz w:val="18"/>
                    <w:szCs w:val="18"/>
                    <w:lang w:val="en-US" w:eastAsia="zh-CN" w:bidi="ar-SA"/>
                  </w:rPr>
                  <w:t xml:space="preserve">   /  </w:t>
                </w:r>
                <w:permEnd w:id="54"/>
              </w:sdtContent>
            </w:sdt>
          </w:p>
        </w:tc>
      </w:tr>
      <w:tr w14:paraId="4326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08DFC24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0C39ADB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6.验收</w:t>
            </w:r>
          </w:p>
          <w:p w14:paraId="54B38BA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0D154B3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55" w:edGrp="everyone"/>
            <w:r>
              <w:rPr>
                <w:rFonts w:hint="eastAsia" w:ascii="仿宋_GB2312" w:hAnsi="仿宋_GB2312" w:eastAsia="仿宋_GB2312" w:cs="仿宋_GB2312"/>
                <w:b w:val="0"/>
                <w:bCs w:val="0"/>
                <w:kern w:val="2"/>
                <w:sz w:val="18"/>
                <w:szCs w:val="18"/>
                <w:lang w:val="en-US" w:eastAsia="zh-CN" w:bidi="ar-SA"/>
              </w:rPr>
              <w:t xml:space="preserve">   </w:t>
            </w:r>
            <w:permEnd w:id="55"/>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56" w:edGrp="everyone"/>
            <w:r>
              <w:rPr>
                <w:rFonts w:hint="eastAsia" w:ascii="仿宋_GB2312" w:hAnsi="仿宋_GB2312" w:eastAsia="仿宋_GB2312" w:cs="仿宋_GB2312"/>
                <w:b w:val="0"/>
                <w:bCs w:val="0"/>
                <w:kern w:val="2"/>
                <w:sz w:val="18"/>
                <w:szCs w:val="18"/>
                <w:lang w:val="en-US" w:eastAsia="zh-CN" w:bidi="ar-SA"/>
              </w:rPr>
              <w:t xml:space="preserve">   </w:t>
            </w:r>
            <w:permEnd w:id="56"/>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1e42133e-413c-4b19-84d0-1399fd1b7b2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57" w:edGrp="everyone"/>
                <w:r>
                  <w:rPr>
                    <w:rFonts w:hint="eastAsia" w:ascii="仿宋_GB2312" w:hAnsi="仿宋_GB2312" w:eastAsia="仿宋_GB2312" w:cs="仿宋_GB2312"/>
                    <w:b w:val="0"/>
                    <w:bCs w:val="0"/>
                    <w:kern w:val="2"/>
                    <w:sz w:val="18"/>
                    <w:szCs w:val="18"/>
                    <w:lang w:val="en-US" w:eastAsia="zh-CN" w:bidi="ar-SA"/>
                  </w:rPr>
                  <w:t xml:space="preserve">     </w:t>
                </w:r>
                <w:permEnd w:id="57"/>
              </w:sdtContent>
            </w:sdt>
            <w:r>
              <w:rPr>
                <w:rFonts w:hint="eastAsia" w:ascii="仿宋_GB2312" w:hAnsi="仿宋_GB2312" w:eastAsia="仿宋_GB2312" w:cs="仿宋_GB2312"/>
                <w:b w:val="0"/>
                <w:bCs w:val="0"/>
                <w:kern w:val="2"/>
                <w:sz w:val="18"/>
                <w:szCs w:val="18"/>
                <w:lang w:val="en-US" w:eastAsia="zh-CN" w:bidi="ar-SA"/>
              </w:rPr>
              <w:t>承担。</w:t>
            </w:r>
          </w:p>
          <w:p w14:paraId="41D5C6E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58" w:edGrp="everyone"/>
            <w:r>
              <w:rPr>
                <w:rFonts w:hint="eastAsia" w:ascii="仿宋_GB2312" w:hAnsi="仿宋_GB2312" w:eastAsia="仿宋_GB2312" w:cs="仿宋_GB2312"/>
                <w:b w:val="0"/>
                <w:bCs w:val="0"/>
                <w:kern w:val="2"/>
                <w:sz w:val="18"/>
                <w:szCs w:val="18"/>
                <w:lang w:val="en-US" w:eastAsia="zh-CN" w:bidi="ar-SA"/>
              </w:rPr>
              <w:t xml:space="preserve">  </w:t>
            </w:r>
            <w:permEnd w:id="58"/>
          </w:p>
          <w:p w14:paraId="21A38F3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14:paraId="4AE865A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14:paraId="1D5AD8F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59" w:edGrp="everyone"/>
            <w:r>
              <w:rPr>
                <w:rFonts w:hint="eastAsia" w:ascii="仿宋_GB2312" w:hAnsi="仿宋_GB2312" w:eastAsia="仿宋_GB2312" w:cs="仿宋_GB2312"/>
                <w:b w:val="0"/>
                <w:bCs w:val="0"/>
                <w:kern w:val="2"/>
                <w:sz w:val="18"/>
                <w:szCs w:val="18"/>
                <w:lang w:val="en-US" w:eastAsia="zh-CN" w:bidi="ar-SA"/>
              </w:rPr>
              <w:t xml:space="preserve">   </w:t>
            </w:r>
            <w:permEnd w:id="59"/>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p w14:paraId="4DE89CC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p w14:paraId="45C60964">
            <w:pPr>
              <w:pStyle w:val="2"/>
              <w:ind w:left="0" w:leftChars="0" w:firstLine="0" w:firstLineChars="0"/>
              <w:rPr>
                <w:rFonts w:hint="eastAsia"/>
                <w:lang w:val="en-US" w:eastAsia="zh-CN"/>
              </w:rPr>
            </w:pPr>
          </w:p>
        </w:tc>
        <w:tc>
          <w:tcPr>
            <w:tcW w:w="2265" w:type="pct"/>
            <w:gridSpan w:val="2"/>
            <w:vAlign w:val="center"/>
          </w:tcPr>
          <w:p w14:paraId="59B06F8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60" w:edGrp="everyone"/>
            <w:r>
              <w:rPr>
                <w:rFonts w:hint="eastAsia" w:ascii="仿宋_GB2312" w:hAnsi="仿宋_GB2312" w:eastAsia="仿宋_GB2312" w:cs="仿宋_GB2312"/>
                <w:b w:val="0"/>
                <w:bCs w:val="0"/>
                <w:kern w:val="2"/>
                <w:sz w:val="18"/>
                <w:szCs w:val="18"/>
                <w:lang w:val="en-US" w:eastAsia="zh-CN" w:bidi="ar-SA"/>
              </w:rPr>
              <w:t xml:space="preserve"> /   </w:t>
            </w:r>
            <w:permEnd w:id="60"/>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61" w:edGrp="everyone"/>
            <w:r>
              <w:rPr>
                <w:rFonts w:hint="eastAsia" w:ascii="仿宋_GB2312" w:hAnsi="仿宋_GB2312" w:eastAsia="仿宋_GB2312" w:cs="仿宋_GB2312"/>
                <w:b w:val="0"/>
                <w:bCs w:val="0"/>
                <w:kern w:val="2"/>
                <w:sz w:val="18"/>
                <w:szCs w:val="18"/>
                <w:lang w:val="en-US" w:eastAsia="zh-CN" w:bidi="ar-SA"/>
              </w:rPr>
              <w:t xml:space="preserve">  / </w:t>
            </w:r>
            <w:permEnd w:id="61"/>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2749"/>
                <w:placeholder>
                  <w:docPart w:val="{d3200b45-17a2-450f-83a0-fb076794759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62" w:edGrp="everyone"/>
                <w:r>
                  <w:rPr>
                    <w:rFonts w:hint="eastAsia" w:ascii="仿宋_GB2312" w:hAnsi="仿宋_GB2312" w:eastAsia="仿宋_GB2312" w:cs="仿宋_GB2312"/>
                    <w:b w:val="0"/>
                    <w:bCs w:val="0"/>
                    <w:kern w:val="2"/>
                    <w:sz w:val="18"/>
                    <w:szCs w:val="18"/>
                    <w:lang w:val="en-US" w:eastAsia="zh-CN" w:bidi="ar-SA"/>
                  </w:rPr>
                  <w:t xml:space="preserve">  甲方   </w:t>
                </w:r>
                <w:permEnd w:id="62"/>
              </w:sdtContent>
            </w:sdt>
            <w:r>
              <w:rPr>
                <w:rFonts w:hint="eastAsia" w:ascii="仿宋_GB2312" w:hAnsi="仿宋_GB2312" w:eastAsia="仿宋_GB2312" w:cs="仿宋_GB2312"/>
                <w:b w:val="0"/>
                <w:bCs w:val="0"/>
                <w:kern w:val="2"/>
                <w:sz w:val="18"/>
                <w:szCs w:val="18"/>
                <w:lang w:val="en-US" w:eastAsia="zh-CN" w:bidi="ar-SA"/>
              </w:rPr>
              <w:t>承担。</w:t>
            </w:r>
          </w:p>
          <w:p w14:paraId="1BEB47B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63" w:edGrp="everyone"/>
            <w:r>
              <w:rPr>
                <w:rFonts w:hint="eastAsia" w:ascii="仿宋_GB2312" w:hAnsi="仿宋_GB2312" w:eastAsia="仿宋_GB2312" w:cs="仿宋_GB2312"/>
                <w:b w:val="0"/>
                <w:bCs w:val="0"/>
                <w:kern w:val="2"/>
                <w:sz w:val="18"/>
                <w:szCs w:val="18"/>
                <w:lang w:val="en-US" w:eastAsia="zh-CN" w:bidi="ar-SA"/>
              </w:rPr>
              <w:t xml:space="preserve">按照规范要求完成云南储能有限公司格雷一级、二级电站2026年部分土地和建筑物测绘，出具测绘报告书满足办证要求 </w:t>
            </w:r>
            <w:permEnd w:id="63"/>
          </w:p>
          <w:p w14:paraId="410A800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14:paraId="351091B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14:paraId="61EC0AE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64" w:edGrp="everyone"/>
            <w:r>
              <w:rPr>
                <w:rFonts w:hint="eastAsia" w:ascii="仿宋_GB2312" w:hAnsi="仿宋_GB2312" w:eastAsia="仿宋_GB2312" w:cs="仿宋_GB2312"/>
                <w:b w:val="0"/>
                <w:bCs w:val="0"/>
                <w:kern w:val="2"/>
                <w:sz w:val="18"/>
                <w:szCs w:val="18"/>
                <w:lang w:val="en-US" w:eastAsia="zh-CN" w:bidi="ar-SA"/>
              </w:rPr>
              <w:t xml:space="preserve"> 10 </w:t>
            </w:r>
            <w:permEnd w:id="64"/>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p w14:paraId="7AEF2EC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p w14:paraId="4ACF4E54">
            <w:pPr>
              <w:pStyle w:val="2"/>
              <w:ind w:left="0" w:leftChars="0" w:firstLine="0" w:firstLineChars="0"/>
              <w:rPr>
                <w:rFonts w:hint="eastAsia"/>
                <w:lang w:val="en-US" w:eastAsia="zh-CN"/>
              </w:rPr>
            </w:pPr>
          </w:p>
        </w:tc>
      </w:tr>
      <w:tr w14:paraId="3A5B1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676A327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2D1776A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14:paraId="14D1B80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635ABDC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7.1本合同价款即技术服务费，包括乙方为完成本合同项下全部工作所需的全部费用，按以下第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80534"/>
                <w:placeholder>
                  <w:docPart w:val="{6168f9d2-0586-4cd0-9bae-6abf3df21dd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65" w:edGrp="everyone"/>
                <w:r>
                  <w:rPr>
                    <w:rFonts w:hint="eastAsia" w:ascii="仿宋_GB2312" w:hAnsi="仿宋_GB2312" w:eastAsia="仿宋_GB2312" w:cs="仿宋_GB2312"/>
                    <w:b w:val="0"/>
                    <w:bCs w:val="0"/>
                    <w:kern w:val="2"/>
                    <w:sz w:val="18"/>
                    <w:szCs w:val="18"/>
                    <w:lang w:val="en-US" w:eastAsia="zh-CN" w:bidi="ar-SA"/>
                  </w:rPr>
                  <w:t xml:space="preserve">     </w:t>
                </w:r>
                <w:permEnd w:id="65"/>
              </w:sdtContent>
            </w:sdt>
            <w:r>
              <w:rPr>
                <w:rFonts w:hint="eastAsia" w:ascii="仿宋_GB2312" w:hAnsi="仿宋_GB2312" w:eastAsia="仿宋_GB2312" w:cs="仿宋_GB2312"/>
                <w:b w:val="0"/>
                <w:bCs w:val="0"/>
                <w:kern w:val="2"/>
                <w:sz w:val="18"/>
                <w:szCs w:val="18"/>
                <w:lang w:val="en-US" w:eastAsia="zh-CN" w:bidi="ar-SA"/>
              </w:rPr>
              <w:t>种方式确定：</w:t>
            </w:r>
          </w:p>
          <w:p w14:paraId="1B812A5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8028"/>
                <w:placeholder>
                  <w:docPart w:val="{6483c2f9-f088-43a1-8c11-d0b05578181e}"/>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6" w:edGrp="everyone"/>
                <w:r>
                  <w:rPr>
                    <w:rFonts w:hint="eastAsia" w:ascii="仿宋_GB2312" w:hAnsi="仿宋_GB2312" w:eastAsia="仿宋_GB2312" w:cs="仿宋_GB2312"/>
                    <w:b w:val="0"/>
                    <w:bCs w:val="0"/>
                    <w:kern w:val="2"/>
                    <w:sz w:val="18"/>
                    <w:szCs w:val="18"/>
                    <w:lang w:val="en-US" w:eastAsia="zh-CN" w:bidi="ar-SA"/>
                  </w:rPr>
                  <w:t xml:space="preserve">        </w:t>
                </w:r>
                <w:permEnd w:id="6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7290"/>
                <w:placeholder>
                  <w:docPart w:val="{fd32abf4-6355-4cba-9b46-4243bdd72945}"/>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7" w:edGrp="everyone"/>
                <w:r>
                  <w:rPr>
                    <w:rFonts w:hint="eastAsia" w:ascii="仿宋_GB2312" w:hAnsi="仿宋_GB2312" w:eastAsia="仿宋_GB2312" w:cs="仿宋_GB2312"/>
                    <w:b w:val="0"/>
                    <w:bCs w:val="0"/>
                    <w:kern w:val="2"/>
                    <w:sz w:val="18"/>
                    <w:szCs w:val="18"/>
                    <w:lang w:val="en-US" w:eastAsia="zh-CN" w:bidi="ar-SA"/>
                  </w:rPr>
                  <w:t xml:space="preserve">         </w:t>
                </w:r>
                <w:permEnd w:id="6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1009"/>
                <w:placeholder>
                  <w:docPart w:val="{df41a1ca-a2cb-4538-8b2a-0930f043862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8"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67227"/>
                <w:placeholder>
                  <w:docPart w:val="{512c27c0-e9d3-4c64-b24a-da255f781ae1}"/>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62078"/>
                <w:placeholder>
                  <w:docPart w:val="{f77eda18-a2c1-4352-b546-16afceb5468a}"/>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68"/>
            <w:r>
              <w:rPr>
                <w:rFonts w:hint="eastAsia" w:ascii="仿宋_GB2312" w:hAnsi="仿宋_GB2312" w:eastAsia="仿宋_GB2312" w:cs="仿宋_GB2312"/>
                <w:b w:val="0"/>
                <w:bCs w:val="0"/>
                <w:kern w:val="2"/>
                <w:sz w:val="18"/>
                <w:szCs w:val="18"/>
                <w:lang w:val="en-US" w:eastAsia="zh-CN" w:bidi="ar-SA"/>
              </w:rPr>
              <w:t>。</w:t>
            </w:r>
          </w:p>
          <w:p w14:paraId="22190B9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3109"/>
                <w:placeholder>
                  <w:docPart w:val="{f20bdd6f-79ea-459f-9dd7-c0161f685724}"/>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9" w:edGrp="everyone"/>
                <w:r>
                  <w:rPr>
                    <w:rFonts w:hint="eastAsia" w:ascii="仿宋_GB2312" w:hAnsi="仿宋_GB2312" w:eastAsia="仿宋_GB2312" w:cs="仿宋_GB2312"/>
                    <w:b w:val="0"/>
                    <w:bCs w:val="0"/>
                    <w:kern w:val="2"/>
                    <w:sz w:val="18"/>
                    <w:szCs w:val="18"/>
                    <w:lang w:val="en-US" w:eastAsia="zh-CN" w:bidi="ar-SA"/>
                  </w:rPr>
                  <w:t xml:space="preserve">     </w:t>
                </w:r>
                <w:permEnd w:id="6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63677"/>
                <w:placeholder>
                  <w:docPart w:val="{dc6e5bbe-3da3-41d3-8913-cc8692ac14b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0" w:edGrp="everyone"/>
                <w:r>
                  <w:rPr>
                    <w:rFonts w:hint="eastAsia" w:ascii="仿宋_GB2312" w:hAnsi="仿宋_GB2312" w:eastAsia="仿宋_GB2312" w:cs="仿宋_GB2312"/>
                    <w:b w:val="0"/>
                    <w:bCs w:val="0"/>
                    <w:kern w:val="2"/>
                    <w:sz w:val="18"/>
                    <w:szCs w:val="18"/>
                    <w:lang w:val="en-US" w:eastAsia="zh-CN" w:bidi="ar-SA"/>
                  </w:rPr>
                  <w:t xml:space="preserve">       </w:t>
                </w:r>
                <w:permEnd w:id="7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1215"/>
                <w:placeholder>
                  <w:docPart w:val="{6ba5ea39-8bc2-4ddb-a533-fef6c1ad31a1}"/>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1"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74887"/>
                <w:placeholder>
                  <w:docPart w:val="{0aa13f15-8e48-41f1-8bbb-74f4cfc79ec8}"/>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60870"/>
                <w:placeholder>
                  <w:docPart w:val="{d3d7c19a-5d0c-4577-854a-19415d3160b4}"/>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71"/>
            <w:r>
              <w:rPr>
                <w:rFonts w:hint="eastAsia" w:ascii="仿宋_GB2312" w:hAnsi="仿宋_GB2312" w:eastAsia="仿宋_GB2312" w:cs="仿宋_GB2312"/>
                <w:b w:val="0"/>
                <w:bCs w:val="0"/>
                <w:kern w:val="2"/>
                <w:sz w:val="18"/>
                <w:szCs w:val="18"/>
                <w:lang w:val="en-US" w:eastAsia="zh-CN" w:bidi="ar-SA"/>
              </w:rPr>
              <w:t>。最终合同价款按以下标准计算：</w:t>
            </w:r>
            <w:permStart w:id="72" w:edGrp="everyone"/>
            <w:r>
              <w:rPr>
                <w:rFonts w:hint="eastAsia" w:ascii="仿宋_GB2312" w:hAnsi="仿宋_GB2312" w:eastAsia="仿宋_GB2312" w:cs="仿宋_GB2312"/>
                <w:b w:val="0"/>
                <w:bCs w:val="0"/>
                <w:kern w:val="2"/>
                <w:sz w:val="18"/>
                <w:szCs w:val="18"/>
                <w:lang w:val="en-US" w:eastAsia="zh-CN" w:bidi="ar-SA"/>
              </w:rPr>
              <w:t xml:space="preserve">      </w:t>
            </w:r>
            <w:permEnd w:id="72"/>
          </w:p>
          <w:p w14:paraId="3CA790F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（3）本框架合同预计金额为人民币含税价小写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64581"/>
                <w:placeholder>
                  <w:docPart w:val="{9b78b143-2238-40f7-aa56-6bef80e92f22}"/>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3" w:edGrp="everyone"/>
                <w:r>
                  <w:rPr>
                    <w:rFonts w:hint="eastAsia" w:ascii="仿宋_GB2312" w:hAnsi="仿宋_GB2312" w:eastAsia="仿宋_GB2312" w:cs="仿宋_GB2312"/>
                    <w:b w:val="0"/>
                    <w:bCs w:val="0"/>
                    <w:kern w:val="2"/>
                    <w:sz w:val="18"/>
                    <w:szCs w:val="18"/>
                    <w:lang w:val="en-US" w:eastAsia="zh-CN" w:bidi="ar-SA"/>
                  </w:rPr>
                  <w:t xml:space="preserve">        </w:t>
                </w:r>
                <w:permEnd w:id="7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64740"/>
                <w:placeholder>
                  <w:docPart w:val="{26db4e85-cf7a-43bf-846f-651525cbc921}"/>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4" w:edGrp="everyone"/>
                <w:r>
                  <w:rPr>
                    <w:rFonts w:hint="eastAsia" w:ascii="仿宋_GB2312" w:hAnsi="仿宋_GB2312" w:eastAsia="仿宋_GB2312" w:cs="仿宋_GB2312"/>
                    <w:b w:val="0"/>
                    <w:bCs w:val="0"/>
                    <w:kern w:val="2"/>
                    <w:sz w:val="18"/>
                    <w:szCs w:val="18"/>
                    <w:lang w:val="en-US" w:eastAsia="zh-CN" w:bidi="ar-SA"/>
                  </w:rPr>
                  <w:t xml:space="preserve">      </w:t>
                </w:r>
                <w:permEnd w:id="74"/>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3046"/>
                <w:placeholder>
                  <w:docPart w:val="{a608db7a-faf3-4e72-bf0e-eb2071373952}"/>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5" w:edGrp="everyone"/>
                <w:r>
                  <w:rPr>
                    <w:rFonts w:hint="eastAsia" w:ascii="仿宋_GB2312" w:hAnsi="仿宋_GB2312" w:eastAsia="仿宋_GB2312" w:cs="仿宋_GB2312"/>
                    <w:b w:val="0"/>
                    <w:bCs w:val="0"/>
                    <w:kern w:val="2"/>
                    <w:sz w:val="18"/>
                    <w:szCs w:val="18"/>
                    <w:lang w:val="en-US" w:eastAsia="zh-CN" w:bidi="ar-SA"/>
                  </w:rPr>
                  <w:t xml:space="preserve">       </w:t>
                </w:r>
                <w:permEnd w:id="75"/>
              </w:sdtContent>
            </w:sdt>
            <w:r>
              <w:rPr>
                <w:rFonts w:hint="eastAsia" w:ascii="仿宋_GB2312" w:hAnsi="仿宋_GB2312" w:eastAsia="仿宋_GB2312" w:cs="仿宋_GB2312"/>
                <w:b w:val="0"/>
                <w:bCs w:val="0"/>
                <w:kern w:val="2"/>
                <w:sz w:val="18"/>
                <w:szCs w:val="18"/>
                <w:lang w:val="en-US" w:eastAsia="zh-CN" w:bidi="ar-SA"/>
              </w:rPr>
              <w:t>，最终合同价款按《订单合同》或《委托函》单独结算，具体计价标准为</w:t>
            </w:r>
            <w:permStart w:id="76" w:edGrp="everyone"/>
            <w:r>
              <w:rPr>
                <w:rFonts w:hint="eastAsia" w:ascii="仿宋_GB2312" w:hAnsi="仿宋_GB2312" w:eastAsia="仿宋_GB2312" w:cs="仿宋_GB2312"/>
                <w:b w:val="0"/>
                <w:bCs w:val="0"/>
                <w:kern w:val="2"/>
                <w:sz w:val="18"/>
                <w:szCs w:val="18"/>
                <w:lang w:val="en-US" w:eastAsia="zh-CN" w:bidi="ar-SA"/>
              </w:rPr>
              <w:t xml:space="preserve">      </w:t>
            </w:r>
            <w:permEnd w:id="76"/>
            <w:r>
              <w:rPr>
                <w:rFonts w:hint="eastAsia" w:ascii="仿宋_GB2312" w:hAnsi="仿宋_GB2312" w:eastAsia="仿宋_GB2312" w:cs="仿宋_GB2312"/>
                <w:b w:val="0"/>
                <w:bCs w:val="0"/>
                <w:kern w:val="2"/>
                <w:sz w:val="18"/>
                <w:szCs w:val="18"/>
                <w:lang w:val="en-US" w:eastAsia="zh-CN" w:bidi="ar-SA"/>
              </w:rPr>
              <w:t>。</w:t>
            </w:r>
          </w:p>
          <w:p w14:paraId="2D50138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55729"/>
                <w:placeholder>
                  <w:docPart w:val="{3fa2b1df-fb96-4f1d-950b-c671460e876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7" w:edGrp="everyone"/>
                <w:r>
                  <w:rPr>
                    <w:rFonts w:hint="eastAsia" w:ascii="仿宋_GB2312" w:hAnsi="仿宋_GB2312" w:eastAsia="仿宋_GB2312" w:cs="仿宋_GB2312"/>
                    <w:b w:val="0"/>
                    <w:bCs w:val="0"/>
                    <w:kern w:val="2"/>
                    <w:sz w:val="18"/>
                    <w:szCs w:val="18"/>
                    <w:lang w:val="en-US" w:eastAsia="zh-CN" w:bidi="ar-SA"/>
                  </w:rPr>
                  <w:t xml:space="preserve">    /    </w:t>
                </w:r>
                <w:permEnd w:id="77"/>
              </w:sdtContent>
            </w:sdt>
          </w:p>
        </w:tc>
        <w:tc>
          <w:tcPr>
            <w:tcW w:w="2265" w:type="pct"/>
            <w:gridSpan w:val="2"/>
            <w:vAlign w:val="center"/>
          </w:tcPr>
          <w:p w14:paraId="35785CC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7.1本合同价款即技术服务费，包括乙方为完成本合同项下全部工作所需的全部费用，按以下第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72898"/>
                <w:placeholder>
                  <w:docPart w:val="{5a25d6f2-a3af-4084-980d-7ee568b53a5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（2）</w:t>
                </w:r>
              </w:sdtContent>
            </w:sdt>
            <w:r>
              <w:rPr>
                <w:rFonts w:hint="eastAsia" w:ascii="仿宋_GB2312" w:hAnsi="仿宋_GB2312" w:eastAsia="仿宋_GB2312" w:cs="仿宋_GB2312"/>
                <w:b w:val="0"/>
                <w:bCs w:val="0"/>
                <w:kern w:val="2"/>
                <w:sz w:val="18"/>
                <w:szCs w:val="18"/>
                <w:lang w:val="en-US" w:eastAsia="zh-CN" w:bidi="ar-SA"/>
              </w:rPr>
              <w:t>种方式确定：</w:t>
            </w:r>
          </w:p>
          <w:p w14:paraId="7EABDAA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8783"/>
                <w:placeholder>
                  <w:docPart w:val="{dc911345-4c7f-47d9-b110-7eb07ffca5d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8" w:edGrp="everyone"/>
                <w:r>
                  <w:rPr>
                    <w:rFonts w:hint="eastAsia" w:ascii="仿宋_GB2312" w:hAnsi="仿宋_GB2312" w:eastAsia="仿宋_GB2312" w:cs="仿宋_GB2312"/>
                    <w:b w:val="0"/>
                    <w:bCs w:val="0"/>
                    <w:kern w:val="2"/>
                    <w:sz w:val="18"/>
                    <w:szCs w:val="18"/>
                    <w:lang w:val="en-US" w:eastAsia="zh-CN" w:bidi="ar-SA"/>
                  </w:rPr>
                  <w:t xml:space="preserve">     /   </w:t>
                </w:r>
                <w:permEnd w:id="78"/>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7771"/>
                <w:placeholder>
                  <w:docPart w:val="{634087a3-2d44-4b5f-9a5a-90cb4c78f886}"/>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9" w:edGrp="everyone"/>
                <w:r>
                  <w:rPr>
                    <w:rFonts w:hint="eastAsia" w:ascii="仿宋_GB2312" w:hAnsi="仿宋_GB2312" w:eastAsia="仿宋_GB2312" w:cs="仿宋_GB2312"/>
                    <w:b w:val="0"/>
                    <w:bCs w:val="0"/>
                    <w:kern w:val="2"/>
                    <w:sz w:val="18"/>
                    <w:szCs w:val="18"/>
                    <w:lang w:val="en-US" w:eastAsia="zh-CN" w:bidi="ar-SA"/>
                  </w:rPr>
                  <w:t xml:space="preserve">     /    </w:t>
                </w:r>
                <w:permEnd w:id="79"/>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55854"/>
                <w:placeholder>
                  <w:docPart w:val="{2d8eb904-07d0-489f-a816-66138d37e1a7}"/>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80" w:edGrp="everyone"/>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71936"/>
                <w:placeholder>
                  <w:docPart w:val="{0e97ac29-6111-4f30-804c-c21ba6003535}"/>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55436"/>
                <w:placeholder>
                  <w:docPart w:val="{a6c69d29-58da-42a0-a29f-e2d34163fb1a}"/>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），增值税为：小写     元（大写： /    ）</w:t>
            </w:r>
            <w:permEnd w:id="80"/>
            <w:r>
              <w:rPr>
                <w:rFonts w:hint="eastAsia" w:ascii="仿宋_GB2312" w:hAnsi="仿宋_GB2312" w:eastAsia="仿宋_GB2312" w:cs="仿宋_GB2312"/>
                <w:b w:val="0"/>
                <w:bCs w:val="0"/>
                <w:kern w:val="2"/>
                <w:sz w:val="18"/>
                <w:szCs w:val="18"/>
                <w:lang w:val="en-US" w:eastAsia="zh-CN" w:bidi="ar-SA"/>
              </w:rPr>
              <w:t>。</w:t>
            </w:r>
          </w:p>
          <w:p w14:paraId="223EA87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67251"/>
                <w:placeholder>
                  <w:docPart w:val="{fe44bc46-68bd-4a82-8ac5-813513c02a8b}"/>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81" w:edGrp="everyone"/>
                <w:r>
                  <w:rPr>
                    <w:rFonts w:hint="eastAsia" w:ascii="仿宋_GB2312" w:hAnsi="仿宋_GB2312" w:eastAsia="仿宋_GB2312" w:cs="仿宋_GB2312"/>
                    <w:b w:val="0"/>
                    <w:bCs w:val="0"/>
                    <w:kern w:val="2"/>
                    <w:sz w:val="18"/>
                    <w:szCs w:val="18"/>
                    <w:lang w:val="en-US" w:eastAsia="zh-CN" w:bidi="ar-SA"/>
                  </w:rPr>
                  <w:t xml:space="preserve">     </w:t>
                </w:r>
                <w:permEnd w:id="81"/>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4128"/>
                <w:placeholder>
                  <w:docPart w:val="{2d33e9f0-d7b9-4636-87d0-0ff3d083078e}"/>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82" w:edGrp="everyone"/>
                <w:r>
                  <w:rPr>
                    <w:rFonts w:hint="eastAsia" w:ascii="仿宋_GB2312" w:hAnsi="仿宋_GB2312" w:eastAsia="仿宋_GB2312" w:cs="仿宋_GB2312"/>
                    <w:b w:val="0"/>
                    <w:bCs w:val="0"/>
                    <w:kern w:val="2"/>
                    <w:sz w:val="18"/>
                    <w:szCs w:val="18"/>
                    <w:lang w:val="en-US" w:eastAsia="zh-CN" w:bidi="ar-SA"/>
                  </w:rPr>
                  <w:t xml:space="preserve">      </w:t>
                </w:r>
                <w:permEnd w:id="82"/>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52980"/>
                <w:placeholder>
                  <w:docPart w:val="{ca066af0-5bf6-4b9f-ab2e-330389d525d3}"/>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83"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246"/>
                <w:placeholder>
                  <w:docPart w:val="{1abbf405-44fe-4cfd-8c13-c76de98a26fd}"/>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56709"/>
                <w:placeholder>
                  <w:docPart w:val="{a26d5327-4861-4896-bbcd-53446f300932}"/>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83"/>
            <w:r>
              <w:rPr>
                <w:rFonts w:hint="eastAsia" w:ascii="仿宋_GB2312" w:hAnsi="仿宋_GB2312" w:eastAsia="仿宋_GB2312" w:cs="仿宋_GB2312"/>
                <w:b w:val="0"/>
                <w:bCs w:val="0"/>
                <w:kern w:val="2"/>
                <w:sz w:val="18"/>
                <w:szCs w:val="18"/>
                <w:lang w:val="en-US" w:eastAsia="zh-CN" w:bidi="ar-SA"/>
              </w:rPr>
              <w:t>。最终合同价款按以下标准计算：</w:t>
            </w:r>
            <w:permStart w:id="84" w:edGrp="everyone"/>
            <w:r>
              <w:rPr>
                <w:rFonts w:hint="eastAsia" w:ascii="仿宋_GB2312" w:hAnsi="仿宋_GB2312" w:eastAsia="仿宋_GB2312" w:cs="仿宋_GB2312"/>
                <w:b w:val="0"/>
                <w:bCs w:val="0"/>
                <w:kern w:val="2"/>
                <w:sz w:val="18"/>
                <w:szCs w:val="18"/>
                <w:lang w:val="en-US" w:eastAsia="zh-CN" w:bidi="ar-SA"/>
              </w:rPr>
              <w:t xml:space="preserve"> 报价清单  </w:t>
            </w:r>
            <w:permEnd w:id="84"/>
          </w:p>
          <w:p w14:paraId="5C58362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（3）本框架合同预计金额为人民币含税价小写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68022"/>
                <w:placeholder>
                  <w:docPart w:val="{9398b6b2-08bf-4b2a-abd7-c4023e1be3bd}"/>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85" w:edGrp="everyone"/>
                <w:r>
                  <w:rPr>
                    <w:rFonts w:hint="eastAsia" w:ascii="仿宋_GB2312" w:hAnsi="仿宋_GB2312" w:eastAsia="仿宋_GB2312" w:cs="仿宋_GB2312"/>
                    <w:b w:val="0"/>
                    <w:bCs w:val="0"/>
                    <w:kern w:val="2"/>
                    <w:sz w:val="18"/>
                    <w:szCs w:val="18"/>
                    <w:lang w:val="en-US" w:eastAsia="zh-CN" w:bidi="ar-SA"/>
                  </w:rPr>
                  <w:t xml:space="preserve">    /    </w:t>
                </w:r>
                <w:permEnd w:id="85"/>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78500"/>
                <w:placeholder>
                  <w:docPart w:val="{fb9f6cf4-0c7a-4679-8e68-0bffb26f1ad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86" w:edGrp="everyone"/>
                <w:r>
                  <w:rPr>
                    <w:rFonts w:hint="eastAsia" w:ascii="仿宋_GB2312" w:hAnsi="仿宋_GB2312" w:eastAsia="仿宋_GB2312" w:cs="仿宋_GB2312"/>
                    <w:b w:val="0"/>
                    <w:bCs w:val="0"/>
                    <w:kern w:val="2"/>
                    <w:sz w:val="18"/>
                    <w:szCs w:val="18"/>
                    <w:lang w:val="en-US" w:eastAsia="zh-CN" w:bidi="ar-SA"/>
                  </w:rPr>
                  <w:t xml:space="preserve">   /   </w:t>
                </w:r>
                <w:permEnd w:id="86"/>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56936"/>
                <w:placeholder>
                  <w:docPart w:val="{e64f7781-9a00-4209-a75c-5063927df28b}"/>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87" w:edGrp="everyone"/>
                <w:r>
                  <w:rPr>
                    <w:rFonts w:hint="eastAsia" w:ascii="仿宋_GB2312" w:hAnsi="仿宋_GB2312" w:eastAsia="仿宋_GB2312" w:cs="仿宋_GB2312"/>
                    <w:b w:val="0"/>
                    <w:bCs w:val="0"/>
                    <w:kern w:val="2"/>
                    <w:sz w:val="18"/>
                    <w:szCs w:val="18"/>
                    <w:lang w:val="en-US" w:eastAsia="zh-CN" w:bidi="ar-SA"/>
                  </w:rPr>
                  <w:t xml:space="preserve">   /    </w:t>
                </w:r>
                <w:permEnd w:id="87"/>
              </w:sdtContent>
            </w:sdt>
            <w:r>
              <w:rPr>
                <w:rFonts w:hint="eastAsia" w:ascii="仿宋_GB2312" w:hAnsi="仿宋_GB2312" w:eastAsia="仿宋_GB2312" w:cs="仿宋_GB2312"/>
                <w:b w:val="0"/>
                <w:bCs w:val="0"/>
                <w:kern w:val="2"/>
                <w:sz w:val="18"/>
                <w:szCs w:val="18"/>
                <w:lang w:val="en-US" w:eastAsia="zh-CN" w:bidi="ar-SA"/>
              </w:rPr>
              <w:t>，最终合同价款按《订单合同》或《委托函》单独结算，具体计价标准为</w:t>
            </w:r>
            <w:permStart w:id="88" w:edGrp="everyone"/>
            <w:r>
              <w:rPr>
                <w:rFonts w:hint="eastAsia" w:ascii="仿宋_GB2312" w:hAnsi="仿宋_GB2312" w:eastAsia="仿宋_GB2312" w:cs="仿宋_GB2312"/>
                <w:b w:val="0"/>
                <w:bCs w:val="0"/>
                <w:kern w:val="2"/>
                <w:sz w:val="18"/>
                <w:szCs w:val="18"/>
                <w:lang w:val="en-US" w:eastAsia="zh-CN" w:bidi="ar-SA"/>
              </w:rPr>
              <w:t xml:space="preserve">  /    </w:t>
            </w:r>
            <w:permEnd w:id="88"/>
            <w:r>
              <w:rPr>
                <w:rFonts w:hint="eastAsia" w:ascii="仿宋_GB2312" w:hAnsi="仿宋_GB2312" w:eastAsia="仿宋_GB2312" w:cs="仿宋_GB2312"/>
                <w:b w:val="0"/>
                <w:bCs w:val="0"/>
                <w:kern w:val="2"/>
                <w:sz w:val="18"/>
                <w:szCs w:val="18"/>
                <w:lang w:val="en-US" w:eastAsia="zh-CN" w:bidi="ar-SA"/>
              </w:rPr>
              <w:t>。</w:t>
            </w:r>
          </w:p>
          <w:p w14:paraId="6538134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2258"/>
                <w:placeholder>
                  <w:docPart w:val="{4673533a-38a5-4d7d-a221-8668f7d7394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9" w:edGrp="everyone"/>
                <w:r>
                  <w:rPr>
                    <w:rFonts w:hint="eastAsia" w:ascii="仿宋_GB2312" w:hAnsi="仿宋_GB2312" w:eastAsia="仿宋_GB2312" w:cs="仿宋_GB2312"/>
                    <w:b w:val="0"/>
                    <w:bCs w:val="0"/>
                    <w:kern w:val="2"/>
                    <w:sz w:val="18"/>
                    <w:szCs w:val="18"/>
                    <w:lang w:val="en-US" w:eastAsia="zh-CN" w:bidi="ar-SA"/>
                  </w:rPr>
                  <w:t xml:space="preserve">    /    </w:t>
                </w:r>
                <w:permEnd w:id="89"/>
              </w:sdtContent>
            </w:sdt>
          </w:p>
        </w:tc>
      </w:tr>
      <w:tr w14:paraId="4CFA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07C9A49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00FCA2F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14:paraId="24A6ED3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3FAD649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7.2双方同意本合同价款的支付按以下第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支付方式选项"/>
                <w:id w:val="147460960"/>
                <w:placeholder>
                  <w:docPart w:val="{30b24ebb-959f-4c0c-b83d-29b52005a5bd}"/>
                </w:placeholder>
                <w:comboBox>
                  <w:listItem w:displayText="（1）" w:value="（1）"/>
                  <w:listItem w:displayText="（2）" w:value="（2）"/>
                  <w:listItem w:displayText="（3）" w:value="（3）"/>
                </w:comboBox>
              </w:sdtPr>
              <w:sdtEndPr>
                <w:rPr>
                  <w:rFonts w:hint="eastAsia" w:ascii="仿宋_GB2312" w:hAnsi="仿宋_GB2312" w:eastAsia="仿宋_GB2312" w:cs="仿宋_GB2312"/>
                  <w:b w:val="0"/>
                  <w:bCs w:val="0"/>
                  <w:color w:val="auto"/>
                  <w:kern w:val="2"/>
                  <w:sz w:val="18"/>
                  <w:szCs w:val="18"/>
                  <w:lang w:val="en-US" w:eastAsia="zh-CN" w:bidi="ar-SA"/>
                </w:rPr>
              </w:sdtEndPr>
              <w:sdtContent>
                <w:permStart w:id="90"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0"/>
              </w:sdtContent>
            </w:sdt>
            <w:r>
              <w:rPr>
                <w:rFonts w:hint="eastAsia" w:ascii="仿宋_GB2312" w:hAnsi="仿宋_GB2312" w:eastAsia="仿宋_GB2312" w:cs="仿宋_GB2312"/>
                <w:b w:val="0"/>
                <w:bCs w:val="0"/>
                <w:color w:val="auto"/>
                <w:kern w:val="2"/>
                <w:sz w:val="18"/>
                <w:szCs w:val="18"/>
                <w:lang w:val="en-US" w:eastAsia="zh-CN" w:bidi="ar-SA"/>
              </w:rPr>
              <w:t>项约定执行：</w:t>
            </w:r>
          </w:p>
          <w:p w14:paraId="2E06902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（1）一次性支付</w:t>
            </w:r>
          </w:p>
          <w:p w14:paraId="7A90395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具体支付时间和方式为：</w:t>
            </w:r>
            <w:permStart w:id="91"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1"/>
          </w:p>
          <w:p w14:paraId="7623271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（2）分期支付</w:t>
            </w:r>
          </w:p>
          <w:p w14:paraId="7DF0206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ermStart w:id="92" w:edGrp="everyone"/>
            <w:r>
              <w:rPr>
                <w:rFonts w:hint="eastAsia" w:ascii="仿宋_GB2312" w:hAnsi="仿宋_GB2312" w:eastAsia="仿宋_GB2312" w:cs="仿宋_GB2312"/>
                <w:b w:val="0"/>
                <w:bCs w:val="0"/>
                <w:color w:val="auto"/>
                <w:kern w:val="2"/>
                <w:sz w:val="18"/>
                <w:szCs w:val="18"/>
                <w:lang w:val="en-US" w:eastAsia="zh-CN" w:bidi="ar-SA"/>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69A6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A860BD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分期</w:t>
                  </w:r>
                </w:p>
              </w:tc>
              <w:tc>
                <w:tcPr>
                  <w:tcW w:w="1272" w:type="dxa"/>
                </w:tcPr>
                <w:p w14:paraId="2EC29EF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支付时间</w:t>
                  </w:r>
                </w:p>
              </w:tc>
              <w:tc>
                <w:tcPr>
                  <w:tcW w:w="1956" w:type="dxa"/>
                </w:tcPr>
                <w:p w14:paraId="4E039C6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支付条件</w:t>
                  </w:r>
                </w:p>
              </w:tc>
              <w:tc>
                <w:tcPr>
                  <w:tcW w:w="1836" w:type="dxa"/>
                </w:tcPr>
                <w:p w14:paraId="58C7EB8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支付比例</w:t>
                  </w:r>
                </w:p>
              </w:tc>
              <w:tc>
                <w:tcPr>
                  <w:tcW w:w="2736" w:type="dxa"/>
                </w:tcPr>
                <w:p w14:paraId="3ABD9EE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支付金额</w:t>
                  </w:r>
                </w:p>
              </w:tc>
            </w:tr>
            <w:tr w14:paraId="0EB7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E18E5F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预付款</w:t>
                  </w:r>
                </w:p>
              </w:tc>
              <w:tc>
                <w:tcPr>
                  <w:tcW w:w="1272" w:type="dxa"/>
                </w:tcPr>
                <w:p w14:paraId="4E455D9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14:paraId="15C960C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14:paraId="18A87E5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14:paraId="64BCAC3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r w14:paraId="539C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BAFB36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首付款</w:t>
                  </w:r>
                </w:p>
              </w:tc>
              <w:tc>
                <w:tcPr>
                  <w:tcW w:w="1272" w:type="dxa"/>
                </w:tcPr>
                <w:p w14:paraId="32192EF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14:paraId="3E78A0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14:paraId="2718642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14:paraId="5465F42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r w14:paraId="2D3A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08BB40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进度款</w:t>
                  </w:r>
                </w:p>
              </w:tc>
              <w:tc>
                <w:tcPr>
                  <w:tcW w:w="1272" w:type="dxa"/>
                </w:tcPr>
                <w:p w14:paraId="3DAED69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14:paraId="1524856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14:paraId="5EBDD19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14:paraId="13B16D1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r w14:paraId="7A66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180FDF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尾款</w:t>
                  </w:r>
                </w:p>
              </w:tc>
              <w:tc>
                <w:tcPr>
                  <w:tcW w:w="1272" w:type="dxa"/>
                </w:tcPr>
                <w:p w14:paraId="44409EC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956" w:type="dxa"/>
                </w:tcPr>
                <w:p w14:paraId="128809D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w:t>
                  </w:r>
                </w:p>
              </w:tc>
              <w:tc>
                <w:tcPr>
                  <w:tcW w:w="1836" w:type="dxa"/>
                </w:tcPr>
                <w:p w14:paraId="20AD7BE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合同价款    %</w:t>
                  </w:r>
                </w:p>
              </w:tc>
              <w:tc>
                <w:tcPr>
                  <w:tcW w:w="2736" w:type="dxa"/>
                </w:tcPr>
                <w:p w14:paraId="311BB42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 xml:space="preserve">     元（大写：     ）</w:t>
                  </w:r>
                </w:p>
              </w:tc>
            </w:tr>
          </w:tbl>
          <w:p w14:paraId="04ADDD7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如本合同价款为暂定价款的，则上述     按最终结算价款计算支付，其他批次款则按本合同约定的暂定价款计算支付。</w:t>
            </w:r>
          </w:p>
          <w:permEnd w:id="92"/>
          <w:p w14:paraId="3AF12AE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（3）其他：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58559"/>
                <w:placeholder>
                  <w:docPart w:val="{a4a7f9dc-23a8-4a63-8a36-ed436c44af34}"/>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93" w:edGrp="everyone"/>
                <w:r>
                  <w:rPr>
                    <w:rFonts w:hint="eastAsia" w:ascii="仿宋_GB2312" w:hAnsi="仿宋_GB2312" w:eastAsia="仿宋_GB2312" w:cs="仿宋_GB2312"/>
                    <w:b w:val="0"/>
                    <w:bCs w:val="0"/>
                    <w:color w:val="auto"/>
                    <w:kern w:val="2"/>
                    <w:sz w:val="18"/>
                    <w:szCs w:val="18"/>
                    <w:lang w:val="en-US" w:eastAsia="zh-CN" w:bidi="ar-SA"/>
                  </w:rPr>
                  <w:t xml:space="preserve">      </w:t>
                </w:r>
                <w:permEnd w:id="93"/>
              </w:sdtContent>
            </w:sdt>
          </w:p>
        </w:tc>
        <w:tc>
          <w:tcPr>
            <w:tcW w:w="2265" w:type="pct"/>
            <w:gridSpan w:val="2"/>
            <w:vAlign w:val="center"/>
          </w:tcPr>
          <w:p w14:paraId="6EFD17D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7.2双方同意本合同价款的支付按以下第</w:t>
            </w:r>
            <w:sdt>
              <w:sdtPr>
                <w:rPr>
                  <w:rFonts w:hint="eastAsia" w:ascii="仿宋_GB2312" w:hAnsi="仿宋_GB2312" w:eastAsia="仿宋_GB2312" w:cs="仿宋_GB2312"/>
                  <w:b w:val="0"/>
                  <w:bCs w:val="0"/>
                  <w:color w:val="auto"/>
                  <w:kern w:val="2"/>
                  <w:sz w:val="18"/>
                  <w:szCs w:val="18"/>
                  <w:lang w:val="en-US" w:eastAsia="zh-CN" w:bidi="ar-SA"/>
                </w:rPr>
                <w:alias w:val="请选择一项"/>
                <w:tag w:val="支付方式选项"/>
                <w:id w:val="147483235"/>
                <w:placeholder>
                  <w:docPart w:val="{3bb6db8c-c790-451f-b278-95186a329f8e}"/>
                </w:placeholder>
                <w:comboBox>
                  <w:listItem w:displayText="（1）" w:value="（1）"/>
                  <w:listItem w:displayText="（2）" w:value="（2）"/>
                  <w:listItem w:displayText="（3）" w:value="（3）"/>
                </w:comboBox>
              </w:sdtPr>
              <w:sdtEndPr>
                <w:rPr>
                  <w:rFonts w:hint="eastAsia" w:ascii="仿宋_GB2312" w:hAnsi="仿宋_GB2312" w:eastAsia="仿宋_GB2312" w:cs="仿宋_GB2312"/>
                  <w:b w:val="0"/>
                  <w:bCs w:val="0"/>
                  <w:color w:val="auto"/>
                  <w:kern w:val="2"/>
                  <w:sz w:val="18"/>
                  <w:szCs w:val="18"/>
                  <w:lang w:val="en-US" w:eastAsia="zh-CN" w:bidi="ar-SA"/>
                </w:rPr>
              </w:sdtEndPr>
              <w:sdtContent>
                <w:r>
                  <w:rPr>
                    <w:rFonts w:hint="eastAsia" w:ascii="仿宋_GB2312" w:hAnsi="仿宋_GB2312" w:eastAsia="仿宋_GB2312" w:cs="仿宋_GB2312"/>
                    <w:b w:val="0"/>
                    <w:bCs w:val="0"/>
                    <w:color w:val="auto"/>
                    <w:kern w:val="2"/>
                    <w:sz w:val="18"/>
                    <w:szCs w:val="18"/>
                    <w:lang w:val="en-US" w:eastAsia="zh-CN" w:bidi="ar-SA"/>
                  </w:rPr>
                  <w:t>（1）</w:t>
                </w:r>
              </w:sdtContent>
            </w:sdt>
            <w:r>
              <w:rPr>
                <w:rFonts w:hint="eastAsia" w:ascii="仿宋_GB2312" w:hAnsi="仿宋_GB2312" w:eastAsia="仿宋_GB2312" w:cs="仿宋_GB2312"/>
                <w:b w:val="0"/>
                <w:bCs w:val="0"/>
                <w:color w:val="auto"/>
                <w:kern w:val="2"/>
                <w:sz w:val="18"/>
                <w:szCs w:val="18"/>
                <w:lang w:val="en-US" w:eastAsia="zh-CN" w:bidi="ar-SA"/>
              </w:rPr>
              <w:t>项约定执行：</w:t>
            </w:r>
          </w:p>
          <w:p w14:paraId="2F9F144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（1）一次性支付</w:t>
            </w:r>
          </w:p>
          <w:p w14:paraId="5DB955F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具体支付时间和方式为：</w:t>
            </w:r>
            <w:permStart w:id="94" w:edGrp="everyone"/>
            <w:r>
              <w:rPr>
                <w:rFonts w:hint="eastAsia" w:ascii="仿宋_GB2312" w:hAnsi="仿宋_GB2312" w:eastAsia="仿宋_GB2312" w:cs="仿宋_GB2312"/>
                <w:b w:val="0"/>
                <w:bCs w:val="0"/>
                <w:color w:val="auto"/>
                <w:kern w:val="2"/>
                <w:sz w:val="18"/>
                <w:szCs w:val="18"/>
                <w:lang w:val="en-US" w:eastAsia="zh-CN" w:bidi="ar-SA"/>
              </w:rPr>
              <w:t xml:space="preserve"> </w:t>
            </w:r>
            <w:bookmarkStart w:id="1" w:name="OLE_LINK1"/>
            <w:r>
              <w:rPr>
                <w:rFonts w:hint="eastAsia" w:ascii="仿宋_GB2312" w:hAnsi="仿宋_GB2312" w:eastAsia="仿宋_GB2312" w:cs="仿宋_GB2312"/>
                <w:b w:val="0"/>
                <w:bCs w:val="0"/>
                <w:color w:val="auto"/>
                <w:kern w:val="2"/>
                <w:sz w:val="18"/>
                <w:szCs w:val="18"/>
                <w:lang w:val="en-US" w:eastAsia="zh-CN" w:bidi="ar-SA"/>
              </w:rPr>
              <w:t>乙方</w:t>
            </w:r>
            <w:bookmarkEnd w:id="1"/>
            <w:r>
              <w:rPr>
                <w:rFonts w:hint="eastAsia" w:ascii="仿宋_GB2312" w:hAnsi="仿宋_GB2312" w:eastAsia="仿宋_GB2312" w:cs="仿宋_GB2312"/>
                <w:b w:val="0"/>
                <w:bCs w:val="0"/>
                <w:color w:val="auto"/>
                <w:kern w:val="2"/>
                <w:sz w:val="18"/>
                <w:szCs w:val="18"/>
                <w:lang w:val="en-US" w:eastAsia="zh-CN" w:bidi="ar-SA"/>
              </w:rPr>
              <w:t>出具测绘报告书满足办证要求，乙方开具等额增值税专用发票，甲方收到发票后60日内一次性支付服务费。</w:t>
            </w:r>
          </w:p>
          <w:permEnd w:id="94"/>
          <w:p w14:paraId="1C95317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（2）分期支付</w:t>
            </w:r>
          </w:p>
          <w:p w14:paraId="675A9FB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permStart w:id="95" w:edGrp="everyone"/>
            <w:r>
              <w:rPr>
                <w:rFonts w:hint="eastAsia" w:ascii="仿宋_GB2312" w:hAnsi="仿宋_GB2312" w:eastAsia="仿宋_GB2312" w:cs="仿宋_GB2312"/>
                <w:b w:val="0"/>
                <w:bCs w:val="0"/>
                <w:color w:val="auto"/>
                <w:kern w:val="2"/>
                <w:sz w:val="18"/>
                <w:szCs w:val="18"/>
                <w:lang w:val="en-US" w:eastAsia="zh-CN" w:bidi="ar-SA"/>
              </w:rPr>
              <w:t>具体支付时间和方式为：</w:t>
            </w:r>
          </w:p>
          <w:p w14:paraId="73D9340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color w:val="auto"/>
                <w:kern w:val="2"/>
                <w:sz w:val="18"/>
                <w:szCs w:val="18"/>
                <w:lang w:val="en-US" w:eastAsia="zh-CN" w:bidi="ar-SA"/>
              </w:rPr>
            </w:pPr>
            <w:r>
              <w:rPr>
                <w:rFonts w:hint="eastAsia" w:ascii="仿宋_GB2312" w:hAnsi="仿宋_GB2312" w:eastAsia="仿宋_GB2312" w:cs="仿宋_GB2312"/>
                <w:b w:val="0"/>
                <w:bCs w:val="0"/>
                <w:color w:val="auto"/>
                <w:kern w:val="2"/>
                <w:sz w:val="18"/>
                <w:szCs w:val="18"/>
                <w:lang w:val="en-US" w:eastAsia="zh-CN" w:bidi="ar-SA"/>
              </w:rPr>
              <w:t>如本合同价款为暂定价款的，则上述 /  按最终结算价款计算支付，其他批次款则按本合同约定的暂定价款计算支付。</w:t>
            </w:r>
          </w:p>
          <w:permEnd w:id="95"/>
          <w:p w14:paraId="3CEA9CE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color w:val="auto"/>
                <w:sz w:val="18"/>
                <w:szCs w:val="18"/>
                <w:lang w:val="en-US" w:eastAsia="zh-CN"/>
              </w:rPr>
            </w:pPr>
            <w:r>
              <w:rPr>
                <w:rFonts w:hint="eastAsia" w:ascii="仿宋_GB2312" w:hAnsi="仿宋_GB2312" w:eastAsia="仿宋_GB2312" w:cs="仿宋_GB2312"/>
                <w:b w:val="0"/>
                <w:bCs w:val="0"/>
                <w:color w:val="auto"/>
                <w:kern w:val="2"/>
                <w:sz w:val="18"/>
                <w:szCs w:val="18"/>
                <w:lang w:val="en-US" w:eastAsia="zh-CN" w:bidi="ar-SA"/>
              </w:rPr>
              <w:t>（3）其他：</w:t>
            </w:r>
            <w:sdt>
              <w:sdtPr>
                <w:rPr>
                  <w:rFonts w:hint="eastAsia" w:ascii="仿宋_GB2312" w:hAnsi="仿宋_GB2312" w:eastAsia="仿宋_GB2312" w:cs="仿宋_GB2312"/>
                  <w:b w:val="0"/>
                  <w:bCs w:val="0"/>
                  <w:color w:val="auto"/>
                  <w:kern w:val="2"/>
                  <w:sz w:val="18"/>
                  <w:szCs w:val="18"/>
                  <w:lang w:val="en-US" w:eastAsia="zh-CN" w:bidi="ar-SA"/>
                </w:rPr>
                <w:alias w:val="不填其他的，请划“/”"/>
                <w:id w:val="147463998"/>
                <w:placeholder>
                  <w:docPart w:val="{234738be-79b3-4627-887b-45fbc1ed8ea5}"/>
                </w:placeholder>
                <w:text w:multiLine="1"/>
              </w:sdtPr>
              <w:sdtEndPr>
                <w:rPr>
                  <w:rFonts w:hint="eastAsia" w:ascii="仿宋_GB2312" w:hAnsi="仿宋_GB2312" w:eastAsia="仿宋_GB2312" w:cs="仿宋_GB2312"/>
                  <w:b w:val="0"/>
                  <w:bCs w:val="0"/>
                  <w:color w:val="auto"/>
                  <w:kern w:val="2"/>
                  <w:sz w:val="18"/>
                  <w:szCs w:val="18"/>
                  <w:lang w:val="en-US" w:eastAsia="zh-CN" w:bidi="ar-SA"/>
                </w:rPr>
              </w:sdtEndPr>
              <w:sdtContent>
                <w:permStart w:id="96" w:edGrp="everyone"/>
                <w:r>
                  <w:rPr>
                    <w:rFonts w:hint="eastAsia" w:ascii="仿宋_GB2312" w:hAnsi="仿宋_GB2312" w:eastAsia="仿宋_GB2312" w:cs="仿宋_GB2312"/>
                    <w:b w:val="0"/>
                    <w:bCs w:val="0"/>
                    <w:color w:val="auto"/>
                    <w:kern w:val="2"/>
                    <w:sz w:val="18"/>
                    <w:szCs w:val="18"/>
                    <w:lang w:val="en-US" w:eastAsia="zh-CN" w:bidi="ar-SA"/>
                  </w:rPr>
                  <w:t xml:space="preserve">  /    </w:t>
                </w:r>
                <w:permEnd w:id="96"/>
              </w:sdtContent>
            </w:sdt>
          </w:p>
        </w:tc>
      </w:tr>
      <w:tr w14:paraId="63DE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1861CB9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62A5352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14:paraId="178AD8C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16732d03-7c92-479c-810b-d0cc80800c2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97" w:edGrp="everyone"/>
                <w:r>
                  <w:rPr>
                    <w:rFonts w:hint="eastAsia" w:ascii="仿宋_GB2312" w:hAnsi="仿宋_GB2312" w:eastAsia="仿宋_GB2312" w:cs="仿宋_GB2312"/>
                    <w:b w:val="0"/>
                    <w:bCs w:val="0"/>
                    <w:kern w:val="2"/>
                    <w:sz w:val="18"/>
                    <w:szCs w:val="18"/>
                    <w:lang w:val="en-US" w:eastAsia="zh-CN" w:bidi="ar-SA"/>
                  </w:rPr>
                  <w:t xml:space="preserve">     </w:t>
                </w:r>
                <w:permEnd w:id="97"/>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bce98e7f-e0ff-4ed5-a702-637d0e94c89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8" w:edGrp="everyone"/>
                <w:r>
                  <w:rPr>
                    <w:rFonts w:hint="eastAsia" w:ascii="仿宋_GB2312" w:hAnsi="仿宋_GB2312" w:eastAsia="仿宋_GB2312" w:cs="仿宋_GB2312"/>
                    <w:b w:val="0"/>
                    <w:bCs w:val="0"/>
                    <w:kern w:val="2"/>
                    <w:sz w:val="18"/>
                    <w:szCs w:val="18"/>
                    <w:lang w:val="en-US" w:eastAsia="zh-CN" w:bidi="ar-SA"/>
                  </w:rPr>
                  <w:t xml:space="preserve">       </w:t>
                </w:r>
                <w:permEnd w:id="98"/>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c>
          <w:tcPr>
            <w:tcW w:w="2265" w:type="pct"/>
            <w:gridSpan w:val="2"/>
            <w:vAlign w:val="center"/>
          </w:tcPr>
          <w:p w14:paraId="1230E9F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6101"/>
                <w:placeholder>
                  <w:docPart w:val="{b19626cf-0a6f-4907-9d9e-7e4ef6a625f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2200"/>
                <w:placeholder>
                  <w:docPart w:val="{0c0225af-bf80-41fc-8889-a97d50e23e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9" w:edGrp="everyone"/>
                <w:r>
                  <w:rPr>
                    <w:rFonts w:hint="eastAsia" w:ascii="仿宋_GB2312" w:hAnsi="仿宋_GB2312" w:eastAsia="仿宋_GB2312" w:cs="仿宋_GB2312"/>
                    <w:b w:val="0"/>
                    <w:bCs w:val="0"/>
                    <w:kern w:val="2"/>
                    <w:sz w:val="18"/>
                    <w:szCs w:val="18"/>
                    <w:lang w:val="en-US" w:eastAsia="zh-CN" w:bidi="ar-SA"/>
                  </w:rPr>
                  <w:t xml:space="preserve">    /   </w:t>
                </w:r>
                <w:permEnd w:id="99"/>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r>
      <w:tr w14:paraId="5750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76C8CA2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7CF63E4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14:paraId="4DB8A0C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乙方应在甲方付款前</w:t>
            </w:r>
            <w:permStart w:id="100" w:edGrp="everyone"/>
            <w:r>
              <w:rPr>
                <w:rFonts w:hint="eastAsia" w:ascii="仿宋_GB2312" w:hAnsi="仿宋_GB2312" w:eastAsia="仿宋_GB2312" w:cs="仿宋_GB2312"/>
                <w:b w:val="0"/>
                <w:bCs w:val="0"/>
                <w:kern w:val="2"/>
                <w:sz w:val="18"/>
                <w:szCs w:val="18"/>
                <w:lang w:val="en-US" w:eastAsia="zh-CN" w:bidi="ar-SA"/>
              </w:rPr>
              <w:t xml:space="preserve">     </w:t>
            </w:r>
            <w:permEnd w:id="100"/>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46C40A4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p w14:paraId="798B531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14:paraId="6BB809A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乙方应在甲方付款前</w:t>
            </w:r>
            <w:permStart w:id="101" w:edGrp="everyone"/>
            <w:r>
              <w:rPr>
                <w:rFonts w:hint="eastAsia" w:ascii="仿宋_GB2312" w:hAnsi="仿宋_GB2312" w:eastAsia="仿宋_GB2312" w:cs="仿宋_GB2312"/>
                <w:b w:val="0"/>
                <w:bCs w:val="0"/>
                <w:kern w:val="2"/>
                <w:sz w:val="18"/>
                <w:szCs w:val="18"/>
                <w:lang w:val="en-US" w:eastAsia="zh-CN" w:bidi="ar-SA"/>
              </w:rPr>
              <w:t xml:space="preserve">   60  </w:t>
            </w:r>
            <w:permEnd w:id="101"/>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7351138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p w14:paraId="5D0DF4B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p>
        </w:tc>
      </w:tr>
      <w:tr w14:paraId="542F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3E54ABE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75773E8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14:paraId="189C1F3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77FEDEE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14:paraId="2600167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9d1bb737-ab17-40bd-8104-8e4b42a028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102" w:edGrp="everyone"/>
                <w:r>
                  <w:rPr>
                    <w:rFonts w:hint="eastAsia" w:ascii="仿宋_GB2312" w:hAnsi="仿宋_GB2312" w:eastAsia="仿宋_GB2312" w:cs="仿宋_GB2312"/>
                    <w:b w:val="0"/>
                    <w:bCs w:val="0"/>
                    <w:kern w:val="2"/>
                    <w:sz w:val="18"/>
                    <w:szCs w:val="18"/>
                    <w:lang w:val="en-US" w:eastAsia="zh-CN" w:bidi="ar-SA"/>
                  </w:rPr>
                  <w:t xml:space="preserve">    </w:t>
                </w:r>
                <w:permEnd w:id="102"/>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14:paraId="22DBCE1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14:paraId="3DE0A78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103" w:edGrp="everyone"/>
            <w:r>
              <w:rPr>
                <w:rFonts w:hint="eastAsia" w:ascii="仿宋_GB2312" w:hAnsi="仿宋_GB2312" w:eastAsia="仿宋_GB2312" w:cs="仿宋_GB2312"/>
                <w:b w:val="0"/>
                <w:bCs w:val="0"/>
                <w:kern w:val="2"/>
                <w:sz w:val="18"/>
                <w:szCs w:val="18"/>
                <w:lang w:val="en-US" w:eastAsia="zh-CN" w:bidi="ar-SA"/>
              </w:rPr>
              <w:t xml:space="preserve">     </w:t>
            </w:r>
            <w:permEnd w:id="103"/>
            <w:r>
              <w:rPr>
                <w:rFonts w:hint="eastAsia" w:ascii="仿宋_GB2312" w:hAnsi="仿宋_GB2312" w:eastAsia="仿宋_GB2312" w:cs="仿宋_GB2312"/>
                <w:b w:val="0"/>
                <w:bCs w:val="0"/>
                <w:kern w:val="2"/>
                <w:sz w:val="18"/>
                <w:szCs w:val="18"/>
                <w:lang w:val="en-US" w:eastAsia="zh-CN" w:bidi="ar-SA"/>
              </w:rPr>
              <w:t>日内，按本合同价款</w:t>
            </w:r>
            <w:permStart w:id="104" w:edGrp="everyone"/>
            <w:r>
              <w:rPr>
                <w:rFonts w:hint="eastAsia" w:ascii="仿宋_GB2312" w:hAnsi="仿宋_GB2312" w:eastAsia="仿宋_GB2312" w:cs="仿宋_GB2312"/>
                <w:b w:val="0"/>
                <w:bCs w:val="0"/>
                <w:kern w:val="2"/>
                <w:sz w:val="18"/>
                <w:szCs w:val="18"/>
                <w:lang w:val="en-US" w:eastAsia="zh-CN" w:bidi="ar-SA"/>
              </w:rPr>
              <w:t xml:space="preserve">     </w:t>
            </w:r>
            <w:permEnd w:id="104"/>
            <w:r>
              <w:rPr>
                <w:rFonts w:hint="eastAsia" w:ascii="仿宋_GB2312" w:hAnsi="仿宋_GB2312" w:eastAsia="仿宋_GB2312" w:cs="仿宋_GB2312"/>
                <w:b w:val="0"/>
                <w:bCs w:val="0"/>
                <w:kern w:val="2"/>
                <w:sz w:val="18"/>
                <w:szCs w:val="18"/>
                <w:lang w:val="en-US" w:eastAsia="zh-CN" w:bidi="ar-SA"/>
              </w:rPr>
              <w:t>%向甲方提供履约保函（</w:t>
            </w:r>
            <w:permStart w:id="10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105"/>
            <w:r>
              <w:rPr>
                <w:rFonts w:hint="eastAsia" w:ascii="仿宋_GB2312" w:hAnsi="仿宋_GB2312" w:eastAsia="仿宋_GB2312" w:cs="仿宋_GB2312"/>
                <w:b w:val="0"/>
                <w:bCs w:val="0"/>
                <w:kern w:val="2"/>
                <w:sz w:val="18"/>
                <w:szCs w:val="18"/>
                <w:lang w:val="en-US" w:eastAsia="zh-CN" w:bidi="ar-SA"/>
              </w:rPr>
              <w:t>），即人民币</w:t>
            </w:r>
            <w:permStart w:id="106" w:edGrp="everyone"/>
            <w:r>
              <w:rPr>
                <w:rFonts w:hint="eastAsia" w:ascii="仿宋_GB2312" w:hAnsi="仿宋_GB2312" w:eastAsia="仿宋_GB2312" w:cs="仿宋_GB2312"/>
                <w:b w:val="0"/>
                <w:bCs w:val="0"/>
                <w:kern w:val="2"/>
                <w:sz w:val="18"/>
                <w:szCs w:val="18"/>
                <w:lang w:val="en-US" w:eastAsia="zh-CN" w:bidi="ar-SA"/>
              </w:rPr>
              <w:t xml:space="preserve">      </w:t>
            </w:r>
            <w:permEnd w:id="106"/>
            <w:r>
              <w:rPr>
                <w:rFonts w:hint="eastAsia" w:ascii="仿宋_GB2312" w:hAnsi="仿宋_GB2312" w:eastAsia="仿宋_GB2312" w:cs="仿宋_GB2312"/>
                <w:b w:val="0"/>
                <w:bCs w:val="0"/>
                <w:kern w:val="2"/>
                <w:sz w:val="18"/>
                <w:szCs w:val="18"/>
                <w:lang w:val="en-US" w:eastAsia="zh-CN" w:bidi="ar-SA"/>
              </w:rPr>
              <w:t>元（大写：</w:t>
            </w:r>
            <w:permStart w:id="107" w:edGrp="everyone"/>
            <w:r>
              <w:rPr>
                <w:rFonts w:hint="eastAsia" w:ascii="仿宋_GB2312" w:hAnsi="仿宋_GB2312" w:eastAsia="仿宋_GB2312" w:cs="仿宋_GB2312"/>
                <w:b w:val="0"/>
                <w:bCs w:val="0"/>
                <w:kern w:val="2"/>
                <w:sz w:val="18"/>
                <w:szCs w:val="18"/>
                <w:lang w:val="en-US" w:eastAsia="zh-CN" w:bidi="ar-SA"/>
              </w:rPr>
              <w:t xml:space="preserve">     </w:t>
            </w:r>
            <w:permEnd w:id="107"/>
            <w:r>
              <w:rPr>
                <w:rFonts w:hint="eastAsia" w:ascii="仿宋_GB2312" w:hAnsi="仿宋_GB2312" w:eastAsia="仿宋_GB2312" w:cs="仿宋_GB2312"/>
                <w:b w:val="0"/>
                <w:bCs w:val="0"/>
                <w:kern w:val="2"/>
                <w:sz w:val="18"/>
                <w:szCs w:val="18"/>
                <w:lang w:val="en-US" w:eastAsia="zh-CN" w:bidi="ar-SA"/>
              </w:rPr>
              <w:t>）。</w:t>
            </w:r>
          </w:p>
          <w:p w14:paraId="3ED4610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108" w:edGrp="everyone"/>
            <w:r>
              <w:rPr>
                <w:rFonts w:hint="eastAsia" w:ascii="仿宋_GB2312" w:hAnsi="仿宋_GB2312" w:eastAsia="仿宋_GB2312" w:cs="仿宋_GB2312"/>
                <w:b w:val="0"/>
                <w:bCs w:val="0"/>
                <w:kern w:val="2"/>
                <w:sz w:val="18"/>
                <w:szCs w:val="18"/>
                <w:lang w:val="en-US" w:eastAsia="zh-CN" w:bidi="ar-SA"/>
              </w:rPr>
              <w:t xml:space="preserve">     </w:t>
            </w:r>
            <w:permEnd w:id="108"/>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216b2b45-2ce5-4686-93e1-47908f0f8a5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9" w:edGrp="everyone"/>
                <w:r>
                  <w:rPr>
                    <w:rFonts w:hint="eastAsia" w:ascii="仿宋_GB2312" w:hAnsi="仿宋_GB2312" w:eastAsia="仿宋_GB2312" w:cs="仿宋_GB2312"/>
                    <w:b w:val="0"/>
                    <w:bCs w:val="0"/>
                    <w:kern w:val="2"/>
                    <w:sz w:val="18"/>
                    <w:szCs w:val="18"/>
                    <w:lang w:val="en-US" w:eastAsia="zh-CN" w:bidi="ar-SA"/>
                  </w:rPr>
                  <w:t xml:space="preserve">    </w:t>
                </w:r>
                <w:permEnd w:id="10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c003255d-95fd-4ac5-b5e9-acd4f1fb4fed}"/>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0" w:edGrp="everyone"/>
                <w:r>
                  <w:rPr>
                    <w:rFonts w:hint="eastAsia" w:ascii="仿宋_GB2312" w:hAnsi="仿宋_GB2312" w:eastAsia="仿宋_GB2312" w:cs="仿宋_GB2312"/>
                    <w:b w:val="0"/>
                    <w:bCs w:val="0"/>
                    <w:kern w:val="2"/>
                    <w:sz w:val="18"/>
                    <w:szCs w:val="18"/>
                    <w:lang w:val="en-US" w:eastAsia="zh-CN" w:bidi="ar-SA"/>
                  </w:rPr>
                  <w:t xml:space="preserve">    </w:t>
                </w:r>
                <w:permEnd w:id="110"/>
              </w:sdtContent>
            </w:sdt>
            <w:r>
              <w:rPr>
                <w:rFonts w:hint="eastAsia" w:ascii="仿宋_GB2312" w:hAnsi="仿宋_GB2312" w:eastAsia="仿宋_GB2312" w:cs="仿宋_GB2312"/>
                <w:b w:val="0"/>
                <w:bCs w:val="0"/>
                <w:kern w:val="2"/>
                <w:sz w:val="18"/>
                <w:szCs w:val="18"/>
                <w:lang w:val="en-US" w:eastAsia="zh-CN" w:bidi="ar-SA"/>
              </w:rPr>
              <w:t>）的履约保函（</w:t>
            </w:r>
            <w:permStart w:id="111"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1"/>
            <w:r>
              <w:rPr>
                <w:rFonts w:hint="eastAsia" w:ascii="仿宋_GB2312" w:hAnsi="仿宋_GB2312" w:eastAsia="仿宋_GB2312" w:cs="仿宋_GB2312"/>
                <w:b w:val="0"/>
                <w:bCs w:val="0"/>
                <w:kern w:val="2"/>
                <w:sz w:val="18"/>
                <w:szCs w:val="18"/>
                <w:lang w:val="en-US" w:eastAsia="zh-CN" w:bidi="ar-SA"/>
              </w:rPr>
              <w:t>）。</w:t>
            </w:r>
          </w:p>
          <w:p w14:paraId="19BC4C0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112" w:edGrp="everyone"/>
            <w:r>
              <w:rPr>
                <w:rFonts w:hint="eastAsia" w:ascii="仿宋_GB2312" w:hAnsi="仿宋_GB2312" w:eastAsia="仿宋_GB2312" w:cs="仿宋_GB2312"/>
                <w:b w:val="0"/>
                <w:bCs w:val="0"/>
                <w:kern w:val="2"/>
                <w:sz w:val="18"/>
                <w:szCs w:val="18"/>
                <w:lang w:val="en-US" w:eastAsia="zh-CN" w:bidi="ar-SA"/>
              </w:rPr>
              <w:t xml:space="preserve">     </w:t>
            </w:r>
            <w:permEnd w:id="112"/>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57f9d0e9-d50f-433c-ae0f-7e15429852f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3" w:edGrp="everyone"/>
                <w:r>
                  <w:rPr>
                    <w:rFonts w:hint="eastAsia" w:ascii="仿宋_GB2312" w:hAnsi="仿宋_GB2312" w:eastAsia="仿宋_GB2312" w:cs="仿宋_GB2312"/>
                    <w:b w:val="0"/>
                    <w:bCs w:val="0"/>
                    <w:kern w:val="2"/>
                    <w:sz w:val="18"/>
                    <w:szCs w:val="18"/>
                    <w:lang w:val="en-US" w:eastAsia="zh-CN" w:bidi="ar-SA"/>
                  </w:rPr>
                  <w:t xml:space="preserve">    </w:t>
                </w:r>
                <w:permEnd w:id="11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c76877c6-7517-4120-83e4-9ad43514ad7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4" w:edGrp="everyone"/>
                <w:r>
                  <w:rPr>
                    <w:rFonts w:hint="eastAsia" w:ascii="仿宋_GB2312" w:hAnsi="仿宋_GB2312" w:eastAsia="仿宋_GB2312" w:cs="仿宋_GB2312"/>
                    <w:b w:val="0"/>
                    <w:bCs w:val="0"/>
                    <w:kern w:val="2"/>
                    <w:sz w:val="18"/>
                    <w:szCs w:val="18"/>
                    <w:lang w:val="en-US" w:eastAsia="zh-CN" w:bidi="ar-SA"/>
                  </w:rPr>
                  <w:t xml:space="preserve">    </w:t>
                </w:r>
                <w:permEnd w:id="114"/>
              </w:sdtContent>
            </w:sdt>
            <w:r>
              <w:rPr>
                <w:rFonts w:hint="eastAsia" w:ascii="仿宋_GB2312" w:hAnsi="仿宋_GB2312" w:eastAsia="仿宋_GB2312" w:cs="仿宋_GB2312"/>
                <w:b w:val="0"/>
                <w:bCs w:val="0"/>
                <w:kern w:val="2"/>
                <w:sz w:val="18"/>
                <w:szCs w:val="18"/>
                <w:lang w:val="en-US" w:eastAsia="zh-CN" w:bidi="ar-SA"/>
              </w:rPr>
              <w:t>）的履约保函（</w:t>
            </w:r>
            <w:permStart w:id="11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5"/>
            <w:r>
              <w:rPr>
                <w:rFonts w:hint="eastAsia" w:ascii="仿宋_GB2312" w:hAnsi="仿宋_GB2312" w:eastAsia="仿宋_GB2312" w:cs="仿宋_GB2312"/>
                <w:b w:val="0"/>
                <w:bCs w:val="0"/>
                <w:kern w:val="2"/>
                <w:sz w:val="18"/>
                <w:szCs w:val="18"/>
                <w:lang w:val="en-US" w:eastAsia="zh-CN" w:bidi="ar-SA"/>
              </w:rPr>
              <w:t>）。</w:t>
            </w:r>
          </w:p>
        </w:tc>
        <w:tc>
          <w:tcPr>
            <w:tcW w:w="2265" w:type="pct"/>
            <w:gridSpan w:val="2"/>
            <w:vAlign w:val="center"/>
          </w:tcPr>
          <w:p w14:paraId="12EC1F8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14:paraId="31E85BA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52011"/>
                <w:placeholder>
                  <w:docPart w:val="{05dab1b6-23b4-4c8a-9769-6cd8983b05c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14:paraId="1AF0347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14:paraId="3BF2BD3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116" w:edGrp="everyone"/>
            <w:r>
              <w:rPr>
                <w:rFonts w:hint="eastAsia" w:ascii="仿宋_GB2312" w:hAnsi="仿宋_GB2312" w:eastAsia="仿宋_GB2312" w:cs="仿宋_GB2312"/>
                <w:b w:val="0"/>
                <w:bCs w:val="0"/>
                <w:kern w:val="2"/>
                <w:sz w:val="18"/>
                <w:szCs w:val="18"/>
                <w:lang w:val="en-US" w:eastAsia="zh-CN" w:bidi="ar-SA"/>
              </w:rPr>
              <w:t xml:space="preserve">   /  </w:t>
            </w:r>
            <w:permEnd w:id="116"/>
            <w:r>
              <w:rPr>
                <w:rFonts w:hint="eastAsia" w:ascii="仿宋_GB2312" w:hAnsi="仿宋_GB2312" w:eastAsia="仿宋_GB2312" w:cs="仿宋_GB2312"/>
                <w:b w:val="0"/>
                <w:bCs w:val="0"/>
                <w:kern w:val="2"/>
                <w:sz w:val="18"/>
                <w:szCs w:val="18"/>
                <w:lang w:val="en-US" w:eastAsia="zh-CN" w:bidi="ar-SA"/>
              </w:rPr>
              <w:t>日内，按本合同价款</w:t>
            </w:r>
            <w:permStart w:id="117" w:edGrp="everyone"/>
            <w:r>
              <w:rPr>
                <w:rFonts w:hint="eastAsia" w:ascii="仿宋_GB2312" w:hAnsi="仿宋_GB2312" w:eastAsia="仿宋_GB2312" w:cs="仿宋_GB2312"/>
                <w:b w:val="0"/>
                <w:bCs w:val="0"/>
                <w:kern w:val="2"/>
                <w:sz w:val="18"/>
                <w:szCs w:val="18"/>
                <w:lang w:val="en-US" w:eastAsia="zh-CN" w:bidi="ar-SA"/>
              </w:rPr>
              <w:t xml:space="preserve">   /  </w:t>
            </w:r>
            <w:permEnd w:id="117"/>
            <w:r>
              <w:rPr>
                <w:rFonts w:hint="eastAsia" w:ascii="仿宋_GB2312" w:hAnsi="仿宋_GB2312" w:eastAsia="仿宋_GB2312" w:cs="仿宋_GB2312"/>
                <w:b w:val="0"/>
                <w:bCs w:val="0"/>
                <w:kern w:val="2"/>
                <w:sz w:val="18"/>
                <w:szCs w:val="18"/>
                <w:lang w:val="en-US" w:eastAsia="zh-CN" w:bidi="ar-SA"/>
              </w:rPr>
              <w:t>%向甲方提供履约保函（</w:t>
            </w:r>
            <w:permStart w:id="11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118"/>
            <w:r>
              <w:rPr>
                <w:rFonts w:hint="eastAsia" w:ascii="仿宋_GB2312" w:hAnsi="仿宋_GB2312" w:eastAsia="仿宋_GB2312" w:cs="仿宋_GB2312"/>
                <w:b w:val="0"/>
                <w:bCs w:val="0"/>
                <w:kern w:val="2"/>
                <w:sz w:val="18"/>
                <w:szCs w:val="18"/>
                <w:lang w:val="en-US" w:eastAsia="zh-CN" w:bidi="ar-SA"/>
              </w:rPr>
              <w:t>），即人民币</w:t>
            </w:r>
            <w:permStart w:id="119" w:edGrp="everyone"/>
            <w:r>
              <w:rPr>
                <w:rFonts w:hint="eastAsia" w:ascii="仿宋_GB2312" w:hAnsi="仿宋_GB2312" w:eastAsia="仿宋_GB2312" w:cs="仿宋_GB2312"/>
                <w:b w:val="0"/>
                <w:bCs w:val="0"/>
                <w:kern w:val="2"/>
                <w:sz w:val="18"/>
                <w:szCs w:val="18"/>
                <w:lang w:val="en-US" w:eastAsia="zh-CN" w:bidi="ar-SA"/>
              </w:rPr>
              <w:t xml:space="preserve">   /   </w:t>
            </w:r>
            <w:permEnd w:id="119"/>
            <w:r>
              <w:rPr>
                <w:rFonts w:hint="eastAsia" w:ascii="仿宋_GB2312" w:hAnsi="仿宋_GB2312" w:eastAsia="仿宋_GB2312" w:cs="仿宋_GB2312"/>
                <w:b w:val="0"/>
                <w:bCs w:val="0"/>
                <w:kern w:val="2"/>
                <w:sz w:val="18"/>
                <w:szCs w:val="18"/>
                <w:lang w:val="en-US" w:eastAsia="zh-CN" w:bidi="ar-SA"/>
              </w:rPr>
              <w:t>元（大写：</w:t>
            </w:r>
            <w:permStart w:id="120" w:edGrp="everyone"/>
            <w:r>
              <w:rPr>
                <w:rFonts w:hint="eastAsia" w:ascii="仿宋_GB2312" w:hAnsi="仿宋_GB2312" w:eastAsia="仿宋_GB2312" w:cs="仿宋_GB2312"/>
                <w:b w:val="0"/>
                <w:bCs w:val="0"/>
                <w:kern w:val="2"/>
                <w:sz w:val="18"/>
                <w:szCs w:val="18"/>
                <w:lang w:val="en-US" w:eastAsia="zh-CN" w:bidi="ar-SA"/>
              </w:rPr>
              <w:t xml:space="preserve">   /  </w:t>
            </w:r>
            <w:permEnd w:id="120"/>
            <w:r>
              <w:rPr>
                <w:rFonts w:hint="eastAsia" w:ascii="仿宋_GB2312" w:hAnsi="仿宋_GB2312" w:eastAsia="仿宋_GB2312" w:cs="仿宋_GB2312"/>
                <w:b w:val="0"/>
                <w:bCs w:val="0"/>
                <w:kern w:val="2"/>
                <w:sz w:val="18"/>
                <w:szCs w:val="18"/>
                <w:lang w:val="en-US" w:eastAsia="zh-CN" w:bidi="ar-SA"/>
              </w:rPr>
              <w:t>）。</w:t>
            </w:r>
          </w:p>
          <w:p w14:paraId="579F30A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121" w:edGrp="everyone"/>
            <w:r>
              <w:rPr>
                <w:rFonts w:hint="eastAsia" w:ascii="仿宋_GB2312" w:hAnsi="仿宋_GB2312" w:eastAsia="仿宋_GB2312" w:cs="仿宋_GB2312"/>
                <w:b w:val="0"/>
                <w:bCs w:val="0"/>
                <w:kern w:val="2"/>
                <w:sz w:val="18"/>
                <w:szCs w:val="18"/>
                <w:lang w:val="en-US" w:eastAsia="zh-CN" w:bidi="ar-SA"/>
              </w:rPr>
              <w:t xml:space="preserve">  /   </w:t>
            </w:r>
            <w:permEnd w:id="121"/>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7889"/>
                <w:placeholder>
                  <w:docPart w:val="{51a9f4c3-253b-432a-b447-5393f58cb35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2" w:edGrp="everyone"/>
                <w:r>
                  <w:rPr>
                    <w:rFonts w:hint="eastAsia" w:ascii="仿宋_GB2312" w:hAnsi="仿宋_GB2312" w:eastAsia="仿宋_GB2312" w:cs="仿宋_GB2312"/>
                    <w:b w:val="0"/>
                    <w:bCs w:val="0"/>
                    <w:kern w:val="2"/>
                    <w:sz w:val="18"/>
                    <w:szCs w:val="18"/>
                    <w:lang w:val="en-US" w:eastAsia="zh-CN" w:bidi="ar-SA"/>
                  </w:rPr>
                  <w:t xml:space="preserve">  /  </w:t>
                </w:r>
                <w:permEnd w:id="122"/>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59659"/>
                <w:placeholder>
                  <w:docPart w:val="{84ec30bf-c170-4800-9586-dfeb46b334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3" w:edGrp="everyone"/>
                <w:r>
                  <w:rPr>
                    <w:rFonts w:hint="eastAsia" w:ascii="仿宋_GB2312" w:hAnsi="仿宋_GB2312" w:eastAsia="仿宋_GB2312" w:cs="仿宋_GB2312"/>
                    <w:b w:val="0"/>
                    <w:bCs w:val="0"/>
                    <w:kern w:val="2"/>
                    <w:sz w:val="18"/>
                    <w:szCs w:val="18"/>
                    <w:lang w:val="en-US" w:eastAsia="zh-CN" w:bidi="ar-SA"/>
                  </w:rPr>
                  <w:t xml:space="preserve">  /  </w:t>
                </w:r>
                <w:permEnd w:id="123"/>
              </w:sdtContent>
            </w:sdt>
            <w:r>
              <w:rPr>
                <w:rFonts w:hint="eastAsia" w:ascii="仿宋_GB2312" w:hAnsi="仿宋_GB2312" w:eastAsia="仿宋_GB2312" w:cs="仿宋_GB2312"/>
                <w:b w:val="0"/>
                <w:bCs w:val="0"/>
                <w:kern w:val="2"/>
                <w:sz w:val="18"/>
                <w:szCs w:val="18"/>
                <w:lang w:val="en-US" w:eastAsia="zh-CN" w:bidi="ar-SA"/>
              </w:rPr>
              <w:t>）的履约保函（</w:t>
            </w:r>
            <w:permStart w:id="124"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24"/>
            <w:r>
              <w:rPr>
                <w:rFonts w:hint="eastAsia" w:ascii="仿宋_GB2312" w:hAnsi="仿宋_GB2312" w:eastAsia="仿宋_GB2312" w:cs="仿宋_GB2312"/>
                <w:b w:val="0"/>
                <w:bCs w:val="0"/>
                <w:kern w:val="2"/>
                <w:sz w:val="18"/>
                <w:szCs w:val="18"/>
                <w:lang w:val="en-US" w:eastAsia="zh-CN" w:bidi="ar-SA"/>
              </w:rPr>
              <w:t>）。</w:t>
            </w:r>
          </w:p>
          <w:p w14:paraId="2C6EC64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125" w:edGrp="everyone"/>
            <w:r>
              <w:rPr>
                <w:rFonts w:hint="eastAsia" w:ascii="仿宋_GB2312" w:hAnsi="仿宋_GB2312" w:eastAsia="仿宋_GB2312" w:cs="仿宋_GB2312"/>
                <w:b w:val="0"/>
                <w:bCs w:val="0"/>
                <w:kern w:val="2"/>
                <w:sz w:val="18"/>
                <w:szCs w:val="18"/>
                <w:lang w:val="en-US" w:eastAsia="zh-CN" w:bidi="ar-SA"/>
              </w:rPr>
              <w:t xml:space="preserve">     </w:t>
            </w:r>
            <w:permEnd w:id="125"/>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2024"/>
                <w:placeholder>
                  <w:docPart w:val="{ce72e46c-f911-46c6-9775-5a097abb1d4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6" w:edGrp="everyone"/>
                <w:r>
                  <w:rPr>
                    <w:rFonts w:hint="eastAsia" w:ascii="仿宋_GB2312" w:hAnsi="仿宋_GB2312" w:eastAsia="仿宋_GB2312" w:cs="仿宋_GB2312"/>
                    <w:b w:val="0"/>
                    <w:bCs w:val="0"/>
                    <w:kern w:val="2"/>
                    <w:sz w:val="18"/>
                    <w:szCs w:val="18"/>
                    <w:lang w:val="en-US" w:eastAsia="zh-CN" w:bidi="ar-SA"/>
                  </w:rPr>
                  <w:t xml:space="preserve">  /  </w:t>
                </w:r>
                <w:permEnd w:id="12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80001"/>
                <w:placeholder>
                  <w:docPart w:val="{b7f0a02e-10a6-42f1-87da-968bdd9656c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7" w:edGrp="everyone"/>
                <w:r>
                  <w:rPr>
                    <w:rFonts w:hint="eastAsia" w:ascii="仿宋_GB2312" w:hAnsi="仿宋_GB2312" w:eastAsia="仿宋_GB2312" w:cs="仿宋_GB2312"/>
                    <w:b w:val="0"/>
                    <w:bCs w:val="0"/>
                    <w:kern w:val="2"/>
                    <w:sz w:val="18"/>
                    <w:szCs w:val="18"/>
                    <w:lang w:val="en-US" w:eastAsia="zh-CN" w:bidi="ar-SA"/>
                  </w:rPr>
                  <w:t xml:space="preserve">  /  </w:t>
                </w:r>
                <w:permEnd w:id="127"/>
              </w:sdtContent>
            </w:sdt>
            <w:r>
              <w:rPr>
                <w:rFonts w:hint="eastAsia" w:ascii="仿宋_GB2312" w:hAnsi="仿宋_GB2312" w:eastAsia="仿宋_GB2312" w:cs="仿宋_GB2312"/>
                <w:b w:val="0"/>
                <w:bCs w:val="0"/>
                <w:kern w:val="2"/>
                <w:sz w:val="18"/>
                <w:szCs w:val="18"/>
                <w:lang w:val="en-US" w:eastAsia="zh-CN" w:bidi="ar-SA"/>
              </w:rPr>
              <w:t>）的履约保函（</w:t>
            </w:r>
            <w:permStart w:id="12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28"/>
            <w:r>
              <w:rPr>
                <w:rFonts w:hint="eastAsia" w:ascii="仿宋_GB2312" w:hAnsi="仿宋_GB2312" w:eastAsia="仿宋_GB2312" w:cs="仿宋_GB2312"/>
                <w:b w:val="0"/>
                <w:bCs w:val="0"/>
                <w:kern w:val="2"/>
                <w:sz w:val="18"/>
                <w:szCs w:val="18"/>
                <w:lang w:val="en-US" w:eastAsia="zh-CN" w:bidi="ar-SA"/>
              </w:rPr>
              <w:t>）。</w:t>
            </w:r>
          </w:p>
        </w:tc>
      </w:tr>
      <w:tr w14:paraId="1765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09D2043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4B35E60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14:paraId="01FA227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0E4F1A0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14:paraId="5C8A2F8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c548c6dc-684f-4568-8e43-5d8fd70c4a2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129" w:edGrp="everyone"/>
                <w:r>
                  <w:rPr>
                    <w:rFonts w:hint="eastAsia" w:ascii="仿宋_GB2312" w:hAnsi="仿宋_GB2312" w:eastAsia="仿宋_GB2312" w:cs="仿宋_GB2312"/>
                    <w:b w:val="0"/>
                    <w:bCs w:val="0"/>
                    <w:kern w:val="2"/>
                    <w:sz w:val="18"/>
                    <w:szCs w:val="18"/>
                    <w:lang w:val="en-US" w:eastAsia="zh-CN" w:bidi="ar-SA"/>
                  </w:rPr>
                  <w:t xml:space="preserve">    </w:t>
                </w:r>
                <w:permEnd w:id="129"/>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14:paraId="29D9441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14:paraId="7AF0141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b21d0cb8-7c79-4e1a-a198-af60691ad9c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0" w:edGrp="everyone"/>
                <w:r>
                  <w:rPr>
                    <w:rFonts w:hint="eastAsia" w:ascii="仿宋_GB2312" w:hAnsi="仿宋_GB2312" w:eastAsia="仿宋_GB2312" w:cs="仿宋_GB2312"/>
                    <w:b w:val="0"/>
                    <w:bCs w:val="0"/>
                    <w:kern w:val="2"/>
                    <w:sz w:val="18"/>
                    <w:szCs w:val="18"/>
                    <w:lang w:val="en-US" w:eastAsia="zh-CN" w:bidi="ar-SA"/>
                  </w:rPr>
                  <w:t xml:space="preserve">     </w:t>
                </w:r>
                <w:permEnd w:id="130"/>
              </w:sdtContent>
            </w:sdt>
            <w:r>
              <w:rPr>
                <w:rFonts w:hint="eastAsia" w:ascii="仿宋_GB2312" w:hAnsi="仿宋_GB2312" w:eastAsia="仿宋_GB2312" w:cs="仿宋_GB2312"/>
                <w:b w:val="0"/>
                <w:bCs w:val="0"/>
                <w:kern w:val="2"/>
                <w:sz w:val="18"/>
                <w:szCs w:val="18"/>
                <w:lang w:val="en-US" w:eastAsia="zh-CN" w:bidi="ar-SA"/>
              </w:rPr>
              <w:t>%向甲方提供质量保函（</w:t>
            </w:r>
            <w:permStart w:id="131"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1"/>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667079c1-ef27-4df3-86e7-84e6790d4e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2" w:edGrp="everyone"/>
                <w:r>
                  <w:rPr>
                    <w:rFonts w:hint="eastAsia" w:ascii="仿宋_GB2312" w:hAnsi="仿宋_GB2312" w:eastAsia="仿宋_GB2312" w:cs="仿宋_GB2312"/>
                    <w:b w:val="0"/>
                    <w:bCs w:val="0"/>
                    <w:kern w:val="2"/>
                    <w:sz w:val="18"/>
                    <w:szCs w:val="18"/>
                    <w:lang w:val="en-US" w:eastAsia="zh-CN" w:bidi="ar-SA"/>
                  </w:rPr>
                  <w:t xml:space="preserve">     </w:t>
                </w:r>
                <w:permEnd w:id="132"/>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aad709c2-280e-4086-8850-c20b7c30a3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3" w:edGrp="everyone"/>
                <w:r>
                  <w:rPr>
                    <w:rFonts w:hint="eastAsia" w:ascii="仿宋_GB2312" w:hAnsi="仿宋_GB2312" w:eastAsia="仿宋_GB2312" w:cs="仿宋_GB2312"/>
                    <w:b w:val="0"/>
                    <w:bCs w:val="0"/>
                    <w:kern w:val="2"/>
                    <w:sz w:val="18"/>
                    <w:szCs w:val="18"/>
                    <w:lang w:val="en-US" w:eastAsia="zh-CN" w:bidi="ar-SA"/>
                  </w:rPr>
                  <w:t xml:space="preserve">     </w:t>
                </w:r>
                <w:permEnd w:id="133"/>
              </w:sdtContent>
            </w:sdt>
            <w:r>
              <w:rPr>
                <w:rFonts w:hint="eastAsia" w:ascii="仿宋_GB2312" w:hAnsi="仿宋_GB2312" w:eastAsia="仿宋_GB2312" w:cs="仿宋_GB2312"/>
                <w:b w:val="0"/>
                <w:bCs w:val="0"/>
                <w:kern w:val="2"/>
                <w:sz w:val="18"/>
                <w:szCs w:val="18"/>
                <w:lang w:val="en-US" w:eastAsia="zh-CN" w:bidi="ar-SA"/>
              </w:rPr>
              <w:t>）。</w:t>
            </w:r>
          </w:p>
          <w:p w14:paraId="212EE13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011d8f89-cb35-43af-a39e-7a683d8d262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4" w:edGrp="everyone"/>
                <w:r>
                  <w:rPr>
                    <w:rFonts w:hint="eastAsia" w:ascii="仿宋_GB2312" w:hAnsi="仿宋_GB2312" w:eastAsia="仿宋_GB2312" w:cs="仿宋_GB2312"/>
                    <w:b w:val="0"/>
                    <w:bCs w:val="0"/>
                    <w:kern w:val="2"/>
                    <w:sz w:val="18"/>
                    <w:szCs w:val="18"/>
                    <w:lang w:val="en-US" w:eastAsia="zh-CN" w:bidi="ar-SA"/>
                  </w:rPr>
                  <w:t xml:space="preserve">     </w:t>
                </w:r>
                <w:permEnd w:id="134"/>
              </w:sdtContent>
            </w:sdt>
            <w:r>
              <w:rPr>
                <w:rFonts w:hint="eastAsia" w:ascii="仿宋_GB2312" w:hAnsi="仿宋_GB2312" w:eastAsia="仿宋_GB2312" w:cs="仿宋_GB2312"/>
                <w:b w:val="0"/>
                <w:bCs w:val="0"/>
                <w:kern w:val="2"/>
                <w:sz w:val="18"/>
                <w:szCs w:val="18"/>
                <w:lang w:val="en-US" w:eastAsia="zh-CN" w:bidi="ar-SA"/>
              </w:rPr>
              <w:t>%作为质保金。</w:t>
            </w:r>
          </w:p>
          <w:p w14:paraId="68E4EE9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4fee81b7-f3d6-4dab-a73b-bf957e895bd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5" w:edGrp="everyone"/>
                <w:r>
                  <w:rPr>
                    <w:rFonts w:hint="eastAsia" w:ascii="仿宋_GB2312" w:hAnsi="仿宋_GB2312" w:eastAsia="仿宋_GB2312" w:cs="仿宋_GB2312"/>
                    <w:b w:val="0"/>
                    <w:bCs w:val="0"/>
                    <w:kern w:val="2"/>
                    <w:sz w:val="18"/>
                    <w:szCs w:val="18"/>
                    <w:lang w:val="en-US" w:eastAsia="zh-CN" w:bidi="ar-SA"/>
                  </w:rPr>
                  <w:t xml:space="preserve">     </w:t>
                </w:r>
                <w:permEnd w:id="135"/>
              </w:sdtContent>
            </w:sdt>
            <w:r>
              <w:rPr>
                <w:rFonts w:hint="eastAsia" w:ascii="仿宋_GB2312" w:hAnsi="仿宋_GB2312" w:eastAsia="仿宋_GB2312" w:cs="仿宋_GB2312"/>
                <w:b w:val="0"/>
                <w:bCs w:val="0"/>
                <w:kern w:val="2"/>
                <w:sz w:val="18"/>
                <w:szCs w:val="18"/>
                <w:lang w:val="en-US" w:eastAsia="zh-CN" w:bidi="ar-SA"/>
              </w:rPr>
              <w:t>%向甲方提供质量保函（</w:t>
            </w:r>
            <w:permStart w:id="136"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6"/>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3892151a-ffc2-4021-93b4-2ceff16d0bc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7" w:edGrp="everyone"/>
                <w:r>
                  <w:rPr>
                    <w:rFonts w:hint="eastAsia" w:ascii="仿宋_GB2312" w:hAnsi="仿宋_GB2312" w:eastAsia="仿宋_GB2312" w:cs="仿宋_GB2312"/>
                    <w:b w:val="0"/>
                    <w:bCs w:val="0"/>
                    <w:kern w:val="2"/>
                    <w:sz w:val="18"/>
                    <w:szCs w:val="18"/>
                    <w:lang w:val="en-US" w:eastAsia="zh-CN" w:bidi="ar-SA"/>
                  </w:rPr>
                  <w:t xml:space="preserve">     </w:t>
                </w:r>
                <w:permEnd w:id="137"/>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c94c9998-0de2-4aeb-b93d-6371a52e2c2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8" w:edGrp="everyone"/>
                <w:r>
                  <w:rPr>
                    <w:rFonts w:hint="eastAsia" w:ascii="仿宋_GB2312" w:hAnsi="仿宋_GB2312" w:eastAsia="仿宋_GB2312" w:cs="仿宋_GB2312"/>
                    <w:b w:val="0"/>
                    <w:bCs w:val="0"/>
                    <w:kern w:val="2"/>
                    <w:sz w:val="18"/>
                    <w:szCs w:val="18"/>
                    <w:lang w:val="en-US" w:eastAsia="zh-CN" w:bidi="ar-SA"/>
                  </w:rPr>
                  <w:t xml:space="preserve">    </w:t>
                </w:r>
                <w:permEnd w:id="138"/>
              </w:sdtContent>
            </w:sdt>
            <w:r>
              <w:rPr>
                <w:rFonts w:hint="eastAsia" w:ascii="仿宋_GB2312" w:hAnsi="仿宋_GB2312" w:eastAsia="仿宋_GB2312" w:cs="仿宋_GB2312"/>
                <w:b w:val="0"/>
                <w:bCs w:val="0"/>
                <w:kern w:val="2"/>
                <w:sz w:val="18"/>
                <w:szCs w:val="18"/>
                <w:lang w:val="en-US" w:eastAsia="zh-CN" w:bidi="ar-SA"/>
              </w:rPr>
              <w:t>）。</w:t>
            </w:r>
          </w:p>
          <w:p w14:paraId="6E0261F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cc06b39f-311e-4aee-975b-90c18c12f81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9" w:edGrp="everyone"/>
                <w:r>
                  <w:rPr>
                    <w:rFonts w:hint="eastAsia" w:ascii="仿宋_GB2312" w:hAnsi="仿宋_GB2312" w:eastAsia="仿宋_GB2312" w:cs="仿宋_GB2312"/>
                    <w:b w:val="0"/>
                    <w:bCs w:val="0"/>
                    <w:kern w:val="2"/>
                    <w:sz w:val="18"/>
                    <w:szCs w:val="18"/>
                    <w:lang w:val="en-US" w:eastAsia="zh-CN" w:bidi="ar-SA"/>
                  </w:rPr>
                  <w:t xml:space="preserve">     </w:t>
                </w:r>
                <w:permEnd w:id="139"/>
              </w:sdtContent>
            </w:sdt>
            <w:r>
              <w:rPr>
                <w:rFonts w:hint="eastAsia" w:ascii="仿宋_GB2312" w:hAnsi="仿宋_GB2312" w:eastAsia="仿宋_GB2312" w:cs="仿宋_GB2312"/>
                <w:b w:val="0"/>
                <w:bCs w:val="0"/>
                <w:kern w:val="2"/>
                <w:sz w:val="18"/>
                <w:szCs w:val="18"/>
                <w:lang w:val="en-US" w:eastAsia="zh-CN" w:bidi="ar-SA"/>
              </w:rPr>
              <w:t>%作为质保金。</w:t>
            </w:r>
          </w:p>
          <w:p w14:paraId="02CFCD7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6dcd1ccf-65cc-426f-9353-23f8296861f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0" w:edGrp="everyone"/>
                <w:r>
                  <w:rPr>
                    <w:rFonts w:hint="eastAsia" w:ascii="仿宋_GB2312" w:hAnsi="仿宋_GB2312" w:eastAsia="仿宋_GB2312" w:cs="仿宋_GB2312"/>
                    <w:b w:val="0"/>
                    <w:bCs w:val="0"/>
                    <w:kern w:val="2"/>
                    <w:sz w:val="18"/>
                    <w:szCs w:val="18"/>
                    <w:lang w:val="en-US" w:eastAsia="zh-CN" w:bidi="ar-SA"/>
                  </w:rPr>
                  <w:t xml:space="preserve">    年</w:t>
                </w:r>
                <w:permEnd w:id="140"/>
              </w:sdtContent>
            </w:sdt>
            <w:r>
              <w:rPr>
                <w:rFonts w:hint="eastAsia" w:ascii="仿宋_GB2312" w:hAnsi="仿宋_GB2312" w:eastAsia="仿宋_GB2312" w:cs="仿宋_GB2312"/>
                <w:b w:val="0"/>
                <w:bCs w:val="0"/>
                <w:kern w:val="2"/>
                <w:sz w:val="18"/>
                <w:szCs w:val="18"/>
                <w:lang w:val="en-US" w:eastAsia="zh-CN" w:bidi="ar-SA"/>
              </w:rPr>
              <w:t>，自</w:t>
            </w:r>
            <w:permStart w:id="141" w:edGrp="everyone"/>
            <w:r>
              <w:rPr>
                <w:rFonts w:hint="eastAsia" w:ascii="仿宋_GB2312" w:hAnsi="仿宋_GB2312" w:eastAsia="仿宋_GB2312" w:cs="仿宋_GB2312"/>
                <w:b w:val="0"/>
                <w:bCs w:val="0"/>
                <w:kern w:val="2"/>
                <w:sz w:val="18"/>
                <w:szCs w:val="18"/>
                <w:lang w:val="en-US" w:eastAsia="zh-CN" w:bidi="ar-SA"/>
              </w:rPr>
              <w:t xml:space="preserve">    </w:t>
            </w:r>
            <w:permEnd w:id="141"/>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6fb34e39-6ed8-4372-86b8-3b5958f8b5a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2" w:edGrp="everyone"/>
                <w:r>
                  <w:rPr>
                    <w:rFonts w:hint="eastAsia" w:ascii="仿宋_GB2312" w:hAnsi="仿宋_GB2312" w:eastAsia="仿宋_GB2312" w:cs="仿宋_GB2312"/>
                    <w:b w:val="0"/>
                    <w:bCs w:val="0"/>
                    <w:kern w:val="2"/>
                    <w:sz w:val="18"/>
                    <w:szCs w:val="18"/>
                    <w:lang w:val="en-US" w:eastAsia="zh-CN" w:bidi="ar-SA"/>
                  </w:rPr>
                  <w:t xml:space="preserve">    年</w:t>
                </w:r>
                <w:permEnd w:id="142"/>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43" w:edGrp="everyone"/>
            <w:r>
              <w:rPr>
                <w:rFonts w:hint="eastAsia" w:ascii="仿宋_GB2312" w:hAnsi="仿宋_GB2312" w:eastAsia="仿宋_GB2312" w:cs="仿宋_GB2312"/>
                <w:b w:val="0"/>
                <w:bCs w:val="0"/>
                <w:kern w:val="2"/>
                <w:sz w:val="18"/>
                <w:szCs w:val="18"/>
                <w:lang w:val="en-US" w:eastAsia="zh-CN" w:bidi="ar-SA"/>
              </w:rPr>
              <w:t xml:space="preserve">      </w:t>
            </w:r>
            <w:permEnd w:id="143"/>
            <w:r>
              <w:rPr>
                <w:rFonts w:hint="eastAsia" w:ascii="仿宋_GB2312" w:hAnsi="仿宋_GB2312" w:eastAsia="仿宋_GB2312" w:cs="仿宋_GB2312"/>
                <w:b w:val="0"/>
                <w:bCs w:val="0"/>
                <w:kern w:val="2"/>
                <w:sz w:val="18"/>
                <w:szCs w:val="18"/>
                <w:lang w:val="en-US" w:eastAsia="zh-CN" w:bidi="ar-SA"/>
              </w:rPr>
              <w:t>日内，向乙方无息退还质保金或质量保函。</w:t>
            </w:r>
          </w:p>
        </w:tc>
        <w:tc>
          <w:tcPr>
            <w:tcW w:w="2265" w:type="pct"/>
            <w:gridSpan w:val="2"/>
            <w:vAlign w:val="center"/>
          </w:tcPr>
          <w:p w14:paraId="045994F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14:paraId="134CEF5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60185"/>
                <w:placeholder>
                  <w:docPart w:val="{3e740120-097b-4b13-b8ba-b59d43ea6829}"/>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14:paraId="1A484E9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14:paraId="6E5BE86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66140"/>
                <w:placeholder>
                  <w:docPart w:val="{db1d3729-80ab-464e-b990-bef4894aff4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4" w:edGrp="everyone"/>
                <w:r>
                  <w:rPr>
                    <w:rFonts w:hint="eastAsia" w:ascii="仿宋_GB2312" w:hAnsi="仿宋_GB2312" w:eastAsia="仿宋_GB2312" w:cs="仿宋_GB2312"/>
                    <w:b w:val="0"/>
                    <w:bCs w:val="0"/>
                    <w:kern w:val="2"/>
                    <w:sz w:val="18"/>
                    <w:szCs w:val="18"/>
                    <w:lang w:val="en-US" w:eastAsia="zh-CN" w:bidi="ar-SA"/>
                  </w:rPr>
                  <w:t xml:space="preserve">  /   </w:t>
                </w:r>
                <w:permEnd w:id="144"/>
              </w:sdtContent>
            </w:sdt>
            <w:r>
              <w:rPr>
                <w:rFonts w:hint="eastAsia" w:ascii="仿宋_GB2312" w:hAnsi="仿宋_GB2312" w:eastAsia="仿宋_GB2312" w:cs="仿宋_GB2312"/>
                <w:b w:val="0"/>
                <w:bCs w:val="0"/>
                <w:kern w:val="2"/>
                <w:sz w:val="18"/>
                <w:szCs w:val="18"/>
                <w:lang w:val="en-US" w:eastAsia="zh-CN" w:bidi="ar-SA"/>
              </w:rPr>
              <w:t>%向甲方提供质量保函（</w:t>
            </w:r>
            <w:permStart w:id="14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45"/>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78593"/>
                <w:placeholder>
                  <w:docPart w:val="{4c078e76-62eb-424f-ac50-767b6a359e3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6" w:edGrp="everyone"/>
                <w:r>
                  <w:rPr>
                    <w:rFonts w:hint="eastAsia" w:ascii="仿宋_GB2312" w:hAnsi="仿宋_GB2312" w:eastAsia="仿宋_GB2312" w:cs="仿宋_GB2312"/>
                    <w:b w:val="0"/>
                    <w:bCs w:val="0"/>
                    <w:kern w:val="2"/>
                    <w:sz w:val="18"/>
                    <w:szCs w:val="18"/>
                    <w:lang w:val="en-US" w:eastAsia="zh-CN" w:bidi="ar-SA"/>
                  </w:rPr>
                  <w:t xml:space="preserve">  /   </w:t>
                </w:r>
                <w:permEnd w:id="14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62233"/>
                <w:placeholder>
                  <w:docPart w:val="{015e6c05-74d8-4942-ab27-01364f901bf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7" w:edGrp="everyone"/>
                <w:r>
                  <w:rPr>
                    <w:rFonts w:hint="eastAsia" w:ascii="仿宋_GB2312" w:hAnsi="仿宋_GB2312" w:eastAsia="仿宋_GB2312" w:cs="仿宋_GB2312"/>
                    <w:b w:val="0"/>
                    <w:bCs w:val="0"/>
                    <w:kern w:val="2"/>
                    <w:sz w:val="18"/>
                    <w:szCs w:val="18"/>
                    <w:lang w:val="en-US" w:eastAsia="zh-CN" w:bidi="ar-SA"/>
                  </w:rPr>
                  <w:t xml:space="preserve">  /   </w:t>
                </w:r>
                <w:permEnd w:id="147"/>
              </w:sdtContent>
            </w:sdt>
            <w:r>
              <w:rPr>
                <w:rFonts w:hint="eastAsia" w:ascii="仿宋_GB2312" w:hAnsi="仿宋_GB2312" w:eastAsia="仿宋_GB2312" w:cs="仿宋_GB2312"/>
                <w:b w:val="0"/>
                <w:bCs w:val="0"/>
                <w:kern w:val="2"/>
                <w:sz w:val="18"/>
                <w:szCs w:val="18"/>
                <w:lang w:val="en-US" w:eastAsia="zh-CN" w:bidi="ar-SA"/>
              </w:rPr>
              <w:t>）。</w:t>
            </w:r>
          </w:p>
          <w:p w14:paraId="209983D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6520"/>
                <w:placeholder>
                  <w:docPart w:val="{be1b98f8-1c53-4587-9dbb-59ab814a64d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8" w:edGrp="everyone"/>
                <w:r>
                  <w:rPr>
                    <w:rFonts w:hint="eastAsia" w:ascii="仿宋_GB2312" w:hAnsi="仿宋_GB2312" w:eastAsia="仿宋_GB2312" w:cs="仿宋_GB2312"/>
                    <w:b w:val="0"/>
                    <w:bCs w:val="0"/>
                    <w:kern w:val="2"/>
                    <w:sz w:val="18"/>
                    <w:szCs w:val="18"/>
                    <w:lang w:val="en-US" w:eastAsia="zh-CN" w:bidi="ar-SA"/>
                  </w:rPr>
                  <w:t xml:space="preserve">  /   </w:t>
                </w:r>
                <w:permEnd w:id="148"/>
              </w:sdtContent>
            </w:sdt>
            <w:r>
              <w:rPr>
                <w:rFonts w:hint="eastAsia" w:ascii="仿宋_GB2312" w:hAnsi="仿宋_GB2312" w:eastAsia="仿宋_GB2312" w:cs="仿宋_GB2312"/>
                <w:b w:val="0"/>
                <w:bCs w:val="0"/>
                <w:kern w:val="2"/>
                <w:sz w:val="18"/>
                <w:szCs w:val="18"/>
                <w:lang w:val="en-US" w:eastAsia="zh-CN" w:bidi="ar-SA"/>
              </w:rPr>
              <w:t>%作为质保金。</w:t>
            </w:r>
          </w:p>
          <w:p w14:paraId="5A28746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65961"/>
                <w:placeholder>
                  <w:docPart w:val="{9b2615f4-fe5d-4c42-8a7c-2e6d6120530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9" w:edGrp="everyone"/>
                <w:r>
                  <w:rPr>
                    <w:rFonts w:hint="eastAsia" w:ascii="仿宋_GB2312" w:hAnsi="仿宋_GB2312" w:eastAsia="仿宋_GB2312" w:cs="仿宋_GB2312"/>
                    <w:b w:val="0"/>
                    <w:bCs w:val="0"/>
                    <w:kern w:val="2"/>
                    <w:sz w:val="18"/>
                    <w:szCs w:val="18"/>
                    <w:lang w:val="en-US" w:eastAsia="zh-CN" w:bidi="ar-SA"/>
                  </w:rPr>
                  <w:t xml:space="preserve">  /   </w:t>
                </w:r>
                <w:permEnd w:id="149"/>
              </w:sdtContent>
            </w:sdt>
            <w:r>
              <w:rPr>
                <w:rFonts w:hint="eastAsia" w:ascii="仿宋_GB2312" w:hAnsi="仿宋_GB2312" w:eastAsia="仿宋_GB2312" w:cs="仿宋_GB2312"/>
                <w:b w:val="0"/>
                <w:bCs w:val="0"/>
                <w:kern w:val="2"/>
                <w:sz w:val="18"/>
                <w:szCs w:val="18"/>
                <w:lang w:val="en-US" w:eastAsia="zh-CN" w:bidi="ar-SA"/>
              </w:rPr>
              <w:t>%向甲方提供质量保函（</w:t>
            </w:r>
            <w:permStart w:id="150"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50"/>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69065"/>
                <w:placeholder>
                  <w:docPart w:val="{c97f51f4-476c-4333-8cc7-271f505c36a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51" w:edGrp="everyone"/>
                <w:r>
                  <w:rPr>
                    <w:rFonts w:hint="eastAsia" w:ascii="仿宋_GB2312" w:hAnsi="仿宋_GB2312" w:eastAsia="仿宋_GB2312" w:cs="仿宋_GB2312"/>
                    <w:b w:val="0"/>
                    <w:bCs w:val="0"/>
                    <w:kern w:val="2"/>
                    <w:sz w:val="18"/>
                    <w:szCs w:val="18"/>
                    <w:lang w:val="en-US" w:eastAsia="zh-CN" w:bidi="ar-SA"/>
                  </w:rPr>
                  <w:t xml:space="preserve">   /  </w:t>
                </w:r>
                <w:permEnd w:id="151"/>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55151"/>
                <w:placeholder>
                  <w:docPart w:val="{b4178b77-4641-45b4-92e3-2160274ef2d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52" w:edGrp="everyone"/>
                <w:r>
                  <w:rPr>
                    <w:rFonts w:hint="eastAsia" w:ascii="仿宋_GB2312" w:hAnsi="仿宋_GB2312" w:eastAsia="仿宋_GB2312" w:cs="仿宋_GB2312"/>
                    <w:b w:val="0"/>
                    <w:bCs w:val="0"/>
                    <w:kern w:val="2"/>
                    <w:sz w:val="18"/>
                    <w:szCs w:val="18"/>
                    <w:lang w:val="en-US" w:eastAsia="zh-CN" w:bidi="ar-SA"/>
                  </w:rPr>
                  <w:t xml:space="preserve">  /  </w:t>
                </w:r>
                <w:permEnd w:id="152"/>
              </w:sdtContent>
            </w:sdt>
            <w:r>
              <w:rPr>
                <w:rFonts w:hint="eastAsia" w:ascii="仿宋_GB2312" w:hAnsi="仿宋_GB2312" w:eastAsia="仿宋_GB2312" w:cs="仿宋_GB2312"/>
                <w:b w:val="0"/>
                <w:bCs w:val="0"/>
                <w:kern w:val="2"/>
                <w:sz w:val="18"/>
                <w:szCs w:val="18"/>
                <w:lang w:val="en-US" w:eastAsia="zh-CN" w:bidi="ar-SA"/>
              </w:rPr>
              <w:t>）。</w:t>
            </w:r>
          </w:p>
          <w:p w14:paraId="0335C0B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4652"/>
                <w:placeholder>
                  <w:docPart w:val="{0be220e2-ab8c-4c53-98ea-43c96a5c3b3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53" w:edGrp="everyone"/>
                <w:r>
                  <w:rPr>
                    <w:rFonts w:hint="eastAsia" w:ascii="仿宋_GB2312" w:hAnsi="仿宋_GB2312" w:eastAsia="仿宋_GB2312" w:cs="仿宋_GB2312"/>
                    <w:b w:val="0"/>
                    <w:bCs w:val="0"/>
                    <w:kern w:val="2"/>
                    <w:sz w:val="18"/>
                    <w:szCs w:val="18"/>
                    <w:lang w:val="en-US" w:eastAsia="zh-CN" w:bidi="ar-SA"/>
                  </w:rPr>
                  <w:t xml:space="preserve">  /   </w:t>
                </w:r>
                <w:permEnd w:id="153"/>
              </w:sdtContent>
            </w:sdt>
            <w:r>
              <w:rPr>
                <w:rFonts w:hint="eastAsia" w:ascii="仿宋_GB2312" w:hAnsi="仿宋_GB2312" w:eastAsia="仿宋_GB2312" w:cs="仿宋_GB2312"/>
                <w:b w:val="0"/>
                <w:bCs w:val="0"/>
                <w:kern w:val="2"/>
                <w:sz w:val="18"/>
                <w:szCs w:val="18"/>
                <w:lang w:val="en-US" w:eastAsia="zh-CN" w:bidi="ar-SA"/>
              </w:rPr>
              <w:t>%作为质保金。</w:t>
            </w:r>
          </w:p>
          <w:p w14:paraId="2673C0C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72491"/>
                <w:placeholder>
                  <w:docPart w:val="{f99b6c00-3108-4997-8385-6695ec5183d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54" w:edGrp="everyone"/>
                <w:r>
                  <w:rPr>
                    <w:rFonts w:hint="eastAsia" w:ascii="仿宋_GB2312" w:hAnsi="仿宋_GB2312" w:eastAsia="仿宋_GB2312" w:cs="仿宋_GB2312"/>
                    <w:b w:val="0"/>
                    <w:bCs w:val="0"/>
                    <w:kern w:val="2"/>
                    <w:sz w:val="18"/>
                    <w:szCs w:val="18"/>
                    <w:lang w:val="en-US" w:eastAsia="zh-CN" w:bidi="ar-SA"/>
                  </w:rPr>
                  <w:t xml:space="preserve">   / 年</w:t>
                </w:r>
                <w:permEnd w:id="154"/>
              </w:sdtContent>
            </w:sdt>
            <w:r>
              <w:rPr>
                <w:rFonts w:hint="eastAsia" w:ascii="仿宋_GB2312" w:hAnsi="仿宋_GB2312" w:eastAsia="仿宋_GB2312" w:cs="仿宋_GB2312"/>
                <w:b w:val="0"/>
                <w:bCs w:val="0"/>
                <w:kern w:val="2"/>
                <w:sz w:val="18"/>
                <w:szCs w:val="18"/>
                <w:lang w:val="en-US" w:eastAsia="zh-CN" w:bidi="ar-SA"/>
              </w:rPr>
              <w:t>，自</w:t>
            </w:r>
            <w:permStart w:id="155" w:edGrp="everyone"/>
            <w:r>
              <w:rPr>
                <w:rFonts w:hint="eastAsia" w:ascii="仿宋_GB2312" w:hAnsi="仿宋_GB2312" w:eastAsia="仿宋_GB2312" w:cs="仿宋_GB2312"/>
                <w:b w:val="0"/>
                <w:bCs w:val="0"/>
                <w:kern w:val="2"/>
                <w:sz w:val="18"/>
                <w:szCs w:val="18"/>
                <w:lang w:val="en-US" w:eastAsia="zh-CN" w:bidi="ar-SA"/>
              </w:rPr>
              <w:t xml:space="preserve">  /  </w:t>
            </w:r>
            <w:permEnd w:id="155"/>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55340"/>
                <w:placeholder>
                  <w:docPart w:val="{a8c5ed92-8bf0-4381-8ee7-3679391b06e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56" w:edGrp="everyone"/>
                <w:r>
                  <w:rPr>
                    <w:rFonts w:hint="eastAsia" w:ascii="仿宋_GB2312" w:hAnsi="仿宋_GB2312" w:eastAsia="仿宋_GB2312" w:cs="仿宋_GB2312"/>
                    <w:b w:val="0"/>
                    <w:bCs w:val="0"/>
                    <w:kern w:val="2"/>
                    <w:sz w:val="18"/>
                    <w:szCs w:val="18"/>
                    <w:lang w:val="en-US" w:eastAsia="zh-CN" w:bidi="ar-SA"/>
                  </w:rPr>
                  <w:t xml:space="preserve">    年</w:t>
                </w:r>
                <w:permEnd w:id="156"/>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57" w:edGrp="everyone"/>
            <w:r>
              <w:rPr>
                <w:rFonts w:hint="eastAsia" w:ascii="仿宋_GB2312" w:hAnsi="仿宋_GB2312" w:eastAsia="仿宋_GB2312" w:cs="仿宋_GB2312"/>
                <w:b w:val="0"/>
                <w:bCs w:val="0"/>
                <w:kern w:val="2"/>
                <w:sz w:val="18"/>
                <w:szCs w:val="18"/>
                <w:lang w:val="en-US" w:eastAsia="zh-CN" w:bidi="ar-SA"/>
              </w:rPr>
              <w:t xml:space="preserve">   /   </w:t>
            </w:r>
            <w:permEnd w:id="157"/>
            <w:r>
              <w:rPr>
                <w:rFonts w:hint="eastAsia" w:ascii="仿宋_GB2312" w:hAnsi="仿宋_GB2312" w:eastAsia="仿宋_GB2312" w:cs="仿宋_GB2312"/>
                <w:b w:val="0"/>
                <w:bCs w:val="0"/>
                <w:kern w:val="2"/>
                <w:sz w:val="18"/>
                <w:szCs w:val="18"/>
                <w:lang w:val="en-US" w:eastAsia="zh-CN" w:bidi="ar-SA"/>
              </w:rPr>
              <w:t>日内，向乙方无息退还质保金或质量保函。</w:t>
            </w:r>
          </w:p>
        </w:tc>
      </w:tr>
      <w:tr w14:paraId="4A12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261763D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3791B69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2" w:name="_Toc301352983"/>
            <w:r>
              <w:rPr>
                <w:rFonts w:hint="eastAsia" w:ascii="仿宋_GB2312" w:hAnsi="仿宋_GB2312" w:eastAsia="仿宋_GB2312" w:cs="仿宋_GB2312"/>
                <w:b w:val="0"/>
                <w:bCs w:val="0"/>
                <w:kern w:val="2"/>
                <w:sz w:val="18"/>
                <w:szCs w:val="18"/>
                <w:lang w:val="en-US" w:eastAsia="zh-CN" w:bidi="ar-SA"/>
              </w:rPr>
              <w:t>9.知识产权事项</w:t>
            </w:r>
            <w:bookmarkEnd w:id="2"/>
          </w:p>
          <w:p w14:paraId="007D6C1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425B51A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838498c6-fdf8-4308-9446-063d40f89cf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58" w:edGrp="everyone"/>
                <w:r>
                  <w:rPr>
                    <w:rFonts w:hint="eastAsia" w:ascii="仿宋_GB2312" w:hAnsi="仿宋_GB2312" w:eastAsia="仿宋_GB2312" w:cs="仿宋_GB2312"/>
                    <w:b w:val="0"/>
                    <w:bCs w:val="0"/>
                    <w:kern w:val="2"/>
                    <w:sz w:val="18"/>
                    <w:szCs w:val="18"/>
                    <w:lang w:val="en-US" w:eastAsia="zh-CN" w:bidi="ar-SA"/>
                  </w:rPr>
                  <w:t xml:space="preserve">       </w:t>
                </w:r>
                <w:permEnd w:id="158"/>
              </w:sdtContent>
            </w:sdt>
            <w:r>
              <w:rPr>
                <w:rFonts w:hint="eastAsia" w:ascii="仿宋_GB2312" w:hAnsi="仿宋_GB2312" w:eastAsia="仿宋_GB2312" w:cs="仿宋_GB2312"/>
                <w:b w:val="0"/>
                <w:bCs w:val="0"/>
                <w:kern w:val="2"/>
                <w:sz w:val="18"/>
                <w:szCs w:val="18"/>
                <w:lang w:val="en-US" w:eastAsia="zh-CN" w:bidi="ar-SA"/>
              </w:rPr>
              <w:t>所有。</w:t>
            </w:r>
          </w:p>
          <w:p w14:paraId="773BECA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4efc9579-88e9-442a-a9e9-1ba7e2658cf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59" w:edGrp="everyone"/>
                <w:r>
                  <w:rPr>
                    <w:rFonts w:hint="eastAsia" w:ascii="仿宋_GB2312" w:hAnsi="仿宋_GB2312" w:eastAsia="仿宋_GB2312" w:cs="仿宋_GB2312"/>
                    <w:b w:val="0"/>
                    <w:bCs w:val="0"/>
                    <w:kern w:val="2"/>
                    <w:sz w:val="18"/>
                    <w:szCs w:val="18"/>
                    <w:lang w:val="en-US" w:eastAsia="zh-CN" w:bidi="ar-SA"/>
                  </w:rPr>
                  <w:t xml:space="preserve">       </w:t>
                </w:r>
                <w:permEnd w:id="159"/>
              </w:sdtContent>
            </w:sdt>
            <w:r>
              <w:rPr>
                <w:rFonts w:hint="eastAsia" w:ascii="仿宋_GB2312" w:hAnsi="仿宋_GB2312" w:eastAsia="仿宋_GB2312" w:cs="仿宋_GB2312"/>
                <w:b w:val="0"/>
                <w:bCs w:val="0"/>
                <w:kern w:val="2"/>
                <w:sz w:val="18"/>
                <w:szCs w:val="18"/>
                <w:lang w:val="en-US" w:eastAsia="zh-CN" w:bidi="ar-SA"/>
              </w:rPr>
              <w:t>所有。</w:t>
            </w:r>
          </w:p>
          <w:p w14:paraId="38B9715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60"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de91db13-aa4e-4d20-95c3-ecfcf153517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60"/>
          </w:p>
        </w:tc>
        <w:tc>
          <w:tcPr>
            <w:tcW w:w="2265" w:type="pct"/>
            <w:gridSpan w:val="2"/>
            <w:vAlign w:val="center"/>
          </w:tcPr>
          <w:p w14:paraId="64BB9EC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2816"/>
                <w:placeholder>
                  <w:docPart w:val="{c8817fca-11a9-4b2b-8ac4-17044d8aca3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甲方  </w:t>
                </w:r>
              </w:sdtContent>
            </w:sdt>
            <w:r>
              <w:rPr>
                <w:rFonts w:hint="eastAsia" w:ascii="仿宋_GB2312" w:hAnsi="仿宋_GB2312" w:eastAsia="仿宋_GB2312" w:cs="仿宋_GB2312"/>
                <w:b w:val="0"/>
                <w:bCs w:val="0"/>
                <w:kern w:val="2"/>
                <w:sz w:val="18"/>
                <w:szCs w:val="18"/>
                <w:lang w:val="en-US" w:eastAsia="zh-CN" w:bidi="ar-SA"/>
              </w:rPr>
              <w:t>所有。</w:t>
            </w:r>
          </w:p>
          <w:p w14:paraId="1209BB8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3341"/>
                <w:placeholder>
                  <w:docPart w:val="{b4155b5e-228f-4357-bac2-adf9104744f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14:paraId="0ABEFF9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61"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5767"/>
                <w:placeholder>
                  <w:docPart w:val="{bc5f31cb-c322-4bba-91db-0103cd3cd55a}"/>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61"/>
          </w:p>
        </w:tc>
      </w:tr>
      <w:tr w14:paraId="75DD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0ED9B78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23F7BA0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10.甲方的权利和义务</w:t>
            </w:r>
          </w:p>
        </w:tc>
        <w:tc>
          <w:tcPr>
            <w:tcW w:w="2224" w:type="pct"/>
            <w:gridSpan w:val="2"/>
            <w:vAlign w:val="center"/>
          </w:tcPr>
          <w:p w14:paraId="4D2913A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6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38d86085-8b16-4b65-8604-f8ea5fe1950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permEnd w:id="162"/>
              </w:sdtContent>
            </w:sdt>
          </w:p>
        </w:tc>
        <w:tc>
          <w:tcPr>
            <w:tcW w:w="2265" w:type="pct"/>
            <w:gridSpan w:val="2"/>
            <w:vAlign w:val="center"/>
          </w:tcPr>
          <w:p w14:paraId="08BB5F2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63"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5797"/>
                <w:placeholder>
                  <w:docPart w:val="{e2e995a9-101a-468b-bf7a-4d4d3ce7481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permEnd w:id="163"/>
              </w:sdtContent>
            </w:sdt>
          </w:p>
        </w:tc>
      </w:tr>
      <w:tr w14:paraId="7EA0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10C6A08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3865E24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14:paraId="6E4DDEE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29dea94e-a1ea-44e2-bc7a-19f493743851}"/>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permStart w:id="164" w:edGrp="everyone"/>
                <w:r>
                  <w:rPr>
                    <w:rFonts w:hint="eastAsia" w:ascii="仿宋_GB2312" w:hAnsi="仿宋_GB2312" w:eastAsia="仿宋_GB2312" w:cs="仿宋_GB2312"/>
                    <w:b w:val="0"/>
                    <w:bCs w:val="0"/>
                    <w:kern w:val="2"/>
                    <w:sz w:val="18"/>
                    <w:szCs w:val="18"/>
                    <w:lang w:val="en-US" w:eastAsia="zh-CN" w:bidi="ar-SA"/>
                  </w:rPr>
                  <w:t xml:space="preserve">    </w:t>
                </w:r>
                <w:permEnd w:id="164"/>
              </w:sdtContent>
            </w:sdt>
            <w:r>
              <w:rPr>
                <w:rFonts w:hint="eastAsia" w:ascii="仿宋_GB2312" w:hAnsi="仿宋_GB2312" w:eastAsia="仿宋_GB2312" w:cs="仿宋_GB2312"/>
                <w:b w:val="0"/>
                <w:bCs w:val="0"/>
                <w:kern w:val="2"/>
                <w:sz w:val="18"/>
                <w:szCs w:val="18"/>
                <w:lang w:val="en-US" w:eastAsia="zh-CN" w:bidi="ar-SA"/>
              </w:rPr>
              <w:t>种方式执行：</w:t>
            </w:r>
          </w:p>
          <w:p w14:paraId="7516404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14:paraId="51A1E6B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c>
          <w:tcPr>
            <w:tcW w:w="2265" w:type="pct"/>
            <w:gridSpan w:val="2"/>
            <w:vAlign w:val="center"/>
          </w:tcPr>
          <w:p w14:paraId="1A677F6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62056"/>
                <w:placeholder>
                  <w:docPart w:val="{47aed969-4666-415e-9cc8-cdb9a5411249}"/>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w:t>
            </w:r>
          </w:p>
          <w:p w14:paraId="2A8EC20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14:paraId="68F82A5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r>
      <w:tr w14:paraId="2B09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303A4AE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38D0185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14:paraId="080641C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65"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0267"/>
                <w:placeholder>
                  <w:docPart w:val="{a06d1dac-f784-4260-aff3-e94858d77cf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65"/>
          </w:p>
        </w:tc>
        <w:tc>
          <w:tcPr>
            <w:tcW w:w="2265" w:type="pct"/>
            <w:gridSpan w:val="2"/>
            <w:vAlign w:val="center"/>
          </w:tcPr>
          <w:p w14:paraId="2826516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66" w:edGrp="everyone"/>
            <w:r>
              <w:rPr>
                <w:rFonts w:hint="eastAsia" w:ascii="仿宋_GB2312" w:hAnsi="仿宋_GB2312" w:eastAsia="仿宋_GB2312" w:cs="仿宋_GB2312"/>
                <w:b w:val="0"/>
                <w:bCs w:val="0"/>
                <w:kern w:val="2"/>
                <w:sz w:val="18"/>
                <w:szCs w:val="18"/>
                <w:lang w:val="en-US" w:eastAsia="zh-CN" w:bidi="ar-SA"/>
              </w:rPr>
              <w:t xml:space="preserve"> / </w:t>
            </w:r>
            <w:permEnd w:id="166"/>
          </w:p>
        </w:tc>
      </w:tr>
      <w:tr w14:paraId="79F8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53BF6C1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29C9146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12.合同的变更和解除</w:t>
            </w:r>
          </w:p>
          <w:p w14:paraId="580D65C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391D7CC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67" w:edGrp="everyone"/>
            <w:r>
              <w:rPr>
                <w:rFonts w:hint="eastAsia" w:ascii="仿宋_GB2312" w:hAnsi="仿宋_GB2312" w:eastAsia="仿宋_GB2312" w:cs="仿宋_GB2312"/>
                <w:b w:val="0"/>
                <w:bCs w:val="0"/>
                <w:kern w:val="2"/>
                <w:sz w:val="18"/>
                <w:szCs w:val="18"/>
                <w:lang w:val="en-US" w:eastAsia="zh-CN" w:bidi="ar-SA"/>
              </w:rPr>
              <w:t xml:space="preserve">      </w:t>
            </w:r>
            <w:permEnd w:id="167"/>
            <w:r>
              <w:rPr>
                <w:rFonts w:hint="eastAsia" w:ascii="仿宋_GB2312" w:hAnsi="仿宋_GB2312" w:eastAsia="仿宋_GB2312" w:cs="仿宋_GB2312"/>
                <w:b w:val="0"/>
                <w:bCs w:val="0"/>
                <w:kern w:val="2"/>
                <w:sz w:val="18"/>
                <w:szCs w:val="18"/>
                <w:lang w:val="en-US" w:eastAsia="zh-CN" w:bidi="ar-SA"/>
              </w:rPr>
              <w:t>天的。</w:t>
            </w:r>
          </w:p>
          <w:p w14:paraId="1FEE80F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68" w:edGrp="everyone"/>
            <w:r>
              <w:rPr>
                <w:rFonts w:hint="eastAsia" w:ascii="仿宋_GB2312" w:hAnsi="仿宋_GB2312" w:eastAsia="仿宋_GB2312" w:cs="仿宋_GB2312"/>
                <w:b w:val="0"/>
                <w:bCs w:val="0"/>
                <w:kern w:val="2"/>
                <w:sz w:val="18"/>
                <w:szCs w:val="18"/>
                <w:lang w:val="en-US" w:eastAsia="zh-CN" w:bidi="ar-SA"/>
              </w:rPr>
              <w:t xml:space="preserve">      </w:t>
            </w:r>
            <w:permEnd w:id="168"/>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14:paraId="09B9078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69" w:edGrp="everyone"/>
            <w:r>
              <w:rPr>
                <w:rFonts w:hint="eastAsia" w:ascii="仿宋_GB2312" w:hAnsi="仿宋_GB2312" w:eastAsia="仿宋_GB2312" w:cs="仿宋_GB2312"/>
                <w:b w:val="0"/>
                <w:bCs w:val="0"/>
                <w:kern w:val="2"/>
                <w:sz w:val="18"/>
                <w:szCs w:val="18"/>
                <w:lang w:val="en-US" w:eastAsia="zh-CN" w:bidi="ar-SA"/>
              </w:rPr>
              <w:t xml:space="preserve">      </w:t>
            </w:r>
            <w:permEnd w:id="169"/>
            <w:r>
              <w:rPr>
                <w:rFonts w:hint="eastAsia" w:ascii="仿宋_GB2312" w:hAnsi="仿宋_GB2312" w:eastAsia="仿宋_GB2312" w:cs="仿宋_GB2312"/>
                <w:b w:val="0"/>
                <w:bCs w:val="0"/>
                <w:kern w:val="2"/>
                <w:sz w:val="18"/>
                <w:szCs w:val="18"/>
                <w:lang w:val="en-US" w:eastAsia="zh-CN" w:bidi="ar-SA"/>
              </w:rPr>
              <w:t>天内仍不予纠正的。</w:t>
            </w:r>
          </w:p>
          <w:p w14:paraId="3D383B2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70" w:edGrp="everyone"/>
            <w:r>
              <w:rPr>
                <w:rFonts w:hint="eastAsia" w:ascii="仿宋_GB2312" w:hAnsi="仿宋_GB2312" w:eastAsia="仿宋_GB2312" w:cs="仿宋_GB2312"/>
                <w:b w:val="0"/>
                <w:bCs w:val="0"/>
                <w:kern w:val="2"/>
                <w:sz w:val="18"/>
                <w:szCs w:val="18"/>
                <w:lang w:val="en-US" w:eastAsia="zh-CN" w:bidi="ar-SA"/>
              </w:rPr>
              <w:t xml:space="preserve">      </w:t>
            </w:r>
            <w:permEnd w:id="170"/>
            <w:r>
              <w:rPr>
                <w:rFonts w:hint="eastAsia" w:ascii="仿宋_GB2312" w:hAnsi="仿宋_GB2312" w:eastAsia="仿宋_GB2312" w:cs="仿宋_GB2312"/>
                <w:b w:val="0"/>
                <w:bCs w:val="0"/>
                <w:kern w:val="2"/>
                <w:sz w:val="18"/>
                <w:szCs w:val="18"/>
                <w:lang w:val="en-US" w:eastAsia="zh-CN" w:bidi="ar-SA"/>
              </w:rPr>
              <w:t>天仍未完成的。</w:t>
            </w:r>
          </w:p>
          <w:p w14:paraId="45A0B97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14:paraId="6BA6DCA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14:paraId="55144CC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71" w:edGrp="everyone"/>
            <w:r>
              <w:rPr>
                <w:rFonts w:hint="eastAsia" w:ascii="仿宋_GB2312" w:hAnsi="仿宋_GB2312" w:eastAsia="仿宋_GB2312" w:cs="仿宋_GB2312"/>
                <w:b w:val="0"/>
                <w:bCs w:val="0"/>
                <w:kern w:val="2"/>
                <w:sz w:val="18"/>
                <w:szCs w:val="18"/>
                <w:lang w:val="en-US" w:eastAsia="zh-CN" w:bidi="ar-SA"/>
              </w:rPr>
              <w:t xml:space="preserve">      </w:t>
            </w:r>
            <w:permEnd w:id="171"/>
            <w:r>
              <w:rPr>
                <w:rFonts w:hint="eastAsia" w:ascii="仿宋_GB2312" w:hAnsi="仿宋_GB2312" w:eastAsia="仿宋_GB2312" w:cs="仿宋_GB2312"/>
                <w:b w:val="0"/>
                <w:bCs w:val="0"/>
                <w:kern w:val="2"/>
                <w:sz w:val="18"/>
                <w:szCs w:val="18"/>
                <w:lang w:val="en-US" w:eastAsia="zh-CN" w:bidi="ar-SA"/>
              </w:rPr>
              <w:t>天的。</w:t>
            </w:r>
          </w:p>
          <w:p w14:paraId="767635A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72" w:edGrp="everyone"/>
            <w:r>
              <w:rPr>
                <w:rFonts w:hint="eastAsia" w:ascii="仿宋_GB2312" w:hAnsi="仿宋_GB2312" w:eastAsia="仿宋_GB2312" w:cs="仿宋_GB2312"/>
                <w:b w:val="0"/>
                <w:bCs w:val="0"/>
                <w:kern w:val="2"/>
                <w:sz w:val="18"/>
                <w:szCs w:val="18"/>
                <w:lang w:val="en-US" w:eastAsia="zh-CN" w:bidi="ar-SA"/>
              </w:rPr>
              <w:t xml:space="preserve">      </w:t>
            </w:r>
            <w:permEnd w:id="172"/>
            <w:r>
              <w:rPr>
                <w:rFonts w:hint="eastAsia" w:ascii="仿宋_GB2312" w:hAnsi="仿宋_GB2312" w:eastAsia="仿宋_GB2312" w:cs="仿宋_GB2312"/>
                <w:b w:val="0"/>
                <w:bCs w:val="0"/>
                <w:kern w:val="2"/>
                <w:sz w:val="18"/>
                <w:szCs w:val="18"/>
                <w:lang w:val="en-US" w:eastAsia="zh-CN" w:bidi="ar-SA"/>
              </w:rPr>
              <w:t>天的。</w:t>
            </w:r>
          </w:p>
        </w:tc>
        <w:tc>
          <w:tcPr>
            <w:tcW w:w="2265" w:type="pct"/>
            <w:gridSpan w:val="2"/>
            <w:vAlign w:val="center"/>
          </w:tcPr>
          <w:p w14:paraId="3542B42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73" w:edGrp="everyone"/>
            <w:r>
              <w:rPr>
                <w:rFonts w:hint="eastAsia" w:ascii="仿宋_GB2312" w:hAnsi="仿宋_GB2312" w:eastAsia="仿宋_GB2312" w:cs="仿宋_GB2312"/>
                <w:b w:val="0"/>
                <w:bCs w:val="0"/>
                <w:kern w:val="2"/>
                <w:sz w:val="18"/>
                <w:szCs w:val="18"/>
                <w:lang w:val="en-US" w:eastAsia="zh-CN" w:bidi="ar-SA"/>
              </w:rPr>
              <w:t xml:space="preserve">  / </w:t>
            </w:r>
            <w:permEnd w:id="173"/>
            <w:r>
              <w:rPr>
                <w:rFonts w:hint="eastAsia" w:ascii="仿宋_GB2312" w:hAnsi="仿宋_GB2312" w:eastAsia="仿宋_GB2312" w:cs="仿宋_GB2312"/>
                <w:b w:val="0"/>
                <w:bCs w:val="0"/>
                <w:kern w:val="2"/>
                <w:sz w:val="18"/>
                <w:szCs w:val="18"/>
                <w:lang w:val="en-US" w:eastAsia="zh-CN" w:bidi="ar-SA"/>
              </w:rPr>
              <w:t>天的。</w:t>
            </w:r>
          </w:p>
          <w:p w14:paraId="785AE84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74" w:edGrp="everyone"/>
            <w:r>
              <w:rPr>
                <w:rFonts w:hint="eastAsia" w:ascii="仿宋_GB2312" w:hAnsi="仿宋_GB2312" w:eastAsia="仿宋_GB2312" w:cs="仿宋_GB2312"/>
                <w:b w:val="0"/>
                <w:bCs w:val="0"/>
                <w:kern w:val="2"/>
                <w:sz w:val="18"/>
                <w:szCs w:val="18"/>
                <w:lang w:val="en-US" w:eastAsia="zh-CN" w:bidi="ar-SA"/>
              </w:rPr>
              <w:t xml:space="preserve"> 10 </w:t>
            </w:r>
            <w:permEnd w:id="174"/>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14:paraId="5CF2DCE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75" w:edGrp="everyone"/>
            <w:r>
              <w:rPr>
                <w:rFonts w:hint="eastAsia" w:ascii="仿宋_GB2312" w:hAnsi="仿宋_GB2312" w:eastAsia="仿宋_GB2312" w:cs="仿宋_GB2312"/>
                <w:b w:val="0"/>
                <w:bCs w:val="0"/>
                <w:kern w:val="2"/>
                <w:sz w:val="18"/>
                <w:szCs w:val="18"/>
                <w:lang w:val="en-US" w:eastAsia="zh-CN" w:bidi="ar-SA"/>
              </w:rPr>
              <w:t xml:space="preserve"> 10 </w:t>
            </w:r>
            <w:permEnd w:id="175"/>
            <w:r>
              <w:rPr>
                <w:rFonts w:hint="eastAsia" w:ascii="仿宋_GB2312" w:hAnsi="仿宋_GB2312" w:eastAsia="仿宋_GB2312" w:cs="仿宋_GB2312"/>
                <w:b w:val="0"/>
                <w:bCs w:val="0"/>
                <w:kern w:val="2"/>
                <w:sz w:val="18"/>
                <w:szCs w:val="18"/>
                <w:lang w:val="en-US" w:eastAsia="zh-CN" w:bidi="ar-SA"/>
              </w:rPr>
              <w:t>天内仍不予纠正的。</w:t>
            </w:r>
          </w:p>
          <w:p w14:paraId="7A4A208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76" w:edGrp="everyone"/>
            <w:r>
              <w:rPr>
                <w:rFonts w:hint="eastAsia" w:ascii="仿宋_GB2312" w:hAnsi="仿宋_GB2312" w:eastAsia="仿宋_GB2312" w:cs="仿宋_GB2312"/>
                <w:b w:val="0"/>
                <w:bCs w:val="0"/>
                <w:kern w:val="2"/>
                <w:sz w:val="18"/>
                <w:szCs w:val="18"/>
                <w:lang w:val="en-US" w:eastAsia="zh-CN" w:bidi="ar-SA"/>
              </w:rPr>
              <w:t xml:space="preserve">  10   </w:t>
            </w:r>
            <w:permEnd w:id="176"/>
            <w:r>
              <w:rPr>
                <w:rFonts w:hint="eastAsia" w:ascii="仿宋_GB2312" w:hAnsi="仿宋_GB2312" w:eastAsia="仿宋_GB2312" w:cs="仿宋_GB2312"/>
                <w:b w:val="0"/>
                <w:bCs w:val="0"/>
                <w:kern w:val="2"/>
                <w:sz w:val="18"/>
                <w:szCs w:val="18"/>
                <w:lang w:val="en-US" w:eastAsia="zh-CN" w:bidi="ar-SA"/>
              </w:rPr>
              <w:t>天仍未完成的。</w:t>
            </w:r>
          </w:p>
          <w:p w14:paraId="1598A78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14:paraId="2ADF4E0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14:paraId="3E8C132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77" w:edGrp="everyone"/>
            <w:r>
              <w:rPr>
                <w:rFonts w:hint="eastAsia" w:ascii="仿宋_GB2312" w:hAnsi="仿宋_GB2312" w:eastAsia="仿宋_GB2312" w:cs="仿宋_GB2312"/>
                <w:b w:val="0"/>
                <w:bCs w:val="0"/>
                <w:kern w:val="2"/>
                <w:sz w:val="18"/>
                <w:szCs w:val="18"/>
                <w:lang w:val="en-US" w:eastAsia="zh-CN" w:bidi="ar-SA"/>
              </w:rPr>
              <w:t xml:space="preserve"> 30 </w:t>
            </w:r>
            <w:permEnd w:id="177"/>
            <w:r>
              <w:rPr>
                <w:rFonts w:hint="eastAsia" w:ascii="仿宋_GB2312" w:hAnsi="仿宋_GB2312" w:eastAsia="仿宋_GB2312" w:cs="仿宋_GB2312"/>
                <w:b w:val="0"/>
                <w:bCs w:val="0"/>
                <w:kern w:val="2"/>
                <w:sz w:val="18"/>
                <w:szCs w:val="18"/>
                <w:lang w:val="en-US" w:eastAsia="zh-CN" w:bidi="ar-SA"/>
              </w:rPr>
              <w:t>天的。</w:t>
            </w:r>
          </w:p>
          <w:p w14:paraId="7A7083C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78" w:edGrp="everyone"/>
            <w:r>
              <w:rPr>
                <w:rFonts w:hint="eastAsia" w:ascii="仿宋_GB2312" w:hAnsi="仿宋_GB2312" w:eastAsia="仿宋_GB2312" w:cs="仿宋_GB2312"/>
                <w:b w:val="0"/>
                <w:bCs w:val="0"/>
                <w:kern w:val="2"/>
                <w:sz w:val="18"/>
                <w:szCs w:val="18"/>
                <w:lang w:val="en-US" w:eastAsia="zh-CN" w:bidi="ar-SA"/>
              </w:rPr>
              <w:t xml:space="preserve">   15   </w:t>
            </w:r>
            <w:permEnd w:id="178"/>
            <w:r>
              <w:rPr>
                <w:rFonts w:hint="eastAsia" w:ascii="仿宋_GB2312" w:hAnsi="仿宋_GB2312" w:eastAsia="仿宋_GB2312" w:cs="仿宋_GB2312"/>
                <w:b w:val="0"/>
                <w:bCs w:val="0"/>
                <w:kern w:val="2"/>
                <w:sz w:val="18"/>
                <w:szCs w:val="18"/>
                <w:lang w:val="en-US" w:eastAsia="zh-CN" w:bidi="ar-SA"/>
              </w:rPr>
              <w:t>天的。</w:t>
            </w:r>
          </w:p>
        </w:tc>
      </w:tr>
      <w:tr w14:paraId="307D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1DF6191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2A0CEE7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13.违约责任</w:t>
            </w:r>
          </w:p>
        </w:tc>
        <w:tc>
          <w:tcPr>
            <w:tcW w:w="2224" w:type="pct"/>
            <w:gridSpan w:val="2"/>
            <w:vAlign w:val="center"/>
          </w:tcPr>
          <w:p w14:paraId="612F4AD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56213"/>
                <w:placeholder>
                  <w:docPart w:val="{03ca8ee6-bdeb-4db2-8c20-88dab10f7a4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9" w:edGrp="everyone"/>
                <w:r>
                  <w:rPr>
                    <w:rFonts w:hint="eastAsia" w:ascii="仿宋_GB2312" w:hAnsi="仿宋_GB2312" w:eastAsia="仿宋_GB2312" w:cs="仿宋_GB2312"/>
                    <w:b w:val="0"/>
                    <w:bCs w:val="0"/>
                    <w:kern w:val="2"/>
                    <w:sz w:val="18"/>
                    <w:szCs w:val="18"/>
                    <w:lang w:val="en-US" w:eastAsia="zh-CN" w:bidi="ar-SA"/>
                  </w:rPr>
                  <w:t xml:space="preserve">     </w:t>
                </w:r>
                <w:permEnd w:id="179"/>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14:paraId="01EECF4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14:paraId="15F33A8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5118"/>
                <w:placeholder>
                  <w:docPart w:val="{abfcefd8-7f05-4967-8570-dd7d63fc1f7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0" w:edGrp="everyone"/>
                <w:r>
                  <w:rPr>
                    <w:rFonts w:hint="eastAsia" w:ascii="仿宋_GB2312" w:hAnsi="仿宋_GB2312" w:eastAsia="仿宋_GB2312" w:cs="仿宋_GB2312"/>
                    <w:b w:val="0"/>
                    <w:bCs w:val="0"/>
                    <w:kern w:val="2"/>
                    <w:sz w:val="18"/>
                    <w:szCs w:val="18"/>
                    <w:lang w:val="en-US" w:eastAsia="zh-CN" w:bidi="ar-SA"/>
                  </w:rPr>
                  <w:t xml:space="preserve">     </w:t>
                </w:r>
                <w:permEnd w:id="180"/>
              </w:sdtContent>
            </w:sdt>
            <w:r>
              <w:rPr>
                <w:rFonts w:hint="eastAsia" w:ascii="仿宋_GB2312" w:hAnsi="仿宋_GB2312" w:eastAsia="仿宋_GB2312" w:cs="仿宋_GB2312"/>
                <w:b w:val="0"/>
                <w:bCs w:val="0"/>
                <w:kern w:val="2"/>
                <w:sz w:val="18"/>
                <w:szCs w:val="18"/>
                <w:lang w:val="en-US" w:eastAsia="zh-CN" w:bidi="ar-SA"/>
              </w:rPr>
              <w:t>‰向乙方支付违约金。</w:t>
            </w:r>
          </w:p>
          <w:p w14:paraId="704B358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491"/>
                <w:placeholder>
                  <w:docPart w:val="{fa216886-596b-4b0a-91e3-41854fe936b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1" w:edGrp="everyone"/>
                <w:r>
                  <w:rPr>
                    <w:rFonts w:hint="eastAsia" w:ascii="仿宋_GB2312" w:hAnsi="仿宋_GB2312" w:eastAsia="仿宋_GB2312" w:cs="仿宋_GB2312"/>
                    <w:b w:val="0"/>
                    <w:bCs w:val="0"/>
                    <w:kern w:val="2"/>
                    <w:sz w:val="18"/>
                    <w:szCs w:val="18"/>
                    <w:lang w:val="en-US" w:eastAsia="zh-CN" w:bidi="ar-SA"/>
                  </w:rPr>
                  <w:t xml:space="preserve">     </w:t>
                </w:r>
                <w:permEnd w:id="181"/>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14:paraId="7D0642A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74277"/>
                <w:placeholder>
                  <w:docPart w:val="{0a23ad4f-2a27-4076-903f-8c6a146347fd}"/>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2" w:edGrp="everyone"/>
                <w:r>
                  <w:rPr>
                    <w:rFonts w:hint="eastAsia" w:ascii="仿宋_GB2312" w:hAnsi="仿宋_GB2312" w:eastAsia="仿宋_GB2312" w:cs="仿宋_GB2312"/>
                    <w:b w:val="0"/>
                    <w:bCs w:val="0"/>
                    <w:kern w:val="2"/>
                    <w:sz w:val="18"/>
                    <w:szCs w:val="18"/>
                    <w:lang w:val="en-US" w:eastAsia="zh-CN" w:bidi="ar-SA"/>
                  </w:rPr>
                  <w:t xml:space="preserve">     </w:t>
                </w:r>
                <w:permEnd w:id="182"/>
              </w:sdtContent>
            </w:sdt>
            <w:r>
              <w:rPr>
                <w:rFonts w:hint="eastAsia" w:ascii="仿宋_GB2312" w:hAnsi="仿宋_GB2312" w:eastAsia="仿宋_GB2312" w:cs="仿宋_GB2312"/>
                <w:b w:val="0"/>
                <w:bCs w:val="0"/>
                <w:kern w:val="2"/>
                <w:sz w:val="18"/>
                <w:szCs w:val="18"/>
                <w:lang w:val="en-US" w:eastAsia="zh-CN" w:bidi="ar-SA"/>
              </w:rPr>
              <w:t>‰向甲方支付违约金。</w:t>
            </w:r>
          </w:p>
          <w:p w14:paraId="22BA094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83" w:edGrp="everyone"/>
            <w:r>
              <w:rPr>
                <w:rFonts w:hint="eastAsia" w:ascii="仿宋_GB2312" w:hAnsi="仿宋_GB2312" w:eastAsia="仿宋_GB2312" w:cs="仿宋_GB2312"/>
                <w:b w:val="0"/>
                <w:bCs w:val="0"/>
                <w:kern w:val="2"/>
                <w:sz w:val="18"/>
                <w:szCs w:val="18"/>
                <w:lang w:val="en-US" w:eastAsia="zh-CN" w:bidi="ar-SA"/>
              </w:rPr>
              <w:t xml:space="preserve">      元/人/次 </w:t>
            </w:r>
            <w:permEnd w:id="183"/>
            <w:r>
              <w:rPr>
                <w:rFonts w:hint="eastAsia" w:ascii="仿宋_GB2312" w:hAnsi="仿宋_GB2312" w:eastAsia="仿宋_GB2312" w:cs="仿宋_GB2312"/>
                <w:b w:val="0"/>
                <w:bCs w:val="0"/>
                <w:kern w:val="2"/>
                <w:sz w:val="18"/>
                <w:szCs w:val="18"/>
                <w:lang w:val="en-US" w:eastAsia="zh-CN" w:bidi="ar-SA"/>
              </w:rPr>
              <w:t>的标准向甲方支付违约金。</w:t>
            </w:r>
          </w:p>
          <w:p w14:paraId="45A7C95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6144"/>
                <w:placeholder>
                  <w:docPart w:val="{877f880e-2359-4fd3-ad17-9e5c2a283a0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4" w:edGrp="everyone"/>
                <w:r>
                  <w:rPr>
                    <w:rFonts w:hint="eastAsia" w:ascii="仿宋_GB2312" w:hAnsi="仿宋_GB2312" w:eastAsia="仿宋_GB2312" w:cs="仿宋_GB2312"/>
                    <w:b w:val="0"/>
                    <w:bCs w:val="0"/>
                    <w:kern w:val="2"/>
                    <w:sz w:val="18"/>
                    <w:szCs w:val="18"/>
                    <w:lang w:val="en-US" w:eastAsia="zh-CN" w:bidi="ar-SA"/>
                  </w:rPr>
                  <w:t xml:space="preserve">     </w:t>
                </w:r>
                <w:permEnd w:id="184"/>
              </w:sdtContent>
            </w:sdt>
            <w:r>
              <w:rPr>
                <w:rFonts w:hint="eastAsia" w:ascii="仿宋_GB2312" w:hAnsi="仿宋_GB2312" w:eastAsia="仿宋_GB2312" w:cs="仿宋_GB2312"/>
                <w:b w:val="0"/>
                <w:bCs w:val="0"/>
                <w:kern w:val="2"/>
                <w:sz w:val="18"/>
                <w:szCs w:val="18"/>
                <w:lang w:val="en-US" w:eastAsia="zh-CN" w:bidi="ar-SA"/>
              </w:rPr>
              <w:t>%向甲方支付违约金。</w:t>
            </w:r>
          </w:p>
          <w:p w14:paraId="422FBAC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14:paraId="02F655C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13.10甲方有权直接从对乙方的应付未付款中，对乙方应当承担的包括但不限于违约金、损害赔偿金等一切款项进行抵扣。</w:t>
            </w:r>
          </w:p>
          <w:p w14:paraId="5DD7891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13.11其他：</w:t>
            </w:r>
            <w:permStart w:id="185"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2284"/>
                <w:placeholder>
                  <w:docPart w:val="{0d186a1e-6a38-4476-8209-75b0b8d70b2f}"/>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85"/>
          </w:p>
          <w:p w14:paraId="33E5CEB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14:paraId="59AE804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2444"/>
                <w:placeholder>
                  <w:docPart w:val="{09961c78-fcae-4ed9-9606-e2d143ee15b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6" w:edGrp="everyone"/>
                <w:r>
                  <w:rPr>
                    <w:rFonts w:hint="eastAsia" w:ascii="仿宋_GB2312" w:hAnsi="仿宋_GB2312" w:eastAsia="仿宋_GB2312" w:cs="仿宋_GB2312"/>
                    <w:b w:val="0"/>
                    <w:bCs w:val="0"/>
                    <w:kern w:val="2"/>
                    <w:sz w:val="18"/>
                    <w:szCs w:val="18"/>
                    <w:lang w:val="en-US" w:eastAsia="zh-CN" w:bidi="ar-SA"/>
                  </w:rPr>
                  <w:t xml:space="preserve">  5  </w:t>
                </w:r>
                <w:permEnd w:id="186"/>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14:paraId="044A10F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14:paraId="60FE1F7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56050"/>
                <w:placeholder>
                  <w:docPart w:val="{8b437d96-f6e3-4b9b-959f-a35933cfb3d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7" w:edGrp="everyone"/>
                <w:r>
                  <w:rPr>
                    <w:rFonts w:hint="eastAsia" w:ascii="仿宋_GB2312" w:hAnsi="仿宋_GB2312" w:eastAsia="仿宋_GB2312" w:cs="仿宋_GB2312"/>
                    <w:b w:val="0"/>
                    <w:bCs w:val="0"/>
                    <w:kern w:val="2"/>
                    <w:sz w:val="18"/>
                    <w:szCs w:val="18"/>
                    <w:lang w:val="en-US" w:eastAsia="zh-CN" w:bidi="ar-SA"/>
                  </w:rPr>
                  <w:t xml:space="preserve">  0.1 </w:t>
                </w:r>
                <w:permEnd w:id="187"/>
              </w:sdtContent>
            </w:sdt>
            <w:r>
              <w:rPr>
                <w:rFonts w:hint="eastAsia" w:ascii="仿宋_GB2312" w:hAnsi="仿宋_GB2312" w:eastAsia="仿宋_GB2312" w:cs="仿宋_GB2312"/>
                <w:b w:val="0"/>
                <w:bCs w:val="0"/>
                <w:kern w:val="2"/>
                <w:sz w:val="18"/>
                <w:szCs w:val="18"/>
                <w:lang w:val="en-US" w:eastAsia="zh-CN" w:bidi="ar-SA"/>
              </w:rPr>
              <w:t>‰向乙方支付违约金。</w:t>
            </w:r>
          </w:p>
          <w:p w14:paraId="784D6E2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9570"/>
                <w:placeholder>
                  <w:docPart w:val="{a3d99d3a-6818-4f23-9c17-2e645408f2b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8" w:edGrp="everyone"/>
                <w:r>
                  <w:rPr>
                    <w:rFonts w:hint="eastAsia" w:ascii="仿宋_GB2312" w:hAnsi="仿宋_GB2312" w:eastAsia="仿宋_GB2312" w:cs="仿宋_GB2312"/>
                    <w:b w:val="0"/>
                    <w:bCs w:val="0"/>
                    <w:kern w:val="2"/>
                    <w:sz w:val="18"/>
                    <w:szCs w:val="18"/>
                    <w:lang w:val="en-US" w:eastAsia="zh-CN" w:bidi="ar-SA"/>
                  </w:rPr>
                  <w:t xml:space="preserve">  5 </w:t>
                </w:r>
                <w:permEnd w:id="188"/>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14:paraId="3B9F457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52107"/>
                <w:placeholder>
                  <w:docPart w:val="{d1f79ccb-e7a8-4ff2-b5ec-f535788926c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9" w:edGrp="everyone"/>
                <w:r>
                  <w:rPr>
                    <w:rFonts w:hint="eastAsia" w:ascii="仿宋_GB2312" w:hAnsi="仿宋_GB2312" w:eastAsia="仿宋_GB2312" w:cs="仿宋_GB2312"/>
                    <w:b w:val="0"/>
                    <w:bCs w:val="0"/>
                    <w:kern w:val="2"/>
                    <w:sz w:val="18"/>
                    <w:szCs w:val="18"/>
                    <w:lang w:val="en-US" w:eastAsia="zh-CN" w:bidi="ar-SA"/>
                  </w:rPr>
                  <w:t xml:space="preserve">  0.1 </w:t>
                </w:r>
                <w:permEnd w:id="189"/>
              </w:sdtContent>
            </w:sdt>
            <w:r>
              <w:rPr>
                <w:rFonts w:hint="eastAsia" w:ascii="仿宋_GB2312" w:hAnsi="仿宋_GB2312" w:eastAsia="仿宋_GB2312" w:cs="仿宋_GB2312"/>
                <w:b w:val="0"/>
                <w:bCs w:val="0"/>
                <w:kern w:val="2"/>
                <w:sz w:val="18"/>
                <w:szCs w:val="18"/>
                <w:lang w:val="en-US" w:eastAsia="zh-CN" w:bidi="ar-SA"/>
              </w:rPr>
              <w:t>‰向甲方支付违约金。</w:t>
            </w:r>
          </w:p>
          <w:p w14:paraId="2C80ED7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90" w:edGrp="everyone"/>
            <w:r>
              <w:rPr>
                <w:rFonts w:hint="eastAsia" w:ascii="仿宋_GB2312" w:hAnsi="仿宋_GB2312" w:eastAsia="仿宋_GB2312" w:cs="仿宋_GB2312"/>
                <w:b w:val="0"/>
                <w:bCs w:val="0"/>
                <w:kern w:val="2"/>
                <w:sz w:val="18"/>
                <w:szCs w:val="18"/>
                <w:lang w:val="en-US" w:eastAsia="zh-CN" w:bidi="ar-SA"/>
              </w:rPr>
              <w:t xml:space="preserve">  合同金额5% </w:t>
            </w:r>
            <w:permEnd w:id="190"/>
            <w:r>
              <w:rPr>
                <w:rFonts w:hint="eastAsia" w:ascii="仿宋_GB2312" w:hAnsi="仿宋_GB2312" w:eastAsia="仿宋_GB2312" w:cs="仿宋_GB2312"/>
                <w:b w:val="0"/>
                <w:bCs w:val="0"/>
                <w:kern w:val="2"/>
                <w:sz w:val="18"/>
                <w:szCs w:val="18"/>
                <w:lang w:val="en-US" w:eastAsia="zh-CN" w:bidi="ar-SA"/>
              </w:rPr>
              <w:t>的标准向甲方支付违约金。</w:t>
            </w:r>
          </w:p>
          <w:p w14:paraId="71059EA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3874"/>
                <w:placeholder>
                  <w:docPart w:val="{2fd27585-3f63-4571-a085-0175bc0c110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91" w:edGrp="everyone"/>
                <w:r>
                  <w:rPr>
                    <w:rFonts w:hint="eastAsia" w:ascii="仿宋_GB2312" w:hAnsi="仿宋_GB2312" w:eastAsia="仿宋_GB2312" w:cs="仿宋_GB2312"/>
                    <w:b w:val="0"/>
                    <w:bCs w:val="0"/>
                    <w:kern w:val="2"/>
                    <w:sz w:val="18"/>
                    <w:szCs w:val="18"/>
                    <w:lang w:val="en-US" w:eastAsia="zh-CN" w:bidi="ar-SA"/>
                  </w:rPr>
                  <w:t xml:space="preserve"> 合同金额5% </w:t>
                </w:r>
                <w:permEnd w:id="191"/>
              </w:sdtContent>
            </w:sdt>
            <w:r>
              <w:rPr>
                <w:rFonts w:hint="eastAsia" w:ascii="仿宋_GB2312" w:hAnsi="仿宋_GB2312" w:eastAsia="仿宋_GB2312" w:cs="仿宋_GB2312"/>
                <w:b w:val="0"/>
                <w:bCs w:val="0"/>
                <w:kern w:val="2"/>
                <w:sz w:val="18"/>
                <w:szCs w:val="18"/>
                <w:lang w:val="en-US" w:eastAsia="zh-CN" w:bidi="ar-SA"/>
              </w:rPr>
              <w:t>%向甲方支付违约金。</w:t>
            </w:r>
          </w:p>
          <w:p w14:paraId="15465FC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14:paraId="6448CEA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13.10甲方有权直接从对乙方的应付未付款中，对乙方应当承担的包括但不限于违约金、损害赔偿金等一切款项进行抵扣。</w:t>
            </w:r>
          </w:p>
          <w:p w14:paraId="62096E6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13.11其他：</w:t>
            </w:r>
            <w:permStart w:id="19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6348"/>
                <w:placeholder>
                  <w:docPart w:val="{a5f798ce-796e-4c25-b1c2-8ab2fb72dd40}"/>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92"/>
          </w:p>
          <w:p w14:paraId="3422B22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r>
      <w:tr w14:paraId="4E35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5350184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2AA4709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3" w:name="_Toc301352987"/>
            <w:r>
              <w:rPr>
                <w:rFonts w:hint="eastAsia" w:ascii="仿宋_GB2312" w:hAnsi="仿宋_GB2312" w:eastAsia="仿宋_GB2312" w:cs="仿宋_GB2312"/>
                <w:b w:val="0"/>
                <w:bCs w:val="0"/>
                <w:kern w:val="2"/>
                <w:sz w:val="18"/>
                <w:szCs w:val="18"/>
                <w:lang w:val="en-US" w:eastAsia="zh-CN" w:bidi="ar-SA"/>
              </w:rPr>
              <w:t>14.</w:t>
            </w:r>
            <w:bookmarkEnd w:id="3"/>
            <w:r>
              <w:rPr>
                <w:rFonts w:hint="eastAsia" w:ascii="仿宋_GB2312" w:hAnsi="仿宋_GB2312" w:eastAsia="仿宋_GB2312" w:cs="仿宋_GB2312"/>
                <w:b w:val="0"/>
                <w:bCs w:val="0"/>
                <w:kern w:val="2"/>
                <w:sz w:val="18"/>
                <w:szCs w:val="18"/>
                <w:lang w:val="en-US" w:eastAsia="zh-CN" w:bidi="ar-SA"/>
              </w:rPr>
              <w:t>保密义务</w:t>
            </w:r>
          </w:p>
        </w:tc>
        <w:tc>
          <w:tcPr>
            <w:tcW w:w="2224" w:type="pct"/>
            <w:gridSpan w:val="2"/>
            <w:vAlign w:val="center"/>
          </w:tcPr>
          <w:p w14:paraId="400A1FE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14:paraId="6D44D59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1</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乙方不得将保密内容透露给第三方，不得允许任何第三方使用保密内容，亦不得将保密内容用于与履行本合同无关的其他目的；否则，按照</w:t>
            </w:r>
            <w:permStart w:id="193" w:edGrp="everyone"/>
            <w:r>
              <w:rPr>
                <w:rFonts w:hint="eastAsia" w:ascii="仿宋_GB2312" w:hAnsi="仿宋_GB2312" w:eastAsia="仿宋_GB2312" w:cs="仿宋_GB2312"/>
                <w:b w:val="0"/>
                <w:bCs w:val="0"/>
                <w:kern w:val="2"/>
                <w:sz w:val="18"/>
                <w:szCs w:val="18"/>
                <w:lang w:val="en-US" w:eastAsia="zh-CN" w:bidi="ar-SA"/>
              </w:rPr>
              <w:t xml:space="preserve">  合同价款  %   </w:t>
            </w:r>
            <w:permEnd w:id="193"/>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p w14:paraId="5495DA0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94" w:edGrp="everyone"/>
            <w:r>
              <w:rPr>
                <w:rFonts w:hint="eastAsia" w:ascii="仿宋_GB2312" w:hAnsi="仿宋_GB2312" w:eastAsia="仿宋_GB2312" w:cs="仿宋_GB2312"/>
                <w:b w:val="0"/>
                <w:bCs w:val="0"/>
                <w:kern w:val="2"/>
                <w:sz w:val="18"/>
                <w:szCs w:val="18"/>
                <w:lang w:val="en-US" w:eastAsia="zh-CN" w:bidi="ar-SA"/>
              </w:rPr>
              <w:t xml:space="preserve">  合同价款  %   </w:t>
            </w:r>
            <w:permEnd w:id="194"/>
            <w:r>
              <w:rPr>
                <w:rFonts w:hint="eastAsia" w:ascii="仿宋_GB2312" w:hAnsi="仿宋_GB2312" w:eastAsia="仿宋_GB2312" w:cs="仿宋_GB2312"/>
                <w:b w:val="0"/>
                <w:bCs w:val="0"/>
                <w:kern w:val="2"/>
                <w:sz w:val="18"/>
                <w:szCs w:val="18"/>
                <w:lang w:val="en-US" w:eastAsia="zh-CN" w:bidi="ar-SA"/>
              </w:rPr>
              <w:t>的标准向甲方支付违约金，并赔偿甲方因此造成的损失。</w:t>
            </w:r>
          </w:p>
          <w:p w14:paraId="4CD5209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p w14:paraId="7DBA947D">
            <w:pPr>
              <w:pStyle w:val="2"/>
              <w:rPr>
                <w:rFonts w:hint="eastAsia"/>
                <w:lang w:val="en-US" w:eastAsia="zh-CN"/>
              </w:rPr>
            </w:pPr>
          </w:p>
        </w:tc>
        <w:tc>
          <w:tcPr>
            <w:tcW w:w="2265" w:type="pct"/>
            <w:gridSpan w:val="2"/>
            <w:vAlign w:val="center"/>
          </w:tcPr>
          <w:p w14:paraId="0218967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14:paraId="5156EC84">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1</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乙方不得将保密内容透露给第三方，不得允许任何第三方使用保密内容，亦不得将保密内容用于与履行本合同无关的其他目的；否则，按照</w:t>
            </w:r>
            <w:permStart w:id="195" w:edGrp="everyone"/>
            <w:r>
              <w:rPr>
                <w:rFonts w:hint="eastAsia" w:ascii="仿宋_GB2312" w:hAnsi="仿宋_GB2312" w:eastAsia="仿宋_GB2312" w:cs="仿宋_GB2312"/>
                <w:b w:val="0"/>
                <w:bCs w:val="0"/>
                <w:kern w:val="2"/>
                <w:sz w:val="18"/>
                <w:szCs w:val="18"/>
                <w:lang w:val="en-US" w:eastAsia="zh-CN" w:bidi="ar-SA"/>
              </w:rPr>
              <w:t xml:space="preserve">  /   </w:t>
            </w:r>
            <w:permEnd w:id="195"/>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p w14:paraId="2003F3B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96" w:edGrp="everyone"/>
            <w:r>
              <w:rPr>
                <w:rFonts w:hint="eastAsia" w:ascii="仿宋_GB2312" w:hAnsi="仿宋_GB2312" w:eastAsia="仿宋_GB2312" w:cs="仿宋_GB2312"/>
                <w:b w:val="0"/>
                <w:bCs w:val="0"/>
                <w:kern w:val="2"/>
                <w:sz w:val="18"/>
                <w:szCs w:val="18"/>
                <w:lang w:val="en-US" w:eastAsia="zh-CN" w:bidi="ar-SA"/>
              </w:rPr>
              <w:t xml:space="preserve">  /  </w:t>
            </w:r>
            <w:permEnd w:id="196"/>
            <w:r>
              <w:rPr>
                <w:rFonts w:hint="eastAsia" w:ascii="仿宋_GB2312" w:hAnsi="仿宋_GB2312" w:eastAsia="仿宋_GB2312" w:cs="仿宋_GB2312"/>
                <w:b w:val="0"/>
                <w:bCs w:val="0"/>
                <w:kern w:val="2"/>
                <w:sz w:val="18"/>
                <w:szCs w:val="18"/>
                <w:lang w:val="en-US" w:eastAsia="zh-CN" w:bidi="ar-SA"/>
              </w:rPr>
              <w:t>的标准向甲方支付违约金，并赔偿甲方因此造成的损失。</w:t>
            </w:r>
          </w:p>
          <w:p w14:paraId="7E40E49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r>
      <w:tr w14:paraId="5EF1A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2DA6B6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68EC918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16.不可抗力</w:t>
            </w:r>
          </w:p>
        </w:tc>
        <w:tc>
          <w:tcPr>
            <w:tcW w:w="2224" w:type="pct"/>
            <w:gridSpan w:val="2"/>
            <w:vAlign w:val="center"/>
          </w:tcPr>
          <w:p w14:paraId="7FBF71BE">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97" w:edGrp="everyone"/>
            <w:r>
              <w:rPr>
                <w:rFonts w:hint="eastAsia" w:ascii="仿宋_GB2312" w:hAnsi="仿宋_GB2312" w:eastAsia="仿宋_GB2312" w:cs="仿宋_GB2312"/>
                <w:b w:val="0"/>
                <w:bCs w:val="0"/>
                <w:kern w:val="2"/>
                <w:sz w:val="18"/>
                <w:szCs w:val="18"/>
                <w:lang w:val="en-US" w:eastAsia="zh-CN" w:bidi="ar-SA"/>
              </w:rPr>
              <w:t xml:space="preserve">   </w:t>
            </w:r>
            <w:permEnd w:id="197"/>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p w14:paraId="0D96D0D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仿宋_GB2312" w:hAnsi="仿宋_GB2312" w:eastAsia="仿宋_GB2312" w:cs="仿宋_GB2312"/>
                <w:b w:val="0"/>
                <w:bCs w:val="0"/>
                <w:kern w:val="2"/>
                <w:sz w:val="18"/>
                <w:szCs w:val="18"/>
                <w:lang w:val="en-US" w:eastAsia="zh-CN" w:bidi="ar-SA"/>
              </w:rPr>
              <w:t>16.5不可抗力影响合同履行超过</w:t>
            </w:r>
            <w:permStart w:id="198" w:edGrp="everyone"/>
            <w:r>
              <w:rPr>
                <w:rFonts w:hint="eastAsia" w:ascii="仿宋_GB2312" w:hAnsi="仿宋_GB2312" w:eastAsia="仿宋_GB2312" w:cs="仿宋_GB2312"/>
                <w:b w:val="0"/>
                <w:bCs w:val="0"/>
                <w:kern w:val="2"/>
                <w:sz w:val="18"/>
                <w:szCs w:val="18"/>
                <w:lang w:val="en-US" w:eastAsia="zh-CN" w:bidi="ar-SA"/>
              </w:rPr>
              <w:t xml:space="preserve">   </w:t>
            </w:r>
            <w:permEnd w:id="198"/>
            <w:r>
              <w:rPr>
                <w:rFonts w:hint="eastAsia" w:ascii="仿宋_GB2312" w:hAnsi="仿宋_GB2312" w:eastAsia="仿宋_GB2312" w:cs="仿宋_GB2312"/>
                <w:b w:val="0"/>
                <w:bCs w:val="0"/>
                <w:kern w:val="2"/>
                <w:sz w:val="18"/>
                <w:szCs w:val="18"/>
                <w:lang w:val="en-US" w:eastAsia="zh-CN" w:bidi="ar-SA"/>
              </w:rPr>
              <w:t>日的，双方均有权解除合同，由此产生的损失由双方各自承担。</w:t>
            </w:r>
          </w:p>
          <w:p w14:paraId="2F1B5B0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14:paraId="7BEE41F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99" w:edGrp="everyone"/>
            <w:r>
              <w:rPr>
                <w:rFonts w:hint="eastAsia" w:ascii="仿宋_GB2312" w:hAnsi="仿宋_GB2312" w:eastAsia="仿宋_GB2312" w:cs="仿宋_GB2312"/>
                <w:b w:val="0"/>
                <w:bCs w:val="0"/>
                <w:kern w:val="2"/>
                <w:sz w:val="18"/>
                <w:szCs w:val="18"/>
                <w:lang w:val="en-US" w:eastAsia="zh-CN" w:bidi="ar-SA"/>
              </w:rPr>
              <w:t xml:space="preserve">  30 </w:t>
            </w:r>
            <w:permEnd w:id="199"/>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p w14:paraId="19C29A8A">
            <w:pPr>
              <w:pageBreakBefore w:val="0"/>
              <w:kinsoku/>
              <w:wordWrap/>
              <w:overflowPunct/>
              <w:topLinePunct w:val="0"/>
              <w:bidi w:val="0"/>
              <w:adjustRightInd/>
              <w:snapToGrid/>
              <w:spacing w:line="360" w:lineRule="auto"/>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仿宋_GB2312" w:hAnsi="仿宋_GB2312" w:eastAsia="仿宋_GB2312" w:cs="仿宋_GB2312"/>
                <w:b w:val="0"/>
                <w:bCs w:val="0"/>
                <w:kern w:val="2"/>
                <w:sz w:val="18"/>
                <w:szCs w:val="18"/>
                <w:lang w:val="en-US" w:eastAsia="zh-CN" w:bidi="ar-SA"/>
              </w:rPr>
              <w:t>16.5不可抗力影响合同履行超过</w:t>
            </w:r>
            <w:permStart w:id="200" w:edGrp="everyone"/>
            <w:r>
              <w:rPr>
                <w:rFonts w:hint="eastAsia" w:ascii="仿宋_GB2312" w:hAnsi="仿宋_GB2312" w:eastAsia="仿宋_GB2312" w:cs="仿宋_GB2312"/>
                <w:b w:val="0"/>
                <w:bCs w:val="0"/>
                <w:kern w:val="2"/>
                <w:sz w:val="18"/>
                <w:szCs w:val="18"/>
                <w:lang w:val="en-US" w:eastAsia="zh-CN" w:bidi="ar-SA"/>
              </w:rPr>
              <w:t xml:space="preserve">  / </w:t>
            </w:r>
            <w:permEnd w:id="200"/>
            <w:r>
              <w:rPr>
                <w:rFonts w:hint="eastAsia" w:ascii="仿宋_GB2312" w:hAnsi="仿宋_GB2312" w:eastAsia="仿宋_GB2312" w:cs="仿宋_GB2312"/>
                <w:b w:val="0"/>
                <w:bCs w:val="0"/>
                <w:kern w:val="2"/>
                <w:sz w:val="18"/>
                <w:szCs w:val="18"/>
                <w:lang w:val="en-US" w:eastAsia="zh-CN" w:bidi="ar-SA"/>
              </w:rPr>
              <w:t>日的，双方均有权解除合同，由此产生的损失由双方各自承担。</w:t>
            </w:r>
          </w:p>
          <w:p w14:paraId="3161CF08">
            <w:pPr>
              <w:pStyle w:val="2"/>
              <w:rPr>
                <w:rFonts w:hint="eastAsia"/>
                <w:lang w:val="en-US" w:eastAsia="zh-CN"/>
              </w:rPr>
            </w:pPr>
          </w:p>
        </w:tc>
      </w:tr>
      <w:tr w14:paraId="5020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700C033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06648E4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17.廉洁条款</w:t>
            </w:r>
          </w:p>
          <w:p w14:paraId="76DF3E8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14:paraId="0FEAE5F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w:t>
            </w:r>
            <w:r>
              <w:rPr>
                <w:rFonts w:hint="default" w:ascii="仿宋_GB2312" w:hAnsi="仿宋_GB2312" w:eastAsia="仿宋_GB2312" w:cs="仿宋_GB2312"/>
                <w:b w:val="0"/>
                <w:bCs w:val="0"/>
                <w:kern w:val="2"/>
                <w:sz w:val="18"/>
                <w:szCs w:val="18"/>
                <w:lang w:val="en-US" w:eastAsia="zh-CN" w:bidi="ar-SA"/>
              </w:rPr>
              <w:t>7</w:t>
            </w:r>
            <w:r>
              <w:rPr>
                <w:rFonts w:hint="eastAsia" w:ascii="仿宋_GB2312" w:hAnsi="仿宋_GB2312" w:eastAsia="仿宋_GB2312" w:cs="仿宋_GB2312"/>
                <w:b w:val="0"/>
                <w:bCs w:val="0"/>
                <w:kern w:val="2"/>
                <w:sz w:val="18"/>
                <w:szCs w:val="18"/>
                <w:lang w:val="en-US" w:eastAsia="zh-CN" w:bidi="ar-SA"/>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821A3C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发现甲方有违反廉洁规定的，应及时向甲方反映或举报。受理部门：</w:t>
            </w:r>
            <w:permStart w:id="201" w:edGrp="everyone"/>
            <w:r>
              <w:rPr>
                <w:rFonts w:hint="eastAsia" w:ascii="仿宋_GB2312" w:hAnsi="仿宋_GB2312" w:eastAsia="仿宋_GB2312" w:cs="仿宋_GB2312"/>
                <w:b w:val="0"/>
                <w:bCs w:val="0"/>
                <w:kern w:val="2"/>
                <w:sz w:val="18"/>
                <w:szCs w:val="18"/>
                <w:lang w:val="en-US" w:eastAsia="zh-CN" w:bidi="ar-SA"/>
              </w:rPr>
              <w:t xml:space="preserve">    </w:t>
            </w:r>
            <w:permEnd w:id="201"/>
            <w:r>
              <w:rPr>
                <w:rFonts w:hint="eastAsia" w:ascii="仿宋_GB2312" w:hAnsi="仿宋_GB2312" w:eastAsia="仿宋_GB2312" w:cs="仿宋_GB2312"/>
                <w:b w:val="0"/>
                <w:bCs w:val="0"/>
                <w:kern w:val="2"/>
                <w:sz w:val="18"/>
                <w:szCs w:val="18"/>
                <w:lang w:val="en-US" w:eastAsia="zh-CN" w:bidi="ar-SA"/>
              </w:rPr>
              <w:t>；举报地址：</w:t>
            </w:r>
            <w:permStart w:id="202" w:edGrp="everyone"/>
            <w:r>
              <w:rPr>
                <w:rFonts w:hint="eastAsia" w:ascii="仿宋_GB2312" w:hAnsi="仿宋_GB2312" w:eastAsia="仿宋_GB2312" w:cs="仿宋_GB2312"/>
                <w:b w:val="0"/>
                <w:bCs w:val="0"/>
                <w:kern w:val="2"/>
                <w:sz w:val="18"/>
                <w:szCs w:val="18"/>
                <w:lang w:val="en-US" w:eastAsia="zh-CN" w:bidi="ar-SA"/>
              </w:rPr>
              <w:t xml:space="preserve">    </w:t>
            </w:r>
            <w:permEnd w:id="202"/>
            <w:r>
              <w:rPr>
                <w:rFonts w:hint="eastAsia" w:ascii="仿宋_GB2312" w:hAnsi="仿宋_GB2312" w:eastAsia="仿宋_GB2312" w:cs="仿宋_GB2312"/>
                <w:b w:val="0"/>
                <w:bCs w:val="0"/>
                <w:kern w:val="2"/>
                <w:sz w:val="18"/>
                <w:szCs w:val="18"/>
                <w:lang w:val="en-US" w:eastAsia="zh-CN" w:bidi="ar-SA"/>
              </w:rPr>
              <w:t>；举报邮箱（网站）：</w:t>
            </w:r>
            <w:permStart w:id="203" w:edGrp="everyone"/>
            <w:r>
              <w:rPr>
                <w:rFonts w:hint="eastAsia" w:ascii="仿宋_GB2312" w:hAnsi="仿宋_GB2312" w:eastAsia="仿宋_GB2312" w:cs="仿宋_GB2312"/>
                <w:b w:val="0"/>
                <w:bCs w:val="0"/>
                <w:kern w:val="2"/>
                <w:sz w:val="18"/>
                <w:szCs w:val="18"/>
                <w:lang w:val="en-US" w:eastAsia="zh-CN" w:bidi="ar-SA"/>
              </w:rPr>
              <w:t xml:space="preserve">     </w:t>
            </w:r>
            <w:permEnd w:id="203"/>
            <w:r>
              <w:rPr>
                <w:rFonts w:hint="eastAsia" w:ascii="仿宋_GB2312" w:hAnsi="仿宋_GB2312" w:eastAsia="仿宋_GB2312" w:cs="仿宋_GB2312"/>
                <w:b w:val="0"/>
                <w:bCs w:val="0"/>
                <w:kern w:val="2"/>
                <w:sz w:val="18"/>
                <w:szCs w:val="18"/>
                <w:lang w:val="en-US" w:eastAsia="zh-CN" w:bidi="ar-SA"/>
              </w:rPr>
              <w:t>；举报电话：</w:t>
            </w:r>
            <w:permStart w:id="204" w:edGrp="everyone"/>
            <w:r>
              <w:rPr>
                <w:rFonts w:hint="eastAsia" w:ascii="仿宋_GB2312" w:hAnsi="仿宋_GB2312" w:eastAsia="仿宋_GB2312" w:cs="仿宋_GB2312"/>
                <w:b w:val="0"/>
                <w:bCs w:val="0"/>
                <w:kern w:val="2"/>
                <w:sz w:val="18"/>
                <w:szCs w:val="18"/>
                <w:lang w:val="en-US" w:eastAsia="zh-CN" w:bidi="ar-SA"/>
              </w:rPr>
              <w:t xml:space="preserve">    </w:t>
            </w:r>
            <w:permEnd w:id="204"/>
            <w:r>
              <w:rPr>
                <w:rFonts w:hint="eastAsia" w:ascii="仿宋_GB2312" w:hAnsi="仿宋_GB2312" w:eastAsia="仿宋_GB2312" w:cs="仿宋_GB2312"/>
                <w:b w:val="0"/>
                <w:bCs w:val="0"/>
                <w:kern w:val="2"/>
                <w:sz w:val="18"/>
                <w:szCs w:val="18"/>
                <w:lang w:val="en-US" w:eastAsia="zh-CN" w:bidi="ar-SA"/>
              </w:rPr>
              <w:t>。</w:t>
            </w:r>
          </w:p>
          <w:p w14:paraId="7735F8E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14:paraId="2815264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w:t>
            </w:r>
            <w:r>
              <w:rPr>
                <w:rFonts w:hint="default" w:ascii="仿宋_GB2312" w:hAnsi="仿宋_GB2312" w:eastAsia="仿宋_GB2312" w:cs="仿宋_GB2312"/>
                <w:b w:val="0"/>
                <w:bCs w:val="0"/>
                <w:kern w:val="2"/>
                <w:sz w:val="18"/>
                <w:szCs w:val="18"/>
                <w:lang w:val="en-US" w:eastAsia="zh-CN" w:bidi="ar-SA"/>
              </w:rPr>
              <w:t>7</w:t>
            </w:r>
            <w:r>
              <w:rPr>
                <w:rFonts w:hint="eastAsia" w:ascii="仿宋_GB2312" w:hAnsi="仿宋_GB2312" w:eastAsia="仿宋_GB2312" w:cs="仿宋_GB2312"/>
                <w:b w:val="0"/>
                <w:bCs w:val="0"/>
                <w:kern w:val="2"/>
                <w:sz w:val="18"/>
                <w:szCs w:val="18"/>
                <w:lang w:val="en-US" w:eastAsia="zh-CN" w:bidi="ar-SA"/>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5B54F28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发现甲方有违反廉洁规定的，应及时向甲方反映或举报。受理部门：</w:t>
            </w:r>
            <w:permStart w:id="205" w:edGrp="everyone"/>
            <w:r>
              <w:rPr>
                <w:rFonts w:hint="eastAsia" w:ascii="仿宋_GB2312" w:hAnsi="仿宋_GB2312" w:eastAsia="仿宋_GB2312" w:cs="仿宋_GB2312"/>
                <w:b w:val="0"/>
                <w:bCs w:val="0"/>
                <w:kern w:val="2"/>
                <w:sz w:val="18"/>
                <w:szCs w:val="18"/>
                <w:lang w:val="en-US" w:eastAsia="zh-CN" w:bidi="ar-SA"/>
              </w:rPr>
              <w:t xml:space="preserve"> 南网储能公司监督部   </w:t>
            </w:r>
            <w:permEnd w:id="205"/>
            <w:r>
              <w:rPr>
                <w:rFonts w:hint="eastAsia" w:ascii="仿宋_GB2312" w:hAnsi="仿宋_GB2312" w:eastAsia="仿宋_GB2312" w:cs="仿宋_GB2312"/>
                <w:b w:val="0"/>
                <w:bCs w:val="0"/>
                <w:kern w:val="2"/>
                <w:sz w:val="18"/>
                <w:szCs w:val="18"/>
                <w:lang w:val="en-US" w:eastAsia="zh-CN" w:bidi="ar-SA"/>
              </w:rPr>
              <w:t>；举报地址：</w:t>
            </w:r>
            <w:permStart w:id="206" w:edGrp="everyone"/>
            <w:r>
              <w:rPr>
                <w:rFonts w:hint="eastAsia" w:ascii="仿宋_GB2312" w:hAnsi="仿宋_GB2312" w:eastAsia="仿宋_GB2312" w:cs="仿宋_GB2312"/>
                <w:b w:val="0"/>
                <w:bCs w:val="0"/>
                <w:kern w:val="2"/>
                <w:sz w:val="18"/>
                <w:szCs w:val="18"/>
                <w:lang w:val="en-US" w:eastAsia="zh-CN" w:bidi="ar-SA"/>
              </w:rPr>
              <w:t xml:space="preserve"> 广州市天河区龙口东路32号广东蓄能大厦1408室   </w:t>
            </w:r>
            <w:permEnd w:id="206"/>
            <w:r>
              <w:rPr>
                <w:rFonts w:hint="eastAsia" w:ascii="仿宋_GB2312" w:hAnsi="仿宋_GB2312" w:eastAsia="仿宋_GB2312" w:cs="仿宋_GB2312"/>
                <w:b w:val="0"/>
                <w:bCs w:val="0"/>
                <w:kern w:val="2"/>
                <w:sz w:val="18"/>
                <w:szCs w:val="18"/>
                <w:lang w:val="en-US" w:eastAsia="zh-CN" w:bidi="ar-SA"/>
              </w:rPr>
              <w:t>；举报邮箱（网站）：</w:t>
            </w:r>
            <w:permStart w:id="207" w:edGrp="everyone"/>
            <w:r>
              <w:rPr>
                <w:rFonts w:hint="eastAsia" w:ascii="仿宋_GB2312" w:hAnsi="仿宋_GB2312" w:eastAsia="仿宋_GB2312" w:cs="仿宋_GB2312"/>
                <w:b w:val="0"/>
                <w:bCs w:val="0"/>
                <w:kern w:val="2"/>
                <w:sz w:val="18"/>
                <w:szCs w:val="18"/>
                <w:lang w:val="en-US" w:eastAsia="zh-CN" w:bidi="ar-SA"/>
              </w:rPr>
              <w:t xml:space="preserve">   /  </w:t>
            </w:r>
            <w:permEnd w:id="207"/>
            <w:r>
              <w:rPr>
                <w:rFonts w:hint="eastAsia" w:ascii="仿宋_GB2312" w:hAnsi="仿宋_GB2312" w:eastAsia="仿宋_GB2312" w:cs="仿宋_GB2312"/>
                <w:b w:val="0"/>
                <w:bCs w:val="0"/>
                <w:kern w:val="2"/>
                <w:sz w:val="18"/>
                <w:szCs w:val="18"/>
                <w:lang w:val="en-US" w:eastAsia="zh-CN" w:bidi="ar-SA"/>
              </w:rPr>
              <w:t>；举报电话：</w:t>
            </w:r>
            <w:permStart w:id="208" w:edGrp="everyone"/>
            <w:r>
              <w:rPr>
                <w:rFonts w:hint="eastAsia" w:ascii="仿宋_GB2312" w:hAnsi="仿宋_GB2312" w:eastAsia="仿宋_GB2312" w:cs="仿宋_GB2312"/>
                <w:b w:val="0"/>
                <w:bCs w:val="0"/>
                <w:kern w:val="2"/>
                <w:sz w:val="18"/>
                <w:szCs w:val="18"/>
                <w:lang w:val="en-US" w:eastAsia="zh-CN" w:bidi="ar-SA"/>
              </w:rPr>
              <w:t xml:space="preserve"> 020-38128110</w:t>
            </w:r>
            <w:r>
              <w:rPr>
                <w:rFonts w:hint="default" w:ascii="仿宋_GB2312" w:hAnsi="仿宋_GB2312" w:eastAsia="仿宋_GB2312" w:cs="仿宋_GB2312"/>
                <w:b w:val="0"/>
                <w:bCs w:val="0"/>
                <w:kern w:val="2"/>
                <w:sz w:val="18"/>
                <w:szCs w:val="18"/>
                <w:lang w:val="en-US" w:eastAsia="zh-CN" w:bidi="ar-SA"/>
              </w:rPr>
              <w:t>（正常工作时间受理）</w:t>
            </w:r>
            <w:r>
              <w:rPr>
                <w:rFonts w:hint="eastAsia" w:ascii="仿宋_GB2312" w:hAnsi="仿宋_GB2312" w:eastAsia="仿宋_GB2312" w:cs="仿宋_GB2312"/>
                <w:b w:val="0"/>
                <w:bCs w:val="0"/>
                <w:kern w:val="2"/>
                <w:sz w:val="18"/>
                <w:szCs w:val="18"/>
                <w:lang w:val="en-US" w:eastAsia="zh-CN" w:bidi="ar-SA"/>
              </w:rPr>
              <w:t xml:space="preserve">   </w:t>
            </w:r>
            <w:permEnd w:id="208"/>
            <w:r>
              <w:rPr>
                <w:rFonts w:hint="eastAsia" w:ascii="仿宋_GB2312" w:hAnsi="仿宋_GB2312" w:eastAsia="仿宋_GB2312" w:cs="仿宋_GB2312"/>
                <w:b w:val="0"/>
                <w:bCs w:val="0"/>
                <w:kern w:val="2"/>
                <w:sz w:val="18"/>
                <w:szCs w:val="18"/>
                <w:lang w:val="en-US" w:eastAsia="zh-CN" w:bidi="ar-SA"/>
              </w:rPr>
              <w:t>。</w:t>
            </w:r>
          </w:p>
          <w:p w14:paraId="6DFF124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r>
      <w:tr w14:paraId="2B45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6F022140">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2824C49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19.其他约定</w:t>
            </w:r>
          </w:p>
        </w:tc>
        <w:tc>
          <w:tcPr>
            <w:tcW w:w="2224" w:type="pct"/>
            <w:gridSpan w:val="2"/>
            <w:vAlign w:val="center"/>
          </w:tcPr>
          <w:p w14:paraId="3E948FAA">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20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e280b36c-e1c8-4e8a-87bb-33591fed3ba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209"/>
          </w:p>
        </w:tc>
        <w:tc>
          <w:tcPr>
            <w:tcW w:w="2265" w:type="pct"/>
            <w:gridSpan w:val="2"/>
            <w:vAlign w:val="center"/>
          </w:tcPr>
          <w:p w14:paraId="107C9C0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210"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9268"/>
                <w:placeholder>
                  <w:docPart w:val="{f2fb4b22-3924-420f-8de7-a61ffe16d9c1}"/>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210"/>
          </w:p>
        </w:tc>
      </w:tr>
      <w:tr w14:paraId="45254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14:paraId="5ACC743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14:paraId="369D189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20.合同签署与生效</w:t>
            </w:r>
          </w:p>
        </w:tc>
        <w:tc>
          <w:tcPr>
            <w:tcW w:w="2224" w:type="pct"/>
            <w:gridSpan w:val="2"/>
            <w:vAlign w:val="center"/>
          </w:tcPr>
          <w:p w14:paraId="57AAD3B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f7c33259-7a79-4f47-b3c3-56f17d5298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211" w:edGrp="everyone"/>
                <w:r>
                  <w:rPr>
                    <w:rFonts w:hint="eastAsia" w:ascii="仿宋_GB2312" w:hAnsi="仿宋_GB2312" w:eastAsia="仿宋_GB2312" w:cs="仿宋_GB2312"/>
                    <w:b w:val="0"/>
                    <w:bCs w:val="0"/>
                    <w:kern w:val="2"/>
                    <w:sz w:val="18"/>
                    <w:szCs w:val="18"/>
                    <w:lang w:val="en-US" w:eastAsia="zh-CN" w:bidi="ar-SA"/>
                  </w:rPr>
                  <w:t xml:space="preserve">      </w:t>
                </w:r>
                <w:permEnd w:id="211"/>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14:paraId="0810A481">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ac344074-9b3b-41da-9c40-93a9a6d03af5}"/>
                </w:placeholder>
              </w:sdtPr>
              <w:sdtEndPr>
                <w:rPr>
                  <w:rFonts w:hint="eastAsia" w:ascii="仿宋_GB2312" w:hAnsi="仿宋_GB2312" w:eastAsia="仿宋_GB2312" w:cs="仿宋_GB2312"/>
                  <w:b w:val="0"/>
                  <w:bCs w:val="0"/>
                  <w:kern w:val="2"/>
                  <w:sz w:val="18"/>
                  <w:szCs w:val="18"/>
                  <w:lang w:val="en-US" w:eastAsia="zh-CN" w:bidi="ar-SA"/>
                </w:rPr>
              </w:sdtEndPr>
              <w:sdtContent>
                <w:permStart w:id="212" w:edGrp="everyone"/>
                <w:r>
                  <w:rPr>
                    <w:rFonts w:hint="eastAsia" w:ascii="仿宋_GB2312" w:hAnsi="仿宋_GB2312" w:eastAsia="仿宋_GB2312" w:cs="仿宋_GB2312"/>
                    <w:b w:val="0"/>
                    <w:bCs w:val="0"/>
                    <w:kern w:val="2"/>
                    <w:sz w:val="18"/>
                    <w:szCs w:val="18"/>
                    <w:lang w:val="en-US" w:eastAsia="zh-CN" w:bidi="ar-SA"/>
                  </w:rPr>
                  <w:t xml:space="preserve">     </w:t>
                </w:r>
                <w:permEnd w:id="212"/>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5fd7edda-d875-4e19-abc5-3415c7831ebf}"/>
                </w:placeholder>
              </w:sdtPr>
              <w:sdtEndPr>
                <w:rPr>
                  <w:rFonts w:hint="eastAsia" w:ascii="仿宋_GB2312" w:hAnsi="仿宋_GB2312" w:eastAsia="仿宋_GB2312" w:cs="仿宋_GB2312"/>
                  <w:b w:val="0"/>
                  <w:bCs w:val="0"/>
                  <w:kern w:val="2"/>
                  <w:sz w:val="18"/>
                  <w:szCs w:val="18"/>
                  <w:lang w:val="en-US" w:eastAsia="zh-CN" w:bidi="ar-SA"/>
                </w:rPr>
              </w:sdtEndPr>
              <w:sdtContent>
                <w:permStart w:id="213" w:edGrp="everyone"/>
                <w:r>
                  <w:rPr>
                    <w:rFonts w:hint="eastAsia" w:ascii="仿宋_GB2312" w:hAnsi="仿宋_GB2312" w:eastAsia="仿宋_GB2312" w:cs="仿宋_GB2312"/>
                    <w:b w:val="0"/>
                    <w:bCs w:val="0"/>
                    <w:kern w:val="2"/>
                    <w:sz w:val="18"/>
                    <w:szCs w:val="18"/>
                    <w:lang w:val="en-US" w:eastAsia="zh-CN" w:bidi="ar-SA"/>
                  </w:rPr>
                  <w:t xml:space="preserve">     </w:t>
                </w:r>
                <w:permEnd w:id="213"/>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b156f5a7-3b32-4d62-925a-3f05b23e9b7b}"/>
                </w:placeholder>
              </w:sdtPr>
              <w:sdtEndPr>
                <w:rPr>
                  <w:rFonts w:hint="eastAsia" w:ascii="仿宋_GB2312" w:hAnsi="仿宋_GB2312" w:eastAsia="仿宋_GB2312" w:cs="仿宋_GB2312"/>
                  <w:b w:val="0"/>
                  <w:bCs w:val="0"/>
                  <w:kern w:val="2"/>
                  <w:sz w:val="18"/>
                  <w:szCs w:val="18"/>
                  <w:lang w:val="en-US" w:eastAsia="zh-CN" w:bidi="ar-SA"/>
                </w:rPr>
              </w:sdtEndPr>
              <w:sdtContent>
                <w:permStart w:id="214" w:edGrp="everyone"/>
                <w:r>
                  <w:rPr>
                    <w:rFonts w:hint="eastAsia" w:ascii="仿宋_GB2312" w:hAnsi="仿宋_GB2312" w:eastAsia="仿宋_GB2312" w:cs="仿宋_GB2312"/>
                    <w:b w:val="0"/>
                    <w:bCs w:val="0"/>
                    <w:kern w:val="2"/>
                    <w:sz w:val="18"/>
                    <w:szCs w:val="18"/>
                    <w:lang w:val="en-US" w:eastAsia="zh-CN" w:bidi="ar-SA"/>
                  </w:rPr>
                  <w:t xml:space="preserve">     </w:t>
                </w:r>
                <w:permEnd w:id="214"/>
              </w:sdtContent>
            </w:sdt>
            <w:r>
              <w:rPr>
                <w:rFonts w:hint="eastAsia" w:ascii="仿宋_GB2312" w:hAnsi="仿宋_GB2312" w:eastAsia="仿宋_GB2312" w:cs="仿宋_GB2312"/>
                <w:b w:val="0"/>
                <w:bCs w:val="0"/>
                <w:kern w:val="2"/>
                <w:sz w:val="18"/>
                <w:szCs w:val="18"/>
                <w:lang w:val="en-US" w:eastAsia="zh-CN" w:bidi="ar-SA"/>
              </w:rPr>
              <w:t>份，具有同等法律效力。</w:t>
            </w:r>
          </w:p>
        </w:tc>
        <w:tc>
          <w:tcPr>
            <w:tcW w:w="2265" w:type="pct"/>
            <w:gridSpan w:val="2"/>
            <w:vAlign w:val="center"/>
          </w:tcPr>
          <w:p w14:paraId="3D7DFFC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81590"/>
                <w:placeholder>
                  <w:docPart w:val="{403706be-1ef3-4b5d-8862-a46cba55453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215" w:edGrp="everyone"/>
                <w:r>
                  <w:rPr>
                    <w:rFonts w:hint="eastAsia" w:ascii="仿宋_GB2312" w:hAnsi="仿宋_GB2312" w:eastAsia="仿宋_GB2312" w:cs="仿宋_GB2312"/>
                    <w:b w:val="0"/>
                    <w:bCs w:val="0"/>
                    <w:kern w:val="2"/>
                    <w:sz w:val="18"/>
                    <w:szCs w:val="18"/>
                    <w:lang w:val="en-US" w:eastAsia="zh-CN" w:bidi="ar-SA"/>
                  </w:rPr>
                  <w:t xml:space="preserve">   附件1：报价清单、附件2：技术规范书 </w:t>
                </w:r>
                <w:permEnd w:id="215"/>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14:paraId="273D530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65551"/>
                <w:placeholder>
                  <w:docPart w:val="{3e2c663d-bcde-43a9-9104-d6bec1e38163}"/>
                </w:placeholder>
              </w:sdtPr>
              <w:sdtEndPr>
                <w:rPr>
                  <w:rFonts w:hint="eastAsia" w:ascii="仿宋_GB2312" w:hAnsi="仿宋_GB2312" w:eastAsia="仿宋_GB2312" w:cs="仿宋_GB2312"/>
                  <w:b w:val="0"/>
                  <w:bCs w:val="0"/>
                  <w:kern w:val="2"/>
                  <w:sz w:val="18"/>
                  <w:szCs w:val="18"/>
                  <w:lang w:val="en-US" w:eastAsia="zh-CN" w:bidi="ar-SA"/>
                </w:rPr>
              </w:sdtEndPr>
              <w:sdtContent>
                <w:permStart w:id="216" w:edGrp="everyone"/>
                <w:r>
                  <w:rPr>
                    <w:rFonts w:hint="eastAsia" w:ascii="仿宋_GB2312" w:hAnsi="仿宋_GB2312" w:eastAsia="仿宋_GB2312" w:cs="仿宋_GB2312"/>
                    <w:b w:val="0"/>
                    <w:bCs w:val="0"/>
                    <w:kern w:val="2"/>
                    <w:sz w:val="18"/>
                    <w:szCs w:val="18"/>
                    <w:lang w:val="en-US" w:eastAsia="zh-CN" w:bidi="ar-SA"/>
                  </w:rPr>
                  <w:t xml:space="preserve">   叁  </w:t>
                </w:r>
                <w:permEnd w:id="216"/>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74266"/>
                <w:placeholder>
                  <w:docPart w:val="{e03c153a-ed53-4da4-badc-84f3c9d93fb3}"/>
                </w:placeholder>
              </w:sdtPr>
              <w:sdtEndPr>
                <w:rPr>
                  <w:rFonts w:hint="eastAsia" w:ascii="仿宋_GB2312" w:hAnsi="仿宋_GB2312" w:eastAsia="仿宋_GB2312" w:cs="仿宋_GB2312"/>
                  <w:b w:val="0"/>
                  <w:bCs w:val="0"/>
                  <w:kern w:val="2"/>
                  <w:sz w:val="18"/>
                  <w:szCs w:val="18"/>
                  <w:lang w:val="en-US" w:eastAsia="zh-CN" w:bidi="ar-SA"/>
                </w:rPr>
              </w:sdtEndPr>
              <w:sdtContent>
                <w:permStart w:id="217"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贰</w:t>
                </w:r>
                <w:r>
                  <w:rPr>
                    <w:rFonts w:hint="eastAsia" w:ascii="仿宋_GB2312" w:hAnsi="仿宋_GB2312" w:eastAsia="仿宋_GB2312" w:cs="仿宋_GB2312"/>
                    <w:b w:val="0"/>
                    <w:bCs w:val="0"/>
                    <w:kern w:val="2"/>
                    <w:sz w:val="18"/>
                    <w:szCs w:val="18"/>
                    <w:lang w:val="en-US" w:eastAsia="zh-CN" w:bidi="ar-SA"/>
                  </w:rPr>
                  <w:t xml:space="preserve">  </w:t>
                </w:r>
                <w:permEnd w:id="217"/>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9819"/>
                <w:placeholder>
                  <w:docPart w:val="{7c2691d7-9795-4d6e-9456-fa15d2070018}"/>
                </w:placeholder>
              </w:sdtPr>
              <w:sdtEndPr>
                <w:rPr>
                  <w:rFonts w:hint="eastAsia" w:ascii="仿宋_GB2312" w:hAnsi="仿宋_GB2312" w:eastAsia="仿宋_GB2312" w:cs="仿宋_GB2312"/>
                  <w:b w:val="0"/>
                  <w:bCs w:val="0"/>
                  <w:kern w:val="2"/>
                  <w:sz w:val="18"/>
                  <w:szCs w:val="18"/>
                  <w:lang w:val="en-US" w:eastAsia="zh-CN" w:bidi="ar-SA"/>
                </w:rPr>
              </w:sdtEndPr>
              <w:sdtContent>
                <w:permStart w:id="218"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壹</w:t>
                </w:r>
                <w:r>
                  <w:rPr>
                    <w:rFonts w:hint="eastAsia" w:ascii="仿宋_GB2312" w:hAnsi="仿宋_GB2312" w:eastAsia="仿宋_GB2312" w:cs="仿宋_GB2312"/>
                    <w:b w:val="0"/>
                    <w:bCs w:val="0"/>
                    <w:kern w:val="2"/>
                    <w:sz w:val="18"/>
                    <w:szCs w:val="18"/>
                    <w:lang w:val="en-US" w:eastAsia="zh-CN" w:bidi="ar-SA"/>
                  </w:rPr>
                  <w:t xml:space="preserve">  </w:t>
                </w:r>
                <w:permEnd w:id="218"/>
              </w:sdtContent>
            </w:sdt>
            <w:r>
              <w:rPr>
                <w:rFonts w:hint="eastAsia" w:ascii="仿宋_GB2312" w:hAnsi="仿宋_GB2312" w:eastAsia="仿宋_GB2312" w:cs="仿宋_GB2312"/>
                <w:b w:val="0"/>
                <w:bCs w:val="0"/>
                <w:kern w:val="2"/>
                <w:sz w:val="18"/>
                <w:szCs w:val="18"/>
                <w:lang w:val="en-US" w:eastAsia="zh-CN" w:bidi="ar-SA"/>
              </w:rPr>
              <w:t>份，具有同等法律效力。</w:t>
            </w:r>
          </w:p>
        </w:tc>
      </w:tr>
    </w:tbl>
    <w:p w14:paraId="4914F674">
      <w:pPr>
        <w:rPr>
          <w:rFonts w:hint="eastAsia"/>
          <w:lang w:val="en-US" w:eastAsia="zh-CN"/>
        </w:rPr>
      </w:pPr>
    </w:p>
    <w:p w14:paraId="6F486A44">
      <w:pPr>
        <w:pStyle w:val="7"/>
        <w:rPr>
          <w:rFonts w:hint="eastAsia"/>
          <w:lang w:val="en-US" w:eastAsia="zh-CN"/>
        </w:rPr>
      </w:pPr>
    </w:p>
    <w:p w14:paraId="05B069EF">
      <w:pPr>
        <w:numPr>
          <w:ilvl w:val="0"/>
          <w:numId w:val="0"/>
        </w:numPr>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14:paraId="54F59DF5">
      <w:pPr>
        <w:numPr>
          <w:ilvl w:val="0"/>
          <w:numId w:val="1"/>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w:t>
      </w:r>
    </w:p>
    <w:p w14:paraId="159E00FF">
      <w:pPr>
        <w:numPr>
          <w:ilvl w:val="0"/>
          <w:numId w:val="0"/>
        </w:numPr>
        <w:rPr>
          <w:rFonts w:hint="eastAsia"/>
          <w:color w:val="auto"/>
          <w:sz w:val="18"/>
          <w:szCs w:val="18"/>
          <w:highlight w:val="none"/>
          <w:lang w:val="en-US" w:eastAsia="zh-CN"/>
        </w:rPr>
      </w:pPr>
      <w:r>
        <w:rPr>
          <w:rFonts w:hint="eastAsia"/>
          <w:color w:val="auto"/>
          <w:sz w:val="18"/>
          <w:szCs w:val="18"/>
          <w:highlight w:val="none"/>
          <w:lang w:val="en-US" w:eastAsia="zh-CN"/>
        </w:rPr>
        <w:t>方式、违约责任、质保期等；在招标采购文件中已明确的内容无须填写，如项目名称、项目信息、签约单位等。</w:t>
      </w:r>
    </w:p>
    <w:p w14:paraId="5504BD31">
      <w:pPr>
        <w:numPr>
          <w:ilvl w:val="0"/>
          <w:numId w:val="1"/>
        </w:numPr>
        <w:rPr>
          <w:rFonts w:hint="eastAsia" w:eastAsia="宋体"/>
          <w:lang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sectPr>
      <w:headerReference r:id="rId3" w:type="default"/>
      <w:pgSz w:w="16838" w:h="11906" w:orient="landscape"/>
      <w:pgMar w:top="1080" w:right="1440" w:bottom="108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Wingdings 2">
    <w:altName w:val="Wingdings"/>
    <w:panose1 w:val="05020102010507070707"/>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ingsoft UE">
    <w:panose1 w:val="02000100010000000000"/>
    <w:charset w:val="00"/>
    <w:family w:val="auto"/>
    <w:pitch w:val="default"/>
    <w:sig w:usb0="00000001" w:usb1="00004000" w:usb2="00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63CB5">
    <w:pPr>
      <w:pStyle w:val="10"/>
      <w:numPr>
        <w:ilvl w:val="0"/>
        <w:numId w:val="0"/>
      </w:numPr>
      <w:ind w:firstLine="6300" w:firstLineChars="3500"/>
      <w:jc w:val="both"/>
      <w:rPr>
        <w:rFonts w:hint="eastAsia"/>
        <w:lang w:val="en-US" w:eastAsia="zh-CN"/>
      </w:rPr>
    </w:pPr>
    <w:r>
      <w:rPr>
        <w:rFonts w:hint="eastAsia"/>
      </w:rPr>
      <w:t>Q/CSG-PGC219020-2021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29D336"/>
    <w:multiLevelType w:val="singleLevel"/>
    <w:tmpl w:val="4D29D33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3OWFjYjgwNzRhNGUzZTg3NzU0NGUwZTg0Y2IzYmUifQ=="/>
  </w:docVars>
  <w:rsids>
    <w:rsidRoot w:val="00172A27"/>
    <w:rsid w:val="001667D7"/>
    <w:rsid w:val="004F1FE6"/>
    <w:rsid w:val="006F7291"/>
    <w:rsid w:val="007E3FBC"/>
    <w:rsid w:val="00DD6687"/>
    <w:rsid w:val="00FE5DE6"/>
    <w:rsid w:val="011E6591"/>
    <w:rsid w:val="0131747F"/>
    <w:rsid w:val="016B7B07"/>
    <w:rsid w:val="018B3321"/>
    <w:rsid w:val="01B92D90"/>
    <w:rsid w:val="01D65ECB"/>
    <w:rsid w:val="023575E5"/>
    <w:rsid w:val="03223BD0"/>
    <w:rsid w:val="03D70B20"/>
    <w:rsid w:val="04700085"/>
    <w:rsid w:val="04886D2E"/>
    <w:rsid w:val="04DF6C8C"/>
    <w:rsid w:val="05171E73"/>
    <w:rsid w:val="05910CAE"/>
    <w:rsid w:val="05B61CB8"/>
    <w:rsid w:val="05C97F0E"/>
    <w:rsid w:val="05F973D8"/>
    <w:rsid w:val="0668581C"/>
    <w:rsid w:val="07A21FB1"/>
    <w:rsid w:val="07B94D06"/>
    <w:rsid w:val="086C2886"/>
    <w:rsid w:val="08C86FE7"/>
    <w:rsid w:val="08EE312F"/>
    <w:rsid w:val="09322AD0"/>
    <w:rsid w:val="095509D9"/>
    <w:rsid w:val="0A582336"/>
    <w:rsid w:val="0A5C434E"/>
    <w:rsid w:val="0A6C3DC0"/>
    <w:rsid w:val="0A9C2D30"/>
    <w:rsid w:val="0AB051BB"/>
    <w:rsid w:val="0ABC0CAB"/>
    <w:rsid w:val="0C134B7A"/>
    <w:rsid w:val="0C1A784C"/>
    <w:rsid w:val="0C2427FC"/>
    <w:rsid w:val="0C5B6AA8"/>
    <w:rsid w:val="0C9D62F5"/>
    <w:rsid w:val="0CB1467A"/>
    <w:rsid w:val="0CE504F4"/>
    <w:rsid w:val="0D57649A"/>
    <w:rsid w:val="0D9B5516"/>
    <w:rsid w:val="0E3415B2"/>
    <w:rsid w:val="0E785F59"/>
    <w:rsid w:val="0FC8109E"/>
    <w:rsid w:val="10657A08"/>
    <w:rsid w:val="112E31BE"/>
    <w:rsid w:val="114F703B"/>
    <w:rsid w:val="115A40E0"/>
    <w:rsid w:val="11D33DB1"/>
    <w:rsid w:val="11D97429"/>
    <w:rsid w:val="127E7668"/>
    <w:rsid w:val="132A555D"/>
    <w:rsid w:val="14007A97"/>
    <w:rsid w:val="14634486"/>
    <w:rsid w:val="14B10A93"/>
    <w:rsid w:val="14B1170C"/>
    <w:rsid w:val="14BF71E2"/>
    <w:rsid w:val="150A2D82"/>
    <w:rsid w:val="15327F3C"/>
    <w:rsid w:val="156F30F3"/>
    <w:rsid w:val="16DB1131"/>
    <w:rsid w:val="16DD0353"/>
    <w:rsid w:val="17A53F95"/>
    <w:rsid w:val="17C45EC6"/>
    <w:rsid w:val="17CC179E"/>
    <w:rsid w:val="17D6655C"/>
    <w:rsid w:val="18C81D80"/>
    <w:rsid w:val="191E6BCD"/>
    <w:rsid w:val="19266C0A"/>
    <w:rsid w:val="19D066F1"/>
    <w:rsid w:val="19EB730A"/>
    <w:rsid w:val="1B6E0ABB"/>
    <w:rsid w:val="1BAB04C0"/>
    <w:rsid w:val="1C0C15C7"/>
    <w:rsid w:val="1C933FE8"/>
    <w:rsid w:val="1CB17D58"/>
    <w:rsid w:val="1D954D97"/>
    <w:rsid w:val="1DC9680E"/>
    <w:rsid w:val="1E241183"/>
    <w:rsid w:val="1E86079B"/>
    <w:rsid w:val="1F3013B1"/>
    <w:rsid w:val="1F31064A"/>
    <w:rsid w:val="1F315D0E"/>
    <w:rsid w:val="1F661084"/>
    <w:rsid w:val="1FF01A14"/>
    <w:rsid w:val="201D264B"/>
    <w:rsid w:val="2022423E"/>
    <w:rsid w:val="205E0849"/>
    <w:rsid w:val="20D150A9"/>
    <w:rsid w:val="211D4842"/>
    <w:rsid w:val="21BA0BA5"/>
    <w:rsid w:val="21E253A6"/>
    <w:rsid w:val="223631D9"/>
    <w:rsid w:val="22A30143"/>
    <w:rsid w:val="23256DAA"/>
    <w:rsid w:val="2344756C"/>
    <w:rsid w:val="25ED6CFB"/>
    <w:rsid w:val="25F807A6"/>
    <w:rsid w:val="2616161A"/>
    <w:rsid w:val="266151CD"/>
    <w:rsid w:val="2707038B"/>
    <w:rsid w:val="273B4BEE"/>
    <w:rsid w:val="274F678B"/>
    <w:rsid w:val="27734588"/>
    <w:rsid w:val="27950C48"/>
    <w:rsid w:val="27AE736E"/>
    <w:rsid w:val="29332221"/>
    <w:rsid w:val="29847FAB"/>
    <w:rsid w:val="29EF30C1"/>
    <w:rsid w:val="2A9809F9"/>
    <w:rsid w:val="2ABB5F96"/>
    <w:rsid w:val="2B0A6FB1"/>
    <w:rsid w:val="2B7F2E0B"/>
    <w:rsid w:val="2CF73565"/>
    <w:rsid w:val="2D2D6B05"/>
    <w:rsid w:val="2D580242"/>
    <w:rsid w:val="2DCE43C9"/>
    <w:rsid w:val="2DE75CC0"/>
    <w:rsid w:val="2E070A94"/>
    <w:rsid w:val="2E0C0B50"/>
    <w:rsid w:val="2E110657"/>
    <w:rsid w:val="2E885682"/>
    <w:rsid w:val="2E8B1D0D"/>
    <w:rsid w:val="2EB602FB"/>
    <w:rsid w:val="2EF64976"/>
    <w:rsid w:val="2F3F2C70"/>
    <w:rsid w:val="2F660CB3"/>
    <w:rsid w:val="2FB06BA7"/>
    <w:rsid w:val="2FD54C8B"/>
    <w:rsid w:val="30316E1F"/>
    <w:rsid w:val="30367A78"/>
    <w:rsid w:val="308B46F0"/>
    <w:rsid w:val="30C84BF8"/>
    <w:rsid w:val="30DC4F4C"/>
    <w:rsid w:val="30E80B4C"/>
    <w:rsid w:val="311E6845"/>
    <w:rsid w:val="312D57A8"/>
    <w:rsid w:val="31727625"/>
    <w:rsid w:val="31C51E84"/>
    <w:rsid w:val="31F61B87"/>
    <w:rsid w:val="33337373"/>
    <w:rsid w:val="335950CE"/>
    <w:rsid w:val="33664FA1"/>
    <w:rsid w:val="34291226"/>
    <w:rsid w:val="34637EA1"/>
    <w:rsid w:val="35E05D71"/>
    <w:rsid w:val="35F70539"/>
    <w:rsid w:val="36BD6921"/>
    <w:rsid w:val="36DD3DF8"/>
    <w:rsid w:val="37356A9B"/>
    <w:rsid w:val="37524768"/>
    <w:rsid w:val="375F2B84"/>
    <w:rsid w:val="38253E98"/>
    <w:rsid w:val="387908F6"/>
    <w:rsid w:val="38F078D8"/>
    <w:rsid w:val="394A72F0"/>
    <w:rsid w:val="3A090510"/>
    <w:rsid w:val="3A5E2E76"/>
    <w:rsid w:val="3A7144E7"/>
    <w:rsid w:val="3A80103E"/>
    <w:rsid w:val="3A900DBE"/>
    <w:rsid w:val="3AA75D81"/>
    <w:rsid w:val="3AE37B0C"/>
    <w:rsid w:val="3B206AE0"/>
    <w:rsid w:val="3B61436B"/>
    <w:rsid w:val="3BA00460"/>
    <w:rsid w:val="3BE64FB7"/>
    <w:rsid w:val="3C0E28A4"/>
    <w:rsid w:val="3C3519B4"/>
    <w:rsid w:val="3C5B2F4A"/>
    <w:rsid w:val="3C8D4BE6"/>
    <w:rsid w:val="3CE977BE"/>
    <w:rsid w:val="3E016C29"/>
    <w:rsid w:val="3E2A7B0A"/>
    <w:rsid w:val="3E35094E"/>
    <w:rsid w:val="3E410031"/>
    <w:rsid w:val="3EF5367D"/>
    <w:rsid w:val="3F547BB6"/>
    <w:rsid w:val="3F79605C"/>
    <w:rsid w:val="3FDB694F"/>
    <w:rsid w:val="40105333"/>
    <w:rsid w:val="416740EB"/>
    <w:rsid w:val="416B5C5B"/>
    <w:rsid w:val="417F5358"/>
    <w:rsid w:val="41811F72"/>
    <w:rsid w:val="42403021"/>
    <w:rsid w:val="42946631"/>
    <w:rsid w:val="42D9578F"/>
    <w:rsid w:val="431813DD"/>
    <w:rsid w:val="43B54540"/>
    <w:rsid w:val="43C1137E"/>
    <w:rsid w:val="43C116BB"/>
    <w:rsid w:val="44215863"/>
    <w:rsid w:val="44D55471"/>
    <w:rsid w:val="451D7F97"/>
    <w:rsid w:val="45601B16"/>
    <w:rsid w:val="458845A4"/>
    <w:rsid w:val="465810C1"/>
    <w:rsid w:val="46894C87"/>
    <w:rsid w:val="469C0643"/>
    <w:rsid w:val="46C6427C"/>
    <w:rsid w:val="46CC424C"/>
    <w:rsid w:val="46DB6670"/>
    <w:rsid w:val="470F3690"/>
    <w:rsid w:val="47112560"/>
    <w:rsid w:val="479C1239"/>
    <w:rsid w:val="47E76DB2"/>
    <w:rsid w:val="481633D9"/>
    <w:rsid w:val="48F4123A"/>
    <w:rsid w:val="491E51D9"/>
    <w:rsid w:val="49AF724A"/>
    <w:rsid w:val="49BE70F6"/>
    <w:rsid w:val="4A510301"/>
    <w:rsid w:val="4B497947"/>
    <w:rsid w:val="4BB70BD9"/>
    <w:rsid w:val="4C042857"/>
    <w:rsid w:val="4C8C12FD"/>
    <w:rsid w:val="4CD21A87"/>
    <w:rsid w:val="4D5E0EA8"/>
    <w:rsid w:val="4D767F72"/>
    <w:rsid w:val="4D981DA3"/>
    <w:rsid w:val="4DFC7C89"/>
    <w:rsid w:val="4E3E2010"/>
    <w:rsid w:val="4E4833DA"/>
    <w:rsid w:val="4EAF55F6"/>
    <w:rsid w:val="4ED33CE1"/>
    <w:rsid w:val="4EDB63EB"/>
    <w:rsid w:val="4EDF639F"/>
    <w:rsid w:val="4F8B568E"/>
    <w:rsid w:val="4F9847FC"/>
    <w:rsid w:val="4FEC75A5"/>
    <w:rsid w:val="4FFF692E"/>
    <w:rsid w:val="50AB1369"/>
    <w:rsid w:val="50B56AE6"/>
    <w:rsid w:val="51322546"/>
    <w:rsid w:val="518F3354"/>
    <w:rsid w:val="52385D72"/>
    <w:rsid w:val="524519CA"/>
    <w:rsid w:val="526C760F"/>
    <w:rsid w:val="52DE0CB9"/>
    <w:rsid w:val="52E74DE2"/>
    <w:rsid w:val="539426DF"/>
    <w:rsid w:val="53FD1582"/>
    <w:rsid w:val="53FD7314"/>
    <w:rsid w:val="54312BE0"/>
    <w:rsid w:val="54B34707"/>
    <w:rsid w:val="55342CF9"/>
    <w:rsid w:val="5563579A"/>
    <w:rsid w:val="56C708EE"/>
    <w:rsid w:val="56D2034C"/>
    <w:rsid w:val="56DD00B0"/>
    <w:rsid w:val="57B95737"/>
    <w:rsid w:val="5820075B"/>
    <w:rsid w:val="58236B3E"/>
    <w:rsid w:val="58CF0CC3"/>
    <w:rsid w:val="58F00CE5"/>
    <w:rsid w:val="58F76517"/>
    <w:rsid w:val="591D6844"/>
    <w:rsid w:val="593932BE"/>
    <w:rsid w:val="59874BEF"/>
    <w:rsid w:val="59B83EF9"/>
    <w:rsid w:val="59C31E4B"/>
    <w:rsid w:val="5AC35C5B"/>
    <w:rsid w:val="5B926D8C"/>
    <w:rsid w:val="5BD92697"/>
    <w:rsid w:val="5C6C6F31"/>
    <w:rsid w:val="5D5F468B"/>
    <w:rsid w:val="5D7A6DC1"/>
    <w:rsid w:val="5DA3248C"/>
    <w:rsid w:val="5DC75EE8"/>
    <w:rsid w:val="5E5965E7"/>
    <w:rsid w:val="5E865EF5"/>
    <w:rsid w:val="5EFB087A"/>
    <w:rsid w:val="5F6239FE"/>
    <w:rsid w:val="5FBD293A"/>
    <w:rsid w:val="5FD5644C"/>
    <w:rsid w:val="5FF7219C"/>
    <w:rsid w:val="608811F0"/>
    <w:rsid w:val="608F34D9"/>
    <w:rsid w:val="612E2CF2"/>
    <w:rsid w:val="614C6AAF"/>
    <w:rsid w:val="61D85FBB"/>
    <w:rsid w:val="62080418"/>
    <w:rsid w:val="62B45479"/>
    <w:rsid w:val="62D90BCB"/>
    <w:rsid w:val="62FE3EF7"/>
    <w:rsid w:val="63433F31"/>
    <w:rsid w:val="636E3E76"/>
    <w:rsid w:val="63735075"/>
    <w:rsid w:val="63EB0A27"/>
    <w:rsid w:val="63F35B2D"/>
    <w:rsid w:val="64002A01"/>
    <w:rsid w:val="64B21544"/>
    <w:rsid w:val="65493CF3"/>
    <w:rsid w:val="65621139"/>
    <w:rsid w:val="660A2DA6"/>
    <w:rsid w:val="66100C18"/>
    <w:rsid w:val="6679056C"/>
    <w:rsid w:val="680E0164"/>
    <w:rsid w:val="68CA23F8"/>
    <w:rsid w:val="692F59DA"/>
    <w:rsid w:val="6957631D"/>
    <w:rsid w:val="699F40B1"/>
    <w:rsid w:val="69E014C3"/>
    <w:rsid w:val="6AB06880"/>
    <w:rsid w:val="6AD81BD0"/>
    <w:rsid w:val="6AFD73D8"/>
    <w:rsid w:val="6B402E01"/>
    <w:rsid w:val="6B9B48D9"/>
    <w:rsid w:val="6BA34F83"/>
    <w:rsid w:val="6BCC3834"/>
    <w:rsid w:val="6BEC0472"/>
    <w:rsid w:val="6CD74B87"/>
    <w:rsid w:val="6D571589"/>
    <w:rsid w:val="6D834014"/>
    <w:rsid w:val="6E5651A8"/>
    <w:rsid w:val="6E751F61"/>
    <w:rsid w:val="6E7B1FEC"/>
    <w:rsid w:val="6E810905"/>
    <w:rsid w:val="6EB11CA4"/>
    <w:rsid w:val="6EBF6205"/>
    <w:rsid w:val="6EDF7B3F"/>
    <w:rsid w:val="6F093A08"/>
    <w:rsid w:val="6F4A519B"/>
    <w:rsid w:val="70131A31"/>
    <w:rsid w:val="709B189E"/>
    <w:rsid w:val="70B33D98"/>
    <w:rsid w:val="71390648"/>
    <w:rsid w:val="72404D63"/>
    <w:rsid w:val="72694E43"/>
    <w:rsid w:val="72A7720B"/>
    <w:rsid w:val="72F938A3"/>
    <w:rsid w:val="732C516E"/>
    <w:rsid w:val="733C4E1B"/>
    <w:rsid w:val="73692917"/>
    <w:rsid w:val="73E95FAF"/>
    <w:rsid w:val="742363D7"/>
    <w:rsid w:val="74F737E2"/>
    <w:rsid w:val="75BA3DA7"/>
    <w:rsid w:val="75C9284D"/>
    <w:rsid w:val="763A63E0"/>
    <w:rsid w:val="76554890"/>
    <w:rsid w:val="76D50B21"/>
    <w:rsid w:val="76DA6CA5"/>
    <w:rsid w:val="76F259CF"/>
    <w:rsid w:val="7716575E"/>
    <w:rsid w:val="77CD570C"/>
    <w:rsid w:val="78362761"/>
    <w:rsid w:val="787070B7"/>
    <w:rsid w:val="78BA7492"/>
    <w:rsid w:val="79A259B5"/>
    <w:rsid w:val="79FD0732"/>
    <w:rsid w:val="7A6A2631"/>
    <w:rsid w:val="7ACF00CA"/>
    <w:rsid w:val="7B190237"/>
    <w:rsid w:val="7B29693B"/>
    <w:rsid w:val="7B454A69"/>
    <w:rsid w:val="7B9C4FB3"/>
    <w:rsid w:val="7BC064DC"/>
    <w:rsid w:val="7C1E3C2F"/>
    <w:rsid w:val="7CC12815"/>
    <w:rsid w:val="7D9609FE"/>
    <w:rsid w:val="7E71317F"/>
    <w:rsid w:val="7E976AA6"/>
    <w:rsid w:val="7EE85AC6"/>
    <w:rsid w:val="7FA91517"/>
    <w:rsid w:val="7FD01255"/>
    <w:rsid w:val="7FE12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7">
    <w:name w:val="Body Text"/>
    <w:basedOn w:val="1"/>
    <w:next w:val="8"/>
    <w:link w:val="16"/>
    <w:qFormat/>
    <w:uiPriority w:val="1"/>
    <w:pPr>
      <w:ind w:left="122"/>
    </w:pPr>
    <w:rPr>
      <w:rFonts w:ascii="宋体" w:hAnsi="宋体"/>
      <w:sz w:val="24"/>
      <w:szCs w:val="24"/>
    </w:r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character" w:customStyle="1" w:styleId="16">
    <w:name w:val="正文文本 Char"/>
    <w:link w:val="7"/>
    <w:qFormat/>
    <w:uiPriority w:val="0"/>
    <w:rPr>
      <w:rFonts w:ascii="宋体" w:hAnsi="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8d375b-e9a5-428e-b439-1df590dacd2d}"/>
        <w:style w:val=""/>
        <w:category>
          <w:name w:val="常规"/>
          <w:gallery w:val="placeholder"/>
        </w:category>
        <w:types>
          <w:type w:val="bbPlcHdr"/>
        </w:types>
        <w:behaviors>
          <w:behavior w:val="content"/>
        </w:behaviors>
        <w:description w:val=""/>
        <w:guid w:val="{858d375b-e9a5-428e-b439-1df590dacd2d}"/>
      </w:docPartPr>
      <w:docPartBody>
        <w:p w14:paraId="3DA5CEA4">
          <w:r>
            <w:rPr>
              <w:color w:val="808080"/>
            </w:rPr>
            <w:t>选择一项。</w:t>
          </w:r>
        </w:p>
      </w:docPartBody>
    </w:docPart>
    <w:docPart>
      <w:docPartPr>
        <w:name w:val="{afddb81c-1e9e-45a4-bf0c-c1a1e8cd97b1}"/>
        <w:style w:val=""/>
        <w:category>
          <w:name w:val="常规"/>
          <w:gallery w:val="placeholder"/>
        </w:category>
        <w:types>
          <w:type w:val="bbPlcHdr"/>
        </w:types>
        <w:behaviors>
          <w:behavior w:val="content"/>
        </w:behaviors>
        <w:description w:val=""/>
        <w:guid w:val="{afddb81c-1e9e-45a4-bf0c-c1a1e8cd97b1}"/>
      </w:docPartPr>
      <w:docPartBody>
        <w:p w14:paraId="0DC0868E">
          <w:r>
            <w:rPr>
              <w:color w:val="808080"/>
            </w:rPr>
            <w:t>单击此处输入文字。</w:t>
          </w:r>
        </w:p>
      </w:docPartBody>
    </w:docPart>
    <w:docPart>
      <w:docPartPr>
        <w:name w:val="{7084900b-3a62-4ba5-87a8-dd3a5533f2ca}"/>
        <w:style w:val=""/>
        <w:category>
          <w:name w:val="常规"/>
          <w:gallery w:val="placeholder"/>
        </w:category>
        <w:types>
          <w:type w:val="bbPlcHdr"/>
        </w:types>
        <w:behaviors>
          <w:behavior w:val="content"/>
        </w:behaviors>
        <w:description w:val=""/>
        <w:guid w:val="{7084900b-3a62-4ba5-87a8-dd3a5533f2ca}"/>
      </w:docPartPr>
      <w:docPartBody>
        <w:p w14:paraId="4CA400EC">
          <w:r>
            <w:rPr>
              <w:color w:val="808080"/>
            </w:rPr>
            <w:t>选择一项。</w:t>
          </w:r>
        </w:p>
      </w:docPartBody>
    </w:docPart>
    <w:docPart>
      <w:docPartPr>
        <w:name w:val="{c8ca7474-547c-428f-af35-53b4fdddd12b}"/>
        <w:style w:val=""/>
        <w:category>
          <w:name w:val="常规"/>
          <w:gallery w:val="placeholder"/>
        </w:category>
        <w:types>
          <w:type w:val="bbPlcHdr"/>
        </w:types>
        <w:behaviors>
          <w:behavior w:val="content"/>
        </w:behaviors>
        <w:description w:val=""/>
        <w:guid w:val="{c8ca7474-547c-428f-af35-53b4fdddd12b}"/>
      </w:docPartPr>
      <w:docPartBody>
        <w:p w14:paraId="6AB02159">
          <w:r>
            <w:rPr>
              <w:color w:val="808080"/>
            </w:rPr>
            <w:t>单击此处输入文字。</w:t>
          </w:r>
        </w:p>
      </w:docPartBody>
    </w:docPart>
    <w:docPart>
      <w:docPartPr>
        <w:name w:val="{36c681e5-5320-43c8-93bd-49f33f69c176}"/>
        <w:style w:val=""/>
        <w:category>
          <w:name w:val="常规"/>
          <w:gallery w:val="placeholder"/>
        </w:category>
        <w:types>
          <w:type w:val="bbPlcHdr"/>
        </w:types>
        <w:behaviors>
          <w:behavior w:val="content"/>
        </w:behaviors>
        <w:description w:val=""/>
        <w:guid w:val="{36c681e5-5320-43c8-93bd-49f33f69c176}"/>
      </w:docPartPr>
      <w:docPartBody>
        <w:p w14:paraId="55269605">
          <w:r>
            <w:rPr>
              <w:color w:val="808080"/>
            </w:rPr>
            <w:t>单击此处输入文字。</w:t>
          </w:r>
        </w:p>
      </w:docPartBody>
    </w:docPart>
    <w:docPart>
      <w:docPartPr>
        <w:name w:val="{d97305f3-869e-415e-821c-76ebdbe5b2e0}"/>
        <w:style w:val=""/>
        <w:category>
          <w:name w:val="常规"/>
          <w:gallery w:val="placeholder"/>
        </w:category>
        <w:types>
          <w:type w:val="bbPlcHdr"/>
        </w:types>
        <w:behaviors>
          <w:behavior w:val="content"/>
        </w:behaviors>
        <w:description w:val=""/>
        <w:guid w:val="{d97305f3-869e-415e-821c-76ebdbe5b2e0}"/>
      </w:docPartPr>
      <w:docPartBody>
        <w:p w14:paraId="513CF45C">
          <w:r>
            <w:rPr>
              <w:color w:val="808080"/>
            </w:rPr>
            <w:t>单击此处输入文字。</w:t>
          </w:r>
        </w:p>
      </w:docPartBody>
    </w:docPart>
    <w:docPart>
      <w:docPartPr>
        <w:name w:val="{30b24ebb-959f-4c0c-b83d-29b52005a5bd}"/>
        <w:style w:val=""/>
        <w:category>
          <w:name w:val="常规"/>
          <w:gallery w:val="placeholder"/>
        </w:category>
        <w:types>
          <w:type w:val="bbPlcHdr"/>
        </w:types>
        <w:behaviors>
          <w:behavior w:val="content"/>
        </w:behaviors>
        <w:description w:val=""/>
        <w:guid w:val="{30b24ebb-959f-4c0c-b83d-29b52005a5bd}"/>
      </w:docPartPr>
      <w:docPartBody>
        <w:p w14:paraId="01703230">
          <w:r>
            <w:rPr>
              <w:color w:val="808080"/>
            </w:rPr>
            <w:t>选择一项。</w:t>
          </w:r>
        </w:p>
      </w:docPartBody>
    </w:docPart>
    <w:docPart>
      <w:docPartPr>
        <w:name w:val="{a4a7f9dc-23a8-4a63-8a36-ed436c44af34}"/>
        <w:style w:val=""/>
        <w:category>
          <w:name w:val="常规"/>
          <w:gallery w:val="placeholder"/>
        </w:category>
        <w:types>
          <w:type w:val="bbPlcHdr"/>
        </w:types>
        <w:behaviors>
          <w:behavior w:val="content"/>
        </w:behaviors>
        <w:description w:val=""/>
        <w:guid w:val="{a4a7f9dc-23a8-4a63-8a36-ed436c44af34}"/>
      </w:docPartPr>
      <w:docPartBody>
        <w:p w14:paraId="05AC2BFE">
          <w:r>
            <w:rPr>
              <w:color w:val="808080"/>
            </w:rPr>
            <w:t>单击此处输入文字。</w:t>
          </w:r>
        </w:p>
      </w:docPartBody>
    </w:docPart>
    <w:docPart>
      <w:docPartPr>
        <w:name w:val="{3bb6db8c-c790-451f-b278-95186a329f8e}"/>
        <w:style w:val=""/>
        <w:category>
          <w:name w:val="常规"/>
          <w:gallery w:val="placeholder"/>
        </w:category>
        <w:types>
          <w:type w:val="bbPlcHdr"/>
        </w:types>
        <w:behaviors>
          <w:behavior w:val="content"/>
        </w:behaviors>
        <w:description w:val=""/>
        <w:guid w:val="{3bb6db8c-c790-451f-b278-95186a329f8e}"/>
      </w:docPartPr>
      <w:docPartBody>
        <w:p w14:paraId="1839F80A">
          <w:r>
            <w:rPr>
              <w:color w:val="808080"/>
            </w:rPr>
            <w:t>选择一项。</w:t>
          </w:r>
        </w:p>
      </w:docPartBody>
    </w:docPart>
    <w:docPart>
      <w:docPartPr>
        <w:name w:val="{16732d03-7c92-479c-810b-d0cc80800c2a}"/>
        <w:style w:val=""/>
        <w:category>
          <w:name w:val="常规"/>
          <w:gallery w:val="placeholder"/>
        </w:category>
        <w:types>
          <w:type w:val="bbPlcHdr"/>
        </w:types>
        <w:behaviors>
          <w:behavior w:val="content"/>
        </w:behaviors>
        <w:description w:val=""/>
        <w:guid w:val="{16732d03-7c92-479c-810b-d0cc80800c2a}"/>
      </w:docPartPr>
      <w:docPartBody>
        <w:p w14:paraId="628FBBC9">
          <w:r>
            <w:rPr>
              <w:color w:val="808080"/>
            </w:rPr>
            <w:t>选择一项。</w:t>
          </w:r>
        </w:p>
      </w:docPartBody>
    </w:docPart>
    <w:docPart>
      <w:docPartPr>
        <w:name w:val="{bce98e7f-e0ff-4ed5-a702-637d0e94c89c}"/>
        <w:style w:val=""/>
        <w:category>
          <w:name w:val="常规"/>
          <w:gallery w:val="placeholder"/>
        </w:category>
        <w:types>
          <w:type w:val="bbPlcHdr"/>
        </w:types>
        <w:behaviors>
          <w:behavior w:val="content"/>
        </w:behaviors>
        <w:description w:val=""/>
        <w:guid w:val="{bce98e7f-e0ff-4ed5-a702-637d0e94c89c}"/>
      </w:docPartPr>
      <w:docPartBody>
        <w:p w14:paraId="29E06CF4">
          <w:r>
            <w:rPr>
              <w:color w:val="808080"/>
            </w:rPr>
            <w:t>单击此处输入文字。</w:t>
          </w:r>
        </w:p>
      </w:docPartBody>
    </w:docPart>
    <w:docPart>
      <w:docPartPr>
        <w:name w:val="{b19626cf-0a6f-4907-9d9e-7e4ef6a625f7}"/>
        <w:style w:val=""/>
        <w:category>
          <w:name w:val="常规"/>
          <w:gallery w:val="placeholder"/>
        </w:category>
        <w:types>
          <w:type w:val="bbPlcHdr"/>
        </w:types>
        <w:behaviors>
          <w:behavior w:val="content"/>
        </w:behaviors>
        <w:description w:val=""/>
        <w:guid w:val="{b19626cf-0a6f-4907-9d9e-7e4ef6a625f7}"/>
      </w:docPartPr>
      <w:docPartBody>
        <w:p w14:paraId="4C978239">
          <w:r>
            <w:rPr>
              <w:color w:val="808080"/>
            </w:rPr>
            <w:t>选择一项。</w:t>
          </w:r>
        </w:p>
      </w:docPartBody>
    </w:docPart>
    <w:docPart>
      <w:docPartPr>
        <w:name w:val="{0c0225af-bf80-41fc-8889-a97d50e23e0a}"/>
        <w:style w:val=""/>
        <w:category>
          <w:name w:val="常规"/>
          <w:gallery w:val="placeholder"/>
        </w:category>
        <w:types>
          <w:type w:val="bbPlcHdr"/>
        </w:types>
        <w:behaviors>
          <w:behavior w:val="content"/>
        </w:behaviors>
        <w:description w:val=""/>
        <w:guid w:val="{0c0225af-bf80-41fc-8889-a97d50e23e0a}"/>
      </w:docPartPr>
      <w:docPartBody>
        <w:p w14:paraId="32B15461">
          <w:r>
            <w:rPr>
              <w:color w:val="808080"/>
            </w:rPr>
            <w:t>单击此处输入文字。</w:t>
          </w:r>
        </w:p>
      </w:docPartBody>
    </w:docPart>
    <w:docPart>
      <w:docPartPr>
        <w:name w:val="{216b2b45-2ce5-4686-93e1-47908f0f8a5f}"/>
        <w:style w:val=""/>
        <w:category>
          <w:name w:val="常规"/>
          <w:gallery w:val="placeholder"/>
        </w:category>
        <w:types>
          <w:type w:val="bbPlcHdr"/>
        </w:types>
        <w:behaviors>
          <w:behavior w:val="content"/>
        </w:behaviors>
        <w:description w:val=""/>
        <w:guid w:val="{216b2b45-2ce5-4686-93e1-47908f0f8a5f}"/>
      </w:docPartPr>
      <w:docPartBody>
        <w:p w14:paraId="614D6B67">
          <w:r>
            <w:rPr>
              <w:color w:val="808080"/>
            </w:rPr>
            <w:t>单击此处输入文字。</w:t>
          </w:r>
        </w:p>
      </w:docPartBody>
    </w:docPart>
    <w:docPart>
      <w:docPartPr>
        <w:name w:val="{c003255d-95fd-4ac5-b5e9-acd4f1fb4fed}"/>
        <w:style w:val=""/>
        <w:category>
          <w:name w:val="常规"/>
          <w:gallery w:val="placeholder"/>
        </w:category>
        <w:types>
          <w:type w:val="bbPlcHdr"/>
        </w:types>
        <w:behaviors>
          <w:behavior w:val="content"/>
        </w:behaviors>
        <w:description w:val=""/>
        <w:guid w:val="{c003255d-95fd-4ac5-b5e9-acd4f1fb4fed}"/>
      </w:docPartPr>
      <w:docPartBody>
        <w:p w14:paraId="3CE126B6">
          <w:r>
            <w:rPr>
              <w:color w:val="808080"/>
            </w:rPr>
            <w:t>单击此处输入文字。</w:t>
          </w:r>
        </w:p>
      </w:docPartBody>
    </w:docPart>
    <w:docPart>
      <w:docPartPr>
        <w:name w:val="{57f9d0e9-d50f-433c-ae0f-7e15429852ff}"/>
        <w:style w:val=""/>
        <w:category>
          <w:name w:val="常规"/>
          <w:gallery w:val="placeholder"/>
        </w:category>
        <w:types>
          <w:type w:val="bbPlcHdr"/>
        </w:types>
        <w:behaviors>
          <w:behavior w:val="content"/>
        </w:behaviors>
        <w:description w:val=""/>
        <w:guid w:val="{57f9d0e9-d50f-433c-ae0f-7e15429852ff}"/>
      </w:docPartPr>
      <w:docPartBody>
        <w:p w14:paraId="7B317DC0">
          <w:r>
            <w:rPr>
              <w:color w:val="808080"/>
            </w:rPr>
            <w:t>单击此处输入文字。</w:t>
          </w:r>
        </w:p>
      </w:docPartBody>
    </w:docPart>
    <w:docPart>
      <w:docPartPr>
        <w:name w:val="{c76877c6-7517-4120-83e4-9ad43514ad74}"/>
        <w:style w:val=""/>
        <w:category>
          <w:name w:val="常规"/>
          <w:gallery w:val="placeholder"/>
        </w:category>
        <w:types>
          <w:type w:val="bbPlcHdr"/>
        </w:types>
        <w:behaviors>
          <w:behavior w:val="content"/>
        </w:behaviors>
        <w:description w:val=""/>
        <w:guid w:val="{c76877c6-7517-4120-83e4-9ad43514ad74}"/>
      </w:docPartPr>
      <w:docPartBody>
        <w:p w14:paraId="3AC4A676">
          <w:r>
            <w:rPr>
              <w:color w:val="808080"/>
            </w:rPr>
            <w:t>单击此处输入文字。</w:t>
          </w:r>
        </w:p>
      </w:docPartBody>
    </w:docPart>
    <w:docPart>
      <w:docPartPr>
        <w:name w:val="{9d1bb737-ab17-40bd-8104-8e4b42a028fb}"/>
        <w:style w:val=""/>
        <w:category>
          <w:name w:val="常规"/>
          <w:gallery w:val="placeholder"/>
        </w:category>
        <w:types>
          <w:type w:val="bbPlcHdr"/>
        </w:types>
        <w:behaviors>
          <w:behavior w:val="content"/>
        </w:behaviors>
        <w:description w:val=""/>
        <w:guid w:val="{9d1bb737-ab17-40bd-8104-8e4b42a028fb}"/>
      </w:docPartPr>
      <w:docPartBody>
        <w:p w14:paraId="2AED9A37">
          <w:r>
            <w:rPr>
              <w:color w:val="808080"/>
            </w:rPr>
            <w:t>选择一项。</w:t>
          </w:r>
        </w:p>
      </w:docPartBody>
    </w:docPart>
    <w:docPart>
      <w:docPartPr>
        <w:name w:val="{51a9f4c3-253b-432a-b447-5393f58cb352}"/>
        <w:style w:val=""/>
        <w:category>
          <w:name w:val="常规"/>
          <w:gallery w:val="placeholder"/>
        </w:category>
        <w:types>
          <w:type w:val="bbPlcHdr"/>
        </w:types>
        <w:behaviors>
          <w:behavior w:val="content"/>
        </w:behaviors>
        <w:description w:val=""/>
        <w:guid w:val="{51a9f4c3-253b-432a-b447-5393f58cb352}"/>
      </w:docPartPr>
      <w:docPartBody>
        <w:p w14:paraId="2A0B2154">
          <w:r>
            <w:rPr>
              <w:color w:val="808080"/>
            </w:rPr>
            <w:t>单击此处输入文字。</w:t>
          </w:r>
        </w:p>
      </w:docPartBody>
    </w:docPart>
    <w:docPart>
      <w:docPartPr>
        <w:name w:val="{84ec30bf-c170-4800-9586-dfeb46b3347b}"/>
        <w:style w:val=""/>
        <w:category>
          <w:name w:val="常规"/>
          <w:gallery w:val="placeholder"/>
        </w:category>
        <w:types>
          <w:type w:val="bbPlcHdr"/>
        </w:types>
        <w:behaviors>
          <w:behavior w:val="content"/>
        </w:behaviors>
        <w:description w:val=""/>
        <w:guid w:val="{84ec30bf-c170-4800-9586-dfeb46b3347b}"/>
      </w:docPartPr>
      <w:docPartBody>
        <w:p w14:paraId="18343477">
          <w:r>
            <w:rPr>
              <w:color w:val="808080"/>
            </w:rPr>
            <w:t>单击此处输入文字。</w:t>
          </w:r>
        </w:p>
      </w:docPartBody>
    </w:docPart>
    <w:docPart>
      <w:docPartPr>
        <w:name w:val="{ce72e46c-f911-46c6-9775-5a097abb1d41}"/>
        <w:style w:val=""/>
        <w:category>
          <w:name w:val="常规"/>
          <w:gallery w:val="placeholder"/>
        </w:category>
        <w:types>
          <w:type w:val="bbPlcHdr"/>
        </w:types>
        <w:behaviors>
          <w:behavior w:val="content"/>
        </w:behaviors>
        <w:description w:val=""/>
        <w:guid w:val="{ce72e46c-f911-46c6-9775-5a097abb1d41}"/>
      </w:docPartPr>
      <w:docPartBody>
        <w:p w14:paraId="21D6D3E4">
          <w:r>
            <w:rPr>
              <w:color w:val="808080"/>
            </w:rPr>
            <w:t>单击此处输入文字。</w:t>
          </w:r>
        </w:p>
      </w:docPartBody>
    </w:docPart>
    <w:docPart>
      <w:docPartPr>
        <w:name w:val="{b7f0a02e-10a6-42f1-87da-968bdd9656ce}"/>
        <w:style w:val=""/>
        <w:category>
          <w:name w:val="常规"/>
          <w:gallery w:val="placeholder"/>
        </w:category>
        <w:types>
          <w:type w:val="bbPlcHdr"/>
        </w:types>
        <w:behaviors>
          <w:behavior w:val="content"/>
        </w:behaviors>
        <w:description w:val=""/>
        <w:guid w:val="{b7f0a02e-10a6-42f1-87da-968bdd9656ce}"/>
      </w:docPartPr>
      <w:docPartBody>
        <w:p w14:paraId="687D5AFC">
          <w:r>
            <w:rPr>
              <w:color w:val="808080"/>
            </w:rPr>
            <w:t>单击此处输入文字。</w:t>
          </w:r>
        </w:p>
      </w:docPartBody>
    </w:docPart>
    <w:docPart>
      <w:docPartPr>
        <w:name w:val="{05dab1b6-23b4-4c8a-9769-6cd8983b05c5}"/>
        <w:style w:val=""/>
        <w:category>
          <w:name w:val="常规"/>
          <w:gallery w:val="placeholder"/>
        </w:category>
        <w:types>
          <w:type w:val="bbPlcHdr"/>
        </w:types>
        <w:behaviors>
          <w:behavior w:val="content"/>
        </w:behaviors>
        <w:description w:val=""/>
        <w:guid w:val="{05dab1b6-23b4-4c8a-9769-6cd8983b05c5}"/>
      </w:docPartPr>
      <w:docPartBody>
        <w:p w14:paraId="2A990732">
          <w:r>
            <w:rPr>
              <w:color w:val="808080"/>
            </w:rPr>
            <w:t>选择一项。</w:t>
          </w:r>
        </w:p>
      </w:docPartBody>
    </w:docPart>
    <w:docPart>
      <w:docPartPr>
        <w:name w:val="{b21d0cb8-7c79-4e1a-a198-af60691ad9c1}"/>
        <w:style w:val=""/>
        <w:category>
          <w:name w:val="常规"/>
          <w:gallery w:val="placeholder"/>
        </w:category>
        <w:types>
          <w:type w:val="bbPlcHdr"/>
        </w:types>
        <w:behaviors>
          <w:behavior w:val="content"/>
        </w:behaviors>
        <w:description w:val=""/>
        <w:guid w:val="{b21d0cb8-7c79-4e1a-a198-af60691ad9c1}"/>
      </w:docPartPr>
      <w:docPartBody>
        <w:p w14:paraId="05496E3D">
          <w:r>
            <w:rPr>
              <w:color w:val="808080"/>
            </w:rPr>
            <w:t>单击此处输入文字。</w:t>
          </w:r>
        </w:p>
      </w:docPartBody>
    </w:docPart>
    <w:docPart>
      <w:docPartPr>
        <w:name w:val="{667079c1-ef27-4df3-86e7-84e6790d4e15}"/>
        <w:style w:val=""/>
        <w:category>
          <w:name w:val="常规"/>
          <w:gallery w:val="placeholder"/>
        </w:category>
        <w:types>
          <w:type w:val="bbPlcHdr"/>
        </w:types>
        <w:behaviors>
          <w:behavior w:val="content"/>
        </w:behaviors>
        <w:description w:val=""/>
        <w:guid w:val="{667079c1-ef27-4df3-86e7-84e6790d4e15}"/>
      </w:docPartPr>
      <w:docPartBody>
        <w:p w14:paraId="7353508E">
          <w:r>
            <w:rPr>
              <w:color w:val="808080"/>
            </w:rPr>
            <w:t>单击此处输入文字。</w:t>
          </w:r>
        </w:p>
      </w:docPartBody>
    </w:docPart>
    <w:docPart>
      <w:docPartPr>
        <w:name w:val="{aad709c2-280e-4086-8850-c20b7c30a37b}"/>
        <w:style w:val=""/>
        <w:category>
          <w:name w:val="常规"/>
          <w:gallery w:val="placeholder"/>
        </w:category>
        <w:types>
          <w:type w:val="bbPlcHdr"/>
        </w:types>
        <w:behaviors>
          <w:behavior w:val="content"/>
        </w:behaviors>
        <w:description w:val=""/>
        <w:guid w:val="{aad709c2-280e-4086-8850-c20b7c30a37b}"/>
      </w:docPartPr>
      <w:docPartBody>
        <w:p w14:paraId="1997B014">
          <w:r>
            <w:rPr>
              <w:color w:val="808080"/>
            </w:rPr>
            <w:t>单击此处输入文字。</w:t>
          </w:r>
        </w:p>
      </w:docPartBody>
    </w:docPart>
    <w:docPart>
      <w:docPartPr>
        <w:name w:val="{011d8f89-cb35-43af-a39e-7a683d8d2628}"/>
        <w:style w:val=""/>
        <w:category>
          <w:name w:val="常规"/>
          <w:gallery w:val="placeholder"/>
        </w:category>
        <w:types>
          <w:type w:val="bbPlcHdr"/>
        </w:types>
        <w:behaviors>
          <w:behavior w:val="content"/>
        </w:behaviors>
        <w:description w:val=""/>
        <w:guid w:val="{011d8f89-cb35-43af-a39e-7a683d8d2628}"/>
      </w:docPartPr>
      <w:docPartBody>
        <w:p w14:paraId="1CE0A70B">
          <w:r>
            <w:rPr>
              <w:color w:val="808080"/>
            </w:rPr>
            <w:t>单击此处输入文字。</w:t>
          </w:r>
        </w:p>
      </w:docPartBody>
    </w:docPart>
    <w:docPart>
      <w:docPartPr>
        <w:name w:val="{6dcd1ccf-65cc-426f-9353-23f8296861fc}"/>
        <w:style w:val=""/>
        <w:category>
          <w:name w:val="常规"/>
          <w:gallery w:val="placeholder"/>
        </w:category>
        <w:types>
          <w:type w:val="bbPlcHdr"/>
        </w:types>
        <w:behaviors>
          <w:behavior w:val="content"/>
        </w:behaviors>
        <w:description w:val=""/>
        <w:guid w:val="{6dcd1ccf-65cc-426f-9353-23f8296861fc}"/>
      </w:docPartPr>
      <w:docPartBody>
        <w:p w14:paraId="1D8B1933">
          <w:r>
            <w:rPr>
              <w:color w:val="808080"/>
            </w:rPr>
            <w:t>单击此处输入文字。</w:t>
          </w:r>
        </w:p>
      </w:docPartBody>
    </w:docPart>
    <w:docPart>
      <w:docPartPr>
        <w:name w:val="{4fee81b7-f3d6-4dab-a73b-bf957e895bd5}"/>
        <w:style w:val=""/>
        <w:category>
          <w:name w:val="常规"/>
          <w:gallery w:val="placeholder"/>
        </w:category>
        <w:types>
          <w:type w:val="bbPlcHdr"/>
        </w:types>
        <w:behaviors>
          <w:behavior w:val="content"/>
        </w:behaviors>
        <w:description w:val=""/>
        <w:guid w:val="{4fee81b7-f3d6-4dab-a73b-bf957e895bd5}"/>
      </w:docPartPr>
      <w:docPartBody>
        <w:p w14:paraId="3893DF8B">
          <w:r>
            <w:rPr>
              <w:color w:val="808080"/>
            </w:rPr>
            <w:t>单击此处输入文字。</w:t>
          </w:r>
        </w:p>
      </w:docPartBody>
    </w:docPart>
    <w:docPart>
      <w:docPartPr>
        <w:name w:val="{3892151a-ffc2-4021-93b4-2ceff16d0bc0}"/>
        <w:style w:val=""/>
        <w:category>
          <w:name w:val="常规"/>
          <w:gallery w:val="placeholder"/>
        </w:category>
        <w:types>
          <w:type w:val="bbPlcHdr"/>
        </w:types>
        <w:behaviors>
          <w:behavior w:val="content"/>
        </w:behaviors>
        <w:description w:val=""/>
        <w:guid w:val="{3892151a-ffc2-4021-93b4-2ceff16d0bc0}"/>
      </w:docPartPr>
      <w:docPartBody>
        <w:p w14:paraId="7829FA1F">
          <w:r>
            <w:rPr>
              <w:color w:val="808080"/>
            </w:rPr>
            <w:t>单击此处输入文字。</w:t>
          </w:r>
        </w:p>
      </w:docPartBody>
    </w:docPart>
    <w:docPart>
      <w:docPartPr>
        <w:name w:val="{c94c9998-0de2-4aeb-b93d-6371a52e2c2f}"/>
        <w:style w:val=""/>
        <w:category>
          <w:name w:val="常规"/>
          <w:gallery w:val="placeholder"/>
        </w:category>
        <w:types>
          <w:type w:val="bbPlcHdr"/>
        </w:types>
        <w:behaviors>
          <w:behavior w:val="content"/>
        </w:behaviors>
        <w:description w:val=""/>
        <w:guid w:val="{c94c9998-0de2-4aeb-b93d-6371a52e2c2f}"/>
      </w:docPartPr>
      <w:docPartBody>
        <w:p w14:paraId="1F5A3F00">
          <w:r>
            <w:rPr>
              <w:color w:val="808080"/>
            </w:rPr>
            <w:t>单击此处输入文字。</w:t>
          </w:r>
        </w:p>
      </w:docPartBody>
    </w:docPart>
    <w:docPart>
      <w:docPartPr>
        <w:name w:val="{cc06b39f-311e-4aee-975b-90c18c12f812}"/>
        <w:style w:val=""/>
        <w:category>
          <w:name w:val="常规"/>
          <w:gallery w:val="placeholder"/>
        </w:category>
        <w:types>
          <w:type w:val="bbPlcHdr"/>
        </w:types>
        <w:behaviors>
          <w:behavior w:val="content"/>
        </w:behaviors>
        <w:description w:val=""/>
        <w:guid w:val="{cc06b39f-311e-4aee-975b-90c18c12f812}"/>
      </w:docPartPr>
      <w:docPartBody>
        <w:p w14:paraId="78FF73AA">
          <w:r>
            <w:rPr>
              <w:color w:val="808080"/>
            </w:rPr>
            <w:t>单击此处输入文字。</w:t>
          </w:r>
        </w:p>
      </w:docPartBody>
    </w:docPart>
    <w:docPart>
      <w:docPartPr>
        <w:name w:val="{c548c6dc-684f-4568-8e43-5d8fd70c4a2b}"/>
        <w:style w:val=""/>
        <w:category>
          <w:name w:val="常规"/>
          <w:gallery w:val="placeholder"/>
        </w:category>
        <w:types>
          <w:type w:val="bbPlcHdr"/>
        </w:types>
        <w:behaviors>
          <w:behavior w:val="content"/>
        </w:behaviors>
        <w:description w:val=""/>
        <w:guid w:val="{c548c6dc-684f-4568-8e43-5d8fd70c4a2b}"/>
      </w:docPartPr>
      <w:docPartBody>
        <w:p w14:paraId="2C99138D">
          <w:r>
            <w:rPr>
              <w:color w:val="808080"/>
            </w:rPr>
            <w:t>选择一项。</w:t>
          </w:r>
        </w:p>
      </w:docPartBody>
    </w:docPart>
    <w:docPart>
      <w:docPartPr>
        <w:name w:val="{6fb34e39-6ed8-4372-86b8-3b5958f8b5a2}"/>
        <w:style w:val=""/>
        <w:category>
          <w:name w:val="常规"/>
          <w:gallery w:val="placeholder"/>
        </w:category>
        <w:types>
          <w:type w:val="bbPlcHdr"/>
        </w:types>
        <w:behaviors>
          <w:behavior w:val="content"/>
        </w:behaviors>
        <w:description w:val=""/>
        <w:guid w:val="{6fb34e39-6ed8-4372-86b8-3b5958f8b5a2}"/>
      </w:docPartPr>
      <w:docPartBody>
        <w:p w14:paraId="54F3EC02">
          <w:r>
            <w:rPr>
              <w:color w:val="808080"/>
            </w:rPr>
            <w:t>单击此处输入文字。</w:t>
          </w:r>
        </w:p>
      </w:docPartBody>
    </w:docPart>
    <w:docPart>
      <w:docPartPr>
        <w:name w:val="{db1d3729-80ab-464e-b990-bef4894aff49}"/>
        <w:style w:val=""/>
        <w:category>
          <w:name w:val="常规"/>
          <w:gallery w:val="placeholder"/>
        </w:category>
        <w:types>
          <w:type w:val="bbPlcHdr"/>
        </w:types>
        <w:behaviors>
          <w:behavior w:val="content"/>
        </w:behaviors>
        <w:description w:val=""/>
        <w:guid w:val="{db1d3729-80ab-464e-b990-bef4894aff49}"/>
      </w:docPartPr>
      <w:docPartBody>
        <w:p w14:paraId="1C22320C">
          <w:r>
            <w:rPr>
              <w:color w:val="808080"/>
            </w:rPr>
            <w:t>单击此处输入文字。</w:t>
          </w:r>
        </w:p>
      </w:docPartBody>
    </w:docPart>
    <w:docPart>
      <w:docPartPr>
        <w:name w:val="{4c078e76-62eb-424f-ac50-767b6a359e39}"/>
        <w:style w:val=""/>
        <w:category>
          <w:name w:val="常规"/>
          <w:gallery w:val="placeholder"/>
        </w:category>
        <w:types>
          <w:type w:val="bbPlcHdr"/>
        </w:types>
        <w:behaviors>
          <w:behavior w:val="content"/>
        </w:behaviors>
        <w:description w:val=""/>
        <w:guid w:val="{4c078e76-62eb-424f-ac50-767b6a359e39}"/>
      </w:docPartPr>
      <w:docPartBody>
        <w:p w14:paraId="18A382AD">
          <w:r>
            <w:rPr>
              <w:color w:val="808080"/>
            </w:rPr>
            <w:t>单击此处输入文字。</w:t>
          </w:r>
        </w:p>
      </w:docPartBody>
    </w:docPart>
    <w:docPart>
      <w:docPartPr>
        <w:name w:val="{015e6c05-74d8-4942-ab27-01364f901bf8}"/>
        <w:style w:val=""/>
        <w:category>
          <w:name w:val="常规"/>
          <w:gallery w:val="placeholder"/>
        </w:category>
        <w:types>
          <w:type w:val="bbPlcHdr"/>
        </w:types>
        <w:behaviors>
          <w:behavior w:val="content"/>
        </w:behaviors>
        <w:description w:val=""/>
        <w:guid w:val="{015e6c05-74d8-4942-ab27-01364f901bf8}"/>
      </w:docPartPr>
      <w:docPartBody>
        <w:p w14:paraId="5E86C307">
          <w:r>
            <w:rPr>
              <w:color w:val="808080"/>
            </w:rPr>
            <w:t>单击此处输入文字。</w:t>
          </w:r>
        </w:p>
      </w:docPartBody>
    </w:docPart>
    <w:docPart>
      <w:docPartPr>
        <w:name w:val="{be1b98f8-1c53-4587-9dbb-59ab814a64d7}"/>
        <w:style w:val=""/>
        <w:category>
          <w:name w:val="常规"/>
          <w:gallery w:val="placeholder"/>
        </w:category>
        <w:types>
          <w:type w:val="bbPlcHdr"/>
        </w:types>
        <w:behaviors>
          <w:behavior w:val="content"/>
        </w:behaviors>
        <w:description w:val=""/>
        <w:guid w:val="{be1b98f8-1c53-4587-9dbb-59ab814a64d7}"/>
      </w:docPartPr>
      <w:docPartBody>
        <w:p w14:paraId="259A2C3E">
          <w:r>
            <w:rPr>
              <w:color w:val="808080"/>
            </w:rPr>
            <w:t>单击此处输入文字。</w:t>
          </w:r>
        </w:p>
      </w:docPartBody>
    </w:docPart>
    <w:docPart>
      <w:docPartPr>
        <w:name w:val="{f99b6c00-3108-4997-8385-6695ec5183d0}"/>
        <w:style w:val=""/>
        <w:category>
          <w:name w:val="常规"/>
          <w:gallery w:val="placeholder"/>
        </w:category>
        <w:types>
          <w:type w:val="bbPlcHdr"/>
        </w:types>
        <w:behaviors>
          <w:behavior w:val="content"/>
        </w:behaviors>
        <w:description w:val=""/>
        <w:guid w:val="{f99b6c00-3108-4997-8385-6695ec5183d0}"/>
      </w:docPartPr>
      <w:docPartBody>
        <w:p w14:paraId="7A76DD60">
          <w:r>
            <w:rPr>
              <w:color w:val="808080"/>
            </w:rPr>
            <w:t>单击此处输入文字。</w:t>
          </w:r>
        </w:p>
      </w:docPartBody>
    </w:docPart>
    <w:docPart>
      <w:docPartPr>
        <w:name w:val="{9b2615f4-fe5d-4c42-8a7c-2e6d61205307}"/>
        <w:style w:val=""/>
        <w:category>
          <w:name w:val="常规"/>
          <w:gallery w:val="placeholder"/>
        </w:category>
        <w:types>
          <w:type w:val="bbPlcHdr"/>
        </w:types>
        <w:behaviors>
          <w:behavior w:val="content"/>
        </w:behaviors>
        <w:description w:val=""/>
        <w:guid w:val="{9b2615f4-fe5d-4c42-8a7c-2e6d61205307}"/>
      </w:docPartPr>
      <w:docPartBody>
        <w:p w14:paraId="1B2198E7">
          <w:r>
            <w:rPr>
              <w:color w:val="808080"/>
            </w:rPr>
            <w:t>单击此处输入文字。</w:t>
          </w:r>
        </w:p>
      </w:docPartBody>
    </w:docPart>
    <w:docPart>
      <w:docPartPr>
        <w:name w:val="{c97f51f4-476c-4333-8cc7-271f505c36a3}"/>
        <w:style w:val=""/>
        <w:category>
          <w:name w:val="常规"/>
          <w:gallery w:val="placeholder"/>
        </w:category>
        <w:types>
          <w:type w:val="bbPlcHdr"/>
        </w:types>
        <w:behaviors>
          <w:behavior w:val="content"/>
        </w:behaviors>
        <w:description w:val=""/>
        <w:guid w:val="{c97f51f4-476c-4333-8cc7-271f505c36a3}"/>
      </w:docPartPr>
      <w:docPartBody>
        <w:p w14:paraId="3A7D590B">
          <w:r>
            <w:rPr>
              <w:color w:val="808080"/>
            </w:rPr>
            <w:t>单击此处输入文字。</w:t>
          </w:r>
        </w:p>
      </w:docPartBody>
    </w:docPart>
    <w:docPart>
      <w:docPartPr>
        <w:name w:val="{b4178b77-4641-45b4-92e3-2160274ef2de}"/>
        <w:style w:val=""/>
        <w:category>
          <w:name w:val="常规"/>
          <w:gallery w:val="placeholder"/>
        </w:category>
        <w:types>
          <w:type w:val="bbPlcHdr"/>
        </w:types>
        <w:behaviors>
          <w:behavior w:val="content"/>
        </w:behaviors>
        <w:description w:val=""/>
        <w:guid w:val="{b4178b77-4641-45b4-92e3-2160274ef2de}"/>
      </w:docPartPr>
      <w:docPartBody>
        <w:p w14:paraId="60639951">
          <w:r>
            <w:rPr>
              <w:color w:val="808080"/>
            </w:rPr>
            <w:t>单击此处输入文字。</w:t>
          </w:r>
        </w:p>
      </w:docPartBody>
    </w:docPart>
    <w:docPart>
      <w:docPartPr>
        <w:name w:val="{0be220e2-ab8c-4c53-98ea-43c96a5c3b30}"/>
        <w:style w:val=""/>
        <w:category>
          <w:name w:val="常规"/>
          <w:gallery w:val="placeholder"/>
        </w:category>
        <w:types>
          <w:type w:val="bbPlcHdr"/>
        </w:types>
        <w:behaviors>
          <w:behavior w:val="content"/>
        </w:behaviors>
        <w:description w:val=""/>
        <w:guid w:val="{0be220e2-ab8c-4c53-98ea-43c96a5c3b30}"/>
      </w:docPartPr>
      <w:docPartBody>
        <w:p w14:paraId="6A18B3C3">
          <w:r>
            <w:rPr>
              <w:color w:val="808080"/>
            </w:rPr>
            <w:t>单击此处输入文字。</w:t>
          </w:r>
        </w:p>
      </w:docPartBody>
    </w:docPart>
    <w:docPart>
      <w:docPartPr>
        <w:name w:val="{3e740120-097b-4b13-b8ba-b59d43ea6829}"/>
        <w:style w:val=""/>
        <w:category>
          <w:name w:val="常规"/>
          <w:gallery w:val="placeholder"/>
        </w:category>
        <w:types>
          <w:type w:val="bbPlcHdr"/>
        </w:types>
        <w:behaviors>
          <w:behavior w:val="content"/>
        </w:behaviors>
        <w:description w:val=""/>
        <w:guid w:val="{3e740120-097b-4b13-b8ba-b59d43ea6829}"/>
      </w:docPartPr>
      <w:docPartBody>
        <w:p w14:paraId="6D584C6B">
          <w:r>
            <w:rPr>
              <w:color w:val="808080"/>
            </w:rPr>
            <w:t>选择一项。</w:t>
          </w:r>
        </w:p>
      </w:docPartBody>
    </w:docPart>
    <w:docPart>
      <w:docPartPr>
        <w:name w:val="{a8c5ed92-8bf0-4381-8ee7-3679391b06ee}"/>
        <w:style w:val=""/>
        <w:category>
          <w:name w:val="常规"/>
          <w:gallery w:val="placeholder"/>
        </w:category>
        <w:types>
          <w:type w:val="bbPlcHdr"/>
        </w:types>
        <w:behaviors>
          <w:behavior w:val="content"/>
        </w:behaviors>
        <w:description w:val=""/>
        <w:guid w:val="{a8c5ed92-8bf0-4381-8ee7-3679391b06ee}"/>
      </w:docPartPr>
      <w:docPartBody>
        <w:p w14:paraId="06F6175C">
          <w:r>
            <w:rPr>
              <w:color w:val="808080"/>
            </w:rPr>
            <w:t>单击此处输入文字。</w:t>
          </w:r>
        </w:p>
      </w:docPartBody>
    </w:docPart>
    <w:docPart>
      <w:docPartPr>
        <w:name w:val="{838498c6-fdf8-4308-9446-063d40f89cf3}"/>
        <w:style w:val=""/>
        <w:category>
          <w:name w:val="常规"/>
          <w:gallery w:val="placeholder"/>
        </w:category>
        <w:types>
          <w:type w:val="bbPlcHdr"/>
        </w:types>
        <w:behaviors>
          <w:behavior w:val="content"/>
        </w:behaviors>
        <w:description w:val=""/>
        <w:guid w:val="{838498c6-fdf8-4308-9446-063d40f89cf3}"/>
      </w:docPartPr>
      <w:docPartBody>
        <w:p w14:paraId="7474C826">
          <w:r>
            <w:rPr>
              <w:color w:val="808080"/>
            </w:rPr>
            <w:t>选择一项。</w:t>
          </w:r>
        </w:p>
      </w:docPartBody>
    </w:docPart>
    <w:docPart>
      <w:docPartPr>
        <w:name w:val="{4efc9579-88e9-442a-a9e9-1ba7e2658cfa}"/>
        <w:style w:val=""/>
        <w:category>
          <w:name w:val="常规"/>
          <w:gallery w:val="placeholder"/>
        </w:category>
        <w:types>
          <w:type w:val="bbPlcHdr"/>
        </w:types>
        <w:behaviors>
          <w:behavior w:val="content"/>
        </w:behaviors>
        <w:description w:val=""/>
        <w:guid w:val="{4efc9579-88e9-442a-a9e9-1ba7e2658cfa}"/>
      </w:docPartPr>
      <w:docPartBody>
        <w:p w14:paraId="06B3BA1C">
          <w:r>
            <w:rPr>
              <w:color w:val="808080"/>
            </w:rPr>
            <w:t>选择一项。</w:t>
          </w:r>
        </w:p>
      </w:docPartBody>
    </w:docPart>
    <w:docPart>
      <w:docPartPr>
        <w:name w:val="{de91db13-aa4e-4d20-95c3-ecfcf1535176}"/>
        <w:style w:val=""/>
        <w:category>
          <w:name w:val="常规"/>
          <w:gallery w:val="placeholder"/>
        </w:category>
        <w:types>
          <w:type w:val="bbPlcHdr"/>
        </w:types>
        <w:behaviors>
          <w:behavior w:val="content"/>
        </w:behaviors>
        <w:description w:val=""/>
        <w:guid w:val="{de91db13-aa4e-4d20-95c3-ecfcf1535176}"/>
      </w:docPartPr>
      <w:docPartBody>
        <w:p w14:paraId="283D2007">
          <w:r>
            <w:rPr>
              <w:color w:val="808080"/>
            </w:rPr>
            <w:t>单击此处输入文字。</w:t>
          </w:r>
        </w:p>
      </w:docPartBody>
    </w:docPart>
    <w:docPart>
      <w:docPartPr>
        <w:name w:val="{c8817fca-11a9-4b2b-8ac4-17044d8aca3a}"/>
        <w:style w:val=""/>
        <w:category>
          <w:name w:val="常规"/>
          <w:gallery w:val="placeholder"/>
        </w:category>
        <w:types>
          <w:type w:val="bbPlcHdr"/>
        </w:types>
        <w:behaviors>
          <w:behavior w:val="content"/>
        </w:behaviors>
        <w:description w:val=""/>
        <w:guid w:val="{c8817fca-11a9-4b2b-8ac4-17044d8aca3a}"/>
      </w:docPartPr>
      <w:docPartBody>
        <w:p w14:paraId="0989859B">
          <w:r>
            <w:rPr>
              <w:color w:val="808080"/>
            </w:rPr>
            <w:t>选择一项。</w:t>
          </w:r>
        </w:p>
      </w:docPartBody>
    </w:docPart>
    <w:docPart>
      <w:docPartPr>
        <w:name w:val="{b4155b5e-228f-4357-bac2-adf9104744f6}"/>
        <w:style w:val=""/>
        <w:category>
          <w:name w:val="常规"/>
          <w:gallery w:val="placeholder"/>
        </w:category>
        <w:types>
          <w:type w:val="bbPlcHdr"/>
        </w:types>
        <w:behaviors>
          <w:behavior w:val="content"/>
        </w:behaviors>
        <w:description w:val=""/>
        <w:guid w:val="{b4155b5e-228f-4357-bac2-adf9104744f6}"/>
      </w:docPartPr>
      <w:docPartBody>
        <w:p w14:paraId="44D92134">
          <w:r>
            <w:rPr>
              <w:color w:val="808080"/>
            </w:rPr>
            <w:t>选择一项。</w:t>
          </w:r>
        </w:p>
      </w:docPartBody>
    </w:docPart>
    <w:docPart>
      <w:docPartPr>
        <w:name w:val="{bc5f31cb-c322-4bba-91db-0103cd3cd55a}"/>
        <w:style w:val=""/>
        <w:category>
          <w:name w:val="常规"/>
          <w:gallery w:val="placeholder"/>
        </w:category>
        <w:types>
          <w:type w:val="bbPlcHdr"/>
        </w:types>
        <w:behaviors>
          <w:behavior w:val="content"/>
        </w:behaviors>
        <w:description w:val=""/>
        <w:guid w:val="{bc5f31cb-c322-4bba-91db-0103cd3cd55a}"/>
      </w:docPartPr>
      <w:docPartBody>
        <w:p w14:paraId="3479B794">
          <w:r>
            <w:rPr>
              <w:color w:val="808080"/>
            </w:rPr>
            <w:t>单击此处输入文字。</w:t>
          </w:r>
        </w:p>
      </w:docPartBody>
    </w:docPart>
    <w:docPart>
      <w:docPartPr>
        <w:name w:val="{38d86085-8b16-4b65-8604-f8ea5fe1950b}"/>
        <w:style w:val=""/>
        <w:category>
          <w:name w:val="常规"/>
          <w:gallery w:val="placeholder"/>
        </w:category>
        <w:types>
          <w:type w:val="bbPlcHdr"/>
        </w:types>
        <w:behaviors>
          <w:behavior w:val="content"/>
        </w:behaviors>
        <w:description w:val=""/>
        <w:guid w:val="{38d86085-8b16-4b65-8604-f8ea5fe1950b}"/>
      </w:docPartPr>
      <w:docPartBody>
        <w:p w14:paraId="6BC32937">
          <w:r>
            <w:rPr>
              <w:color w:val="808080"/>
            </w:rPr>
            <w:t>单击此处输入文字。</w:t>
          </w:r>
        </w:p>
      </w:docPartBody>
    </w:docPart>
    <w:docPart>
      <w:docPartPr>
        <w:name w:val="{e2e995a9-101a-468b-bf7a-4d4d3ce7481a}"/>
        <w:style w:val=""/>
        <w:category>
          <w:name w:val="常规"/>
          <w:gallery w:val="placeholder"/>
        </w:category>
        <w:types>
          <w:type w:val="bbPlcHdr"/>
        </w:types>
        <w:behaviors>
          <w:behavior w:val="content"/>
        </w:behaviors>
        <w:description w:val=""/>
        <w:guid w:val="{e2e995a9-101a-468b-bf7a-4d4d3ce7481a}"/>
      </w:docPartPr>
      <w:docPartBody>
        <w:p w14:paraId="56BCE77F">
          <w:r>
            <w:rPr>
              <w:color w:val="808080"/>
            </w:rPr>
            <w:t>单击此处输入文字。</w:t>
          </w:r>
        </w:p>
      </w:docPartBody>
    </w:docPart>
    <w:docPart>
      <w:docPartPr>
        <w:name w:val="{29dea94e-a1ea-44e2-bc7a-19f493743851}"/>
        <w:style w:val=""/>
        <w:category>
          <w:name w:val="常规"/>
          <w:gallery w:val="placeholder"/>
        </w:category>
        <w:types>
          <w:type w:val="bbPlcHdr"/>
        </w:types>
        <w:behaviors>
          <w:behavior w:val="content"/>
        </w:behaviors>
        <w:description w:val=""/>
        <w:guid w:val="{29dea94e-a1ea-44e2-bc7a-19f493743851}"/>
      </w:docPartPr>
      <w:docPartBody>
        <w:p w14:paraId="66E38FDC">
          <w:r>
            <w:rPr>
              <w:color w:val="808080"/>
            </w:rPr>
            <w:t>选择一项。</w:t>
          </w:r>
        </w:p>
      </w:docPartBody>
    </w:docPart>
    <w:docPart>
      <w:docPartPr>
        <w:name w:val="{47aed969-4666-415e-9cc8-cdb9a5411249}"/>
        <w:style w:val=""/>
        <w:category>
          <w:name w:val="常规"/>
          <w:gallery w:val="placeholder"/>
        </w:category>
        <w:types>
          <w:type w:val="bbPlcHdr"/>
        </w:types>
        <w:behaviors>
          <w:behavior w:val="content"/>
        </w:behaviors>
        <w:description w:val=""/>
        <w:guid w:val="{47aed969-4666-415e-9cc8-cdb9a5411249}"/>
      </w:docPartPr>
      <w:docPartBody>
        <w:p w14:paraId="13A53C49">
          <w:r>
            <w:rPr>
              <w:color w:val="808080"/>
            </w:rPr>
            <w:t>选择一项。</w:t>
          </w:r>
        </w:p>
      </w:docPartBody>
    </w:docPart>
    <w:docPart>
      <w:docPartPr>
        <w:name w:val="{a06d1dac-f784-4260-aff3-e94858d77cf6}"/>
        <w:style w:val=""/>
        <w:category>
          <w:name w:val="常规"/>
          <w:gallery w:val="placeholder"/>
        </w:category>
        <w:types>
          <w:type w:val="bbPlcHdr"/>
        </w:types>
        <w:behaviors>
          <w:behavior w:val="content"/>
        </w:behaviors>
        <w:description w:val=""/>
        <w:guid w:val="{a06d1dac-f784-4260-aff3-e94858d77cf6}"/>
      </w:docPartPr>
      <w:docPartBody>
        <w:p w14:paraId="7DBB8472">
          <w:r>
            <w:rPr>
              <w:color w:val="808080"/>
            </w:rPr>
            <w:t>单击此处输入文字。</w:t>
          </w:r>
        </w:p>
      </w:docPartBody>
    </w:docPart>
    <w:docPart>
      <w:docPartPr>
        <w:name w:val="{e280b36c-e1c8-4e8a-87bb-33591fed3ba2}"/>
        <w:style w:val=""/>
        <w:category>
          <w:name w:val="常规"/>
          <w:gallery w:val="placeholder"/>
        </w:category>
        <w:types>
          <w:type w:val="bbPlcHdr"/>
        </w:types>
        <w:behaviors>
          <w:behavior w:val="content"/>
        </w:behaviors>
        <w:description w:val=""/>
        <w:guid w:val="{e280b36c-e1c8-4e8a-87bb-33591fed3ba2}"/>
      </w:docPartPr>
      <w:docPartBody>
        <w:p w14:paraId="19533632">
          <w:r>
            <w:rPr>
              <w:color w:val="808080"/>
            </w:rPr>
            <w:t>单击此处输入文字。</w:t>
          </w:r>
        </w:p>
      </w:docPartBody>
    </w:docPart>
    <w:docPart>
      <w:docPartPr>
        <w:name w:val="{f2fb4b22-3924-420f-8de7-a61ffe16d9c1}"/>
        <w:style w:val=""/>
        <w:category>
          <w:name w:val="常规"/>
          <w:gallery w:val="placeholder"/>
        </w:category>
        <w:types>
          <w:type w:val="bbPlcHdr"/>
        </w:types>
        <w:behaviors>
          <w:behavior w:val="content"/>
        </w:behaviors>
        <w:description w:val=""/>
        <w:guid w:val="{f2fb4b22-3924-420f-8de7-a61ffe16d9c1}"/>
      </w:docPartPr>
      <w:docPartBody>
        <w:p w14:paraId="6F3B8AA4">
          <w:r>
            <w:rPr>
              <w:color w:val="808080"/>
            </w:rPr>
            <w:t>单击此处输入文字。</w:t>
          </w:r>
        </w:p>
      </w:docPartBody>
    </w:docPart>
    <w:docPart>
      <w:docPartPr>
        <w:name w:val="{f7c33259-7a79-4f47-b3c3-56f17d52980a}"/>
        <w:style w:val=""/>
        <w:category>
          <w:name w:val="常规"/>
          <w:gallery w:val="placeholder"/>
        </w:category>
        <w:types>
          <w:type w:val="bbPlcHdr"/>
        </w:types>
        <w:behaviors>
          <w:behavior w:val="content"/>
        </w:behaviors>
        <w:description w:val=""/>
        <w:guid w:val="{f7c33259-7a79-4f47-b3c3-56f17d52980a}"/>
      </w:docPartPr>
      <w:docPartBody>
        <w:p w14:paraId="5CD37B93">
          <w:r>
            <w:rPr>
              <w:color w:val="808080"/>
            </w:rPr>
            <w:t>单击此处输入文字。</w:t>
          </w:r>
        </w:p>
      </w:docPartBody>
    </w:docPart>
    <w:docPart>
      <w:docPartPr>
        <w:name w:val="{ac344074-9b3b-41da-9c40-93a9a6d03af5}"/>
        <w:style w:val=""/>
        <w:category>
          <w:name w:val="常规"/>
          <w:gallery w:val="placeholder"/>
        </w:category>
        <w:types>
          <w:type w:val="bbPlcHdr"/>
        </w:types>
        <w:behaviors>
          <w:behavior w:val="content"/>
        </w:behaviors>
        <w:description w:val=""/>
        <w:guid w:val="{ac344074-9b3b-41da-9c40-93a9a6d03af5}"/>
      </w:docPartPr>
      <w:docPartBody>
        <w:p w14:paraId="485EB904">
          <w:r>
            <w:rPr>
              <w:color w:val="808080"/>
            </w:rPr>
            <w:t>单击此处输入文字。</w:t>
          </w:r>
        </w:p>
      </w:docPartBody>
    </w:docPart>
    <w:docPart>
      <w:docPartPr>
        <w:name w:val="{5fd7edda-d875-4e19-abc5-3415c7831ebf}"/>
        <w:style w:val=""/>
        <w:category>
          <w:name w:val="常规"/>
          <w:gallery w:val="placeholder"/>
        </w:category>
        <w:types>
          <w:type w:val="bbPlcHdr"/>
        </w:types>
        <w:behaviors>
          <w:behavior w:val="content"/>
        </w:behaviors>
        <w:description w:val=""/>
        <w:guid w:val="{5fd7edda-d875-4e19-abc5-3415c7831ebf}"/>
      </w:docPartPr>
      <w:docPartBody>
        <w:p w14:paraId="0CA0C341">
          <w:r>
            <w:rPr>
              <w:color w:val="808080"/>
            </w:rPr>
            <w:t>单击此处输入文字。</w:t>
          </w:r>
        </w:p>
      </w:docPartBody>
    </w:docPart>
    <w:docPart>
      <w:docPartPr>
        <w:name w:val="{b156f5a7-3b32-4d62-925a-3f05b23e9b7b}"/>
        <w:style w:val=""/>
        <w:category>
          <w:name w:val="常规"/>
          <w:gallery w:val="placeholder"/>
        </w:category>
        <w:types>
          <w:type w:val="bbPlcHdr"/>
        </w:types>
        <w:behaviors>
          <w:behavior w:val="content"/>
        </w:behaviors>
        <w:description w:val=""/>
        <w:guid w:val="{b156f5a7-3b32-4d62-925a-3f05b23e9b7b}"/>
      </w:docPartPr>
      <w:docPartBody>
        <w:p w14:paraId="56532A97">
          <w:r>
            <w:rPr>
              <w:color w:val="808080"/>
            </w:rPr>
            <w:t>单击此处输入文字。</w:t>
          </w:r>
        </w:p>
      </w:docPartBody>
    </w:docPart>
    <w:docPart>
      <w:docPartPr>
        <w:name w:val="{403706be-1ef3-4b5d-8862-a46cba554538}"/>
        <w:style w:val=""/>
        <w:category>
          <w:name w:val="常规"/>
          <w:gallery w:val="placeholder"/>
        </w:category>
        <w:types>
          <w:type w:val="bbPlcHdr"/>
        </w:types>
        <w:behaviors>
          <w:behavior w:val="content"/>
        </w:behaviors>
        <w:description w:val=""/>
        <w:guid w:val="{403706be-1ef3-4b5d-8862-a46cba554538}"/>
      </w:docPartPr>
      <w:docPartBody>
        <w:p w14:paraId="0BDCA1A0">
          <w:r>
            <w:rPr>
              <w:color w:val="808080"/>
            </w:rPr>
            <w:t>单击此处输入文字。</w:t>
          </w:r>
        </w:p>
      </w:docPartBody>
    </w:docPart>
    <w:docPart>
      <w:docPartPr>
        <w:name w:val="{3e2c663d-bcde-43a9-9104-d6bec1e38163}"/>
        <w:style w:val=""/>
        <w:category>
          <w:name w:val="常规"/>
          <w:gallery w:val="placeholder"/>
        </w:category>
        <w:types>
          <w:type w:val="bbPlcHdr"/>
        </w:types>
        <w:behaviors>
          <w:behavior w:val="content"/>
        </w:behaviors>
        <w:description w:val=""/>
        <w:guid w:val="{3e2c663d-bcde-43a9-9104-d6bec1e38163}"/>
      </w:docPartPr>
      <w:docPartBody>
        <w:p w14:paraId="6EAE73FD">
          <w:r>
            <w:rPr>
              <w:color w:val="808080"/>
            </w:rPr>
            <w:t>单击此处输入文字。</w:t>
          </w:r>
        </w:p>
      </w:docPartBody>
    </w:docPart>
    <w:docPart>
      <w:docPartPr>
        <w:name w:val="{e03c153a-ed53-4da4-badc-84f3c9d93fb3}"/>
        <w:style w:val=""/>
        <w:category>
          <w:name w:val="常规"/>
          <w:gallery w:val="placeholder"/>
        </w:category>
        <w:types>
          <w:type w:val="bbPlcHdr"/>
        </w:types>
        <w:behaviors>
          <w:behavior w:val="content"/>
        </w:behaviors>
        <w:description w:val=""/>
        <w:guid w:val="{e03c153a-ed53-4da4-badc-84f3c9d93fb3}"/>
      </w:docPartPr>
      <w:docPartBody>
        <w:p w14:paraId="05D8A392">
          <w:r>
            <w:rPr>
              <w:color w:val="808080"/>
            </w:rPr>
            <w:t>单击此处输入文字。</w:t>
          </w:r>
        </w:p>
      </w:docPartBody>
    </w:docPart>
    <w:docPart>
      <w:docPartPr>
        <w:name w:val="{7c2691d7-9795-4d6e-9456-fa15d2070018}"/>
        <w:style w:val=""/>
        <w:category>
          <w:name w:val="常规"/>
          <w:gallery w:val="placeholder"/>
        </w:category>
        <w:types>
          <w:type w:val="bbPlcHdr"/>
        </w:types>
        <w:behaviors>
          <w:behavior w:val="content"/>
        </w:behaviors>
        <w:description w:val=""/>
        <w:guid w:val="{7c2691d7-9795-4d6e-9456-fa15d2070018}"/>
      </w:docPartPr>
      <w:docPartBody>
        <w:p w14:paraId="562CFF1F">
          <w:r>
            <w:rPr>
              <w:color w:val="808080"/>
            </w:rPr>
            <w:t>单击此处输入文字。</w:t>
          </w:r>
        </w:p>
      </w:docPartBody>
    </w:docPart>
    <w:docPart>
      <w:docPartPr>
        <w:name w:val="{f7ebed61-960e-4919-99b6-f7e778d785e6}"/>
        <w:style w:val=""/>
        <w:category>
          <w:name w:val="常规"/>
          <w:gallery w:val="placeholder"/>
        </w:category>
        <w:types>
          <w:type w:val="bbPlcHdr"/>
        </w:types>
        <w:behaviors>
          <w:behavior w:val="content"/>
        </w:behaviors>
        <w:description w:val=""/>
        <w:guid w:val="{f7ebed61-960e-4919-99b6-f7e778d785e6}"/>
      </w:docPartPr>
      <w:docPartBody>
        <w:p w14:paraId="42322121">
          <w:r>
            <w:rPr>
              <w:color w:val="808080"/>
            </w:rPr>
            <w:t>单击此处输入日期。</w:t>
          </w:r>
        </w:p>
      </w:docPartBody>
    </w:docPart>
    <w:docPart>
      <w:docPartPr>
        <w:name w:val="{4640f957-4b34-4658-8c3f-0a5f967f1ae7}"/>
        <w:style w:val=""/>
        <w:category>
          <w:name w:val="常规"/>
          <w:gallery w:val="placeholder"/>
        </w:category>
        <w:types>
          <w:type w:val="bbPlcHdr"/>
        </w:types>
        <w:behaviors>
          <w:behavior w:val="content"/>
        </w:behaviors>
        <w:description w:val=""/>
        <w:guid w:val="{4640f957-4b34-4658-8c3f-0a5f967f1ae7}"/>
      </w:docPartPr>
      <w:docPartBody>
        <w:p w14:paraId="327B3F92">
          <w:r>
            <w:rPr>
              <w:color w:val="808080"/>
            </w:rPr>
            <w:t>单击此处输入日期。</w:t>
          </w:r>
        </w:p>
      </w:docPartBody>
    </w:docPart>
    <w:docPart>
      <w:docPartPr>
        <w:name w:val="{94bc36b1-fccd-4cf9-8eb2-cdd65af56588}"/>
        <w:style w:val=""/>
        <w:category>
          <w:name w:val="常规"/>
          <w:gallery w:val="placeholder"/>
        </w:category>
        <w:types>
          <w:type w:val="bbPlcHdr"/>
        </w:types>
        <w:behaviors>
          <w:behavior w:val="content"/>
        </w:behaviors>
        <w:description w:val=""/>
        <w:guid w:val="{94bc36b1-fccd-4cf9-8eb2-cdd65af56588}"/>
      </w:docPartPr>
      <w:docPartBody>
        <w:p w14:paraId="6CD82B6A">
          <w:r>
            <w:rPr>
              <w:color w:val="808080"/>
            </w:rPr>
            <w:t>单击此处输入日期。</w:t>
          </w:r>
        </w:p>
      </w:docPartBody>
    </w:docPart>
    <w:docPart>
      <w:docPartPr>
        <w:name w:val="{41c3b5d1-8354-4750-9b41-a527e0516042}"/>
        <w:style w:val=""/>
        <w:category>
          <w:name w:val="常规"/>
          <w:gallery w:val="placeholder"/>
        </w:category>
        <w:types>
          <w:type w:val="bbPlcHdr"/>
        </w:types>
        <w:behaviors>
          <w:behavior w:val="content"/>
        </w:behaviors>
        <w:description w:val=""/>
        <w:guid w:val="{41c3b5d1-8354-4750-9b41-a527e0516042}"/>
      </w:docPartPr>
      <w:docPartBody>
        <w:p w14:paraId="50C9DA78">
          <w:r>
            <w:rPr>
              <w:color w:val="808080"/>
            </w:rPr>
            <w:t>单击此处输入日期。</w:t>
          </w:r>
        </w:p>
      </w:docPartBody>
    </w:docPart>
    <w:docPart>
      <w:docPartPr>
        <w:name w:val="{1e42133e-413c-4b19-84d0-1399fd1b7b27}"/>
        <w:style w:val=""/>
        <w:category>
          <w:name w:val="常规"/>
          <w:gallery w:val="placeholder"/>
        </w:category>
        <w:types>
          <w:type w:val="bbPlcHdr"/>
        </w:types>
        <w:behaviors>
          <w:behavior w:val="content"/>
        </w:behaviors>
        <w:description w:val=""/>
        <w:guid w:val="{1e42133e-413c-4b19-84d0-1399fd1b7b27}"/>
      </w:docPartPr>
      <w:docPartBody>
        <w:p w14:paraId="2B98457A">
          <w:r>
            <w:rPr>
              <w:color w:val="808080"/>
            </w:rPr>
            <w:t>单击此处输入文字。</w:t>
          </w:r>
        </w:p>
      </w:docPartBody>
    </w:docPart>
    <w:docPart>
      <w:docPartPr>
        <w:name w:val="{d3200b45-17a2-450f-83a0-fb0767947596}"/>
        <w:style w:val=""/>
        <w:category>
          <w:name w:val="常规"/>
          <w:gallery w:val="placeholder"/>
        </w:category>
        <w:types>
          <w:type w:val="bbPlcHdr"/>
        </w:types>
        <w:behaviors>
          <w:behavior w:val="content"/>
        </w:behaviors>
        <w:description w:val=""/>
        <w:guid w:val="{d3200b45-17a2-450f-83a0-fb0767947596}"/>
      </w:docPartPr>
      <w:docPartBody>
        <w:p w14:paraId="46859699">
          <w:r>
            <w:rPr>
              <w:color w:val="808080"/>
            </w:rPr>
            <w:t>单击此处输入文字。</w:t>
          </w:r>
        </w:p>
      </w:docPartBody>
    </w:docPart>
    <w:docPart>
      <w:docPartPr>
        <w:name w:val="{f82f91f3-4d1c-4227-9e0c-5e29c4a7e5ca}"/>
        <w:style w:val=""/>
        <w:category>
          <w:name w:val="常规"/>
          <w:gallery w:val="placeholder"/>
        </w:category>
        <w:types>
          <w:type w:val="bbPlcHdr"/>
        </w:types>
        <w:behaviors>
          <w:behavior w:val="content"/>
        </w:behaviors>
        <w:description w:val=""/>
        <w:guid w:val="{f82f91f3-4d1c-4227-9e0c-5e29c4a7e5ca}"/>
      </w:docPartPr>
      <w:docPartBody>
        <w:p w14:paraId="37D63A6D">
          <w:r>
            <w:rPr>
              <w:color w:val="808080"/>
            </w:rPr>
            <w:t>单击此处输入文字。</w:t>
          </w:r>
        </w:p>
      </w:docPartBody>
    </w:docPart>
    <w:docPart>
      <w:docPartPr>
        <w:name w:val="{ac73ce13-4f1f-4746-85b4-186ad8833330}"/>
        <w:style w:val=""/>
        <w:category>
          <w:name w:val="常规"/>
          <w:gallery w:val="placeholder"/>
        </w:category>
        <w:types>
          <w:type w:val="bbPlcHdr"/>
        </w:types>
        <w:behaviors>
          <w:behavior w:val="content"/>
        </w:behaviors>
        <w:description w:val=""/>
        <w:guid w:val="{ac73ce13-4f1f-4746-85b4-186ad8833330}"/>
      </w:docPartPr>
      <w:docPartBody>
        <w:p w14:paraId="5B4BA39E">
          <w:r>
            <w:rPr>
              <w:color w:val="808080"/>
            </w:rPr>
            <w:t>单击此处输入日期。</w:t>
          </w:r>
        </w:p>
      </w:docPartBody>
    </w:docPart>
    <w:docPart>
      <w:docPartPr>
        <w:name w:val="{83c06dc1-4230-45b5-b891-d7da286553e6}"/>
        <w:style w:val=""/>
        <w:category>
          <w:name w:val="常规"/>
          <w:gallery w:val="placeholder"/>
        </w:category>
        <w:types>
          <w:type w:val="bbPlcHdr"/>
        </w:types>
        <w:behaviors>
          <w:behavior w:val="content"/>
        </w:behaviors>
        <w:description w:val=""/>
        <w:guid w:val="{83c06dc1-4230-45b5-b891-d7da286553e6}"/>
      </w:docPartPr>
      <w:docPartBody>
        <w:p w14:paraId="72D39ED8">
          <w:r>
            <w:rPr>
              <w:color w:val="808080"/>
            </w:rPr>
            <w:t>单击此处输入日期。</w:t>
          </w:r>
        </w:p>
      </w:docPartBody>
    </w:docPart>
    <w:docPart>
      <w:docPartPr>
        <w:name w:val="{bba5c534-1dbe-4300-9975-a9df305a1e66}"/>
        <w:style w:val=""/>
        <w:category>
          <w:name w:val="常规"/>
          <w:gallery w:val="placeholder"/>
        </w:category>
        <w:types>
          <w:type w:val="bbPlcHdr"/>
        </w:types>
        <w:behaviors>
          <w:behavior w:val="content"/>
        </w:behaviors>
        <w:description w:val=""/>
        <w:guid w:val="{bba5c534-1dbe-4300-9975-a9df305a1e66}"/>
      </w:docPartPr>
      <w:docPartBody>
        <w:p w14:paraId="6B1D84AC">
          <w:r>
            <w:rPr>
              <w:color w:val="808080"/>
            </w:rPr>
            <w:t>单击此处输入日期。</w:t>
          </w:r>
        </w:p>
      </w:docPartBody>
    </w:docPart>
    <w:docPart>
      <w:docPartPr>
        <w:name w:val="{b626d133-3f74-4e5c-ba19-9ddeac3a86da}"/>
        <w:style w:val=""/>
        <w:category>
          <w:name w:val="常规"/>
          <w:gallery w:val="placeholder"/>
        </w:category>
        <w:types>
          <w:type w:val="bbPlcHdr"/>
        </w:types>
        <w:behaviors>
          <w:behavior w:val="content"/>
        </w:behaviors>
        <w:description w:val=""/>
        <w:guid w:val="{b626d133-3f74-4e5c-ba19-9ddeac3a86da}"/>
      </w:docPartPr>
      <w:docPartBody>
        <w:p w14:paraId="19F083D3">
          <w:r>
            <w:rPr>
              <w:color w:val="808080"/>
            </w:rPr>
            <w:t>单击此处输入日期。</w:t>
          </w:r>
        </w:p>
      </w:docPartBody>
    </w:docPart>
    <w:docPart>
      <w:docPartPr>
        <w:name w:val="{3f7e478f-0980-46b3-bbfb-93fa0c5f6a82}"/>
        <w:style w:val=""/>
        <w:category>
          <w:name w:val="常规"/>
          <w:gallery w:val="placeholder"/>
        </w:category>
        <w:types>
          <w:type w:val="bbPlcHdr"/>
        </w:types>
        <w:behaviors>
          <w:behavior w:val="content"/>
        </w:behaviors>
        <w:description w:val=""/>
        <w:guid w:val="{3f7e478f-0980-46b3-bbfb-93fa0c5f6a82}"/>
      </w:docPartPr>
      <w:docPartBody>
        <w:p w14:paraId="6737AF0D">
          <w:r>
            <w:rPr>
              <w:color w:val="808080"/>
            </w:rPr>
            <w:t>选择一项。</w:t>
          </w:r>
        </w:p>
      </w:docPartBody>
    </w:docPart>
    <w:docPart>
      <w:docPartPr>
        <w:name w:val="{69b34aaf-6c96-42f6-9272-b0354c75507e}"/>
        <w:style w:val=""/>
        <w:category>
          <w:name w:val="常规"/>
          <w:gallery w:val="placeholder"/>
        </w:category>
        <w:types>
          <w:type w:val="bbPlcHdr"/>
        </w:types>
        <w:behaviors>
          <w:behavior w:val="content"/>
        </w:behaviors>
        <w:description w:val=""/>
        <w:guid w:val="{69b34aaf-6c96-42f6-9272-b0354c75507e}"/>
      </w:docPartPr>
      <w:docPartBody>
        <w:p w14:paraId="63A128AA">
          <w:r>
            <w:rPr>
              <w:color w:val="808080"/>
            </w:rPr>
            <w:t>单击此处输入文字。</w:t>
          </w:r>
        </w:p>
      </w:docPartBody>
    </w:docPart>
    <w:docPart>
      <w:docPartPr>
        <w:name w:val="{e1199dbf-1f1d-432c-a450-a8a023545a89}"/>
        <w:style w:val=""/>
        <w:category>
          <w:name w:val="常规"/>
          <w:gallery w:val="placeholder"/>
        </w:category>
        <w:types>
          <w:type w:val="bbPlcHdr"/>
        </w:types>
        <w:behaviors>
          <w:behavior w:val="content"/>
        </w:behaviors>
        <w:description w:val=""/>
        <w:guid w:val="{e1199dbf-1f1d-432c-a450-a8a023545a89}"/>
      </w:docPartPr>
      <w:docPartBody>
        <w:p w14:paraId="435BD49A">
          <w:r>
            <w:rPr>
              <w:color w:val="808080"/>
            </w:rPr>
            <w:t>单击此处输入文字。</w:t>
          </w:r>
        </w:p>
      </w:docPartBody>
    </w:docPart>
    <w:docPart>
      <w:docPartPr>
        <w:name w:val="{1fa8bb64-013c-4ba5-abb5-ed628c52fa87}"/>
        <w:style w:val=""/>
        <w:category>
          <w:name w:val="常规"/>
          <w:gallery w:val="placeholder"/>
        </w:category>
        <w:types>
          <w:type w:val="bbPlcHdr"/>
        </w:types>
        <w:behaviors>
          <w:behavior w:val="content"/>
        </w:behaviors>
        <w:description w:val=""/>
        <w:guid w:val="{1fa8bb64-013c-4ba5-abb5-ed628c52fa87}"/>
      </w:docPartPr>
      <w:docPartBody>
        <w:p w14:paraId="017A4CB5">
          <w:r>
            <w:rPr>
              <w:color w:val="808080"/>
            </w:rPr>
            <w:t>单击此处输入文字。</w:t>
          </w:r>
        </w:p>
      </w:docPartBody>
    </w:docPart>
    <w:docPart>
      <w:docPartPr>
        <w:name w:val="{0a42482e-7163-4426-b6e0-a2f6bd24dc76}"/>
        <w:style w:val=""/>
        <w:category>
          <w:name w:val="常规"/>
          <w:gallery w:val="placeholder"/>
        </w:category>
        <w:types>
          <w:type w:val="bbPlcHdr"/>
        </w:types>
        <w:behaviors>
          <w:behavior w:val="content"/>
        </w:behaviors>
        <w:description w:val=""/>
        <w:guid w:val="{0a42482e-7163-4426-b6e0-a2f6bd24dc76}"/>
      </w:docPartPr>
      <w:docPartBody>
        <w:p w14:paraId="1CEE0537">
          <w:r>
            <w:rPr>
              <w:color w:val="808080"/>
            </w:rPr>
            <w:t>单击此处输入文字。</w:t>
          </w:r>
        </w:p>
      </w:docPartBody>
    </w:docPart>
    <w:docPart>
      <w:docPartPr>
        <w:name w:val="{4f2e04dd-dd00-44b6-b95a-18e175620851}"/>
        <w:style w:val=""/>
        <w:category>
          <w:name w:val="常规"/>
          <w:gallery w:val="placeholder"/>
        </w:category>
        <w:types>
          <w:type w:val="bbPlcHdr"/>
        </w:types>
        <w:behaviors>
          <w:behavior w:val="content"/>
        </w:behaviors>
        <w:description w:val=""/>
        <w:guid w:val="{4f2e04dd-dd00-44b6-b95a-18e175620851}"/>
      </w:docPartPr>
      <w:docPartBody>
        <w:p w14:paraId="353B86FC">
          <w:r>
            <w:rPr>
              <w:color w:val="808080"/>
            </w:rPr>
            <w:t>单击此处输入文字。</w:t>
          </w:r>
        </w:p>
      </w:docPartBody>
    </w:docPart>
    <w:docPart>
      <w:docPartPr>
        <w:name w:val="{a10b2c1a-a689-4a54-872f-fff56a51f9ae}"/>
        <w:style w:val=""/>
        <w:category>
          <w:name w:val="常规"/>
          <w:gallery w:val="placeholder"/>
        </w:category>
        <w:types>
          <w:type w:val="bbPlcHdr"/>
        </w:types>
        <w:behaviors>
          <w:behavior w:val="content"/>
        </w:behaviors>
        <w:description w:val=""/>
        <w:guid w:val="{a10b2c1a-a689-4a54-872f-fff56a51f9ae}"/>
      </w:docPartPr>
      <w:docPartBody>
        <w:p w14:paraId="699CAFF8">
          <w:r>
            <w:rPr>
              <w:color w:val="808080"/>
            </w:rPr>
            <w:t>单击此处输入文字。</w:t>
          </w:r>
        </w:p>
      </w:docPartBody>
    </w:docPart>
    <w:docPart>
      <w:docPartPr>
        <w:name w:val="{6168f9d2-0586-4cd0-9bae-6abf3df21dda}"/>
        <w:style w:val=""/>
        <w:category>
          <w:name w:val="常规"/>
          <w:gallery w:val="placeholder"/>
        </w:category>
        <w:types>
          <w:type w:val="bbPlcHdr"/>
        </w:types>
        <w:behaviors>
          <w:behavior w:val="content"/>
        </w:behaviors>
        <w:description w:val=""/>
        <w:guid w:val="{6168f9d2-0586-4cd0-9bae-6abf3df21dda}"/>
      </w:docPartPr>
      <w:docPartBody>
        <w:p w14:paraId="37CAD3D6">
          <w:r>
            <w:rPr>
              <w:color w:val="808080"/>
            </w:rPr>
            <w:t>选择一项。</w:t>
          </w:r>
        </w:p>
      </w:docPartBody>
    </w:docPart>
    <w:docPart>
      <w:docPartPr>
        <w:name w:val="{fd32abf4-6355-4cba-9b46-4243bdd72945}"/>
        <w:style w:val=""/>
        <w:category>
          <w:name w:val="常规"/>
          <w:gallery w:val="placeholder"/>
        </w:category>
        <w:types>
          <w:type w:val="bbPlcHdr"/>
        </w:types>
        <w:behaviors>
          <w:behavior w:val="content"/>
        </w:behaviors>
        <w:description w:val=""/>
        <w:guid w:val="{fd32abf4-6355-4cba-9b46-4243bdd72945}"/>
      </w:docPartPr>
      <w:docPartBody>
        <w:p w14:paraId="0997E167">
          <w:r>
            <w:rPr>
              <w:color w:val="808080"/>
            </w:rPr>
            <w:t>单击此处输入文字。</w:t>
          </w:r>
        </w:p>
      </w:docPartBody>
    </w:docPart>
    <w:docPart>
      <w:docPartPr>
        <w:name w:val="{f20bdd6f-79ea-459f-9dd7-c0161f685724}"/>
        <w:style w:val=""/>
        <w:category>
          <w:name w:val="常规"/>
          <w:gallery w:val="placeholder"/>
        </w:category>
        <w:types>
          <w:type w:val="bbPlcHdr"/>
        </w:types>
        <w:behaviors>
          <w:behavior w:val="content"/>
        </w:behaviors>
        <w:description w:val=""/>
        <w:guid w:val="{f20bdd6f-79ea-459f-9dd7-c0161f685724}"/>
      </w:docPartPr>
      <w:docPartBody>
        <w:p w14:paraId="20A6F2C1">
          <w:r>
            <w:rPr>
              <w:color w:val="808080"/>
            </w:rPr>
            <w:t>单击此处输入文字。</w:t>
          </w:r>
        </w:p>
      </w:docPartBody>
    </w:docPart>
    <w:docPart>
      <w:docPartPr>
        <w:name w:val="{dc6e5bbe-3da3-41d3-8913-cc8692ac14bf}"/>
        <w:style w:val=""/>
        <w:category>
          <w:name w:val="常规"/>
          <w:gallery w:val="placeholder"/>
        </w:category>
        <w:types>
          <w:type w:val="bbPlcHdr"/>
        </w:types>
        <w:behaviors>
          <w:behavior w:val="content"/>
        </w:behaviors>
        <w:description w:val=""/>
        <w:guid w:val="{dc6e5bbe-3da3-41d3-8913-cc8692ac14bf}"/>
      </w:docPartPr>
      <w:docPartBody>
        <w:p w14:paraId="644F4391">
          <w:r>
            <w:rPr>
              <w:color w:val="808080"/>
            </w:rPr>
            <w:t>单击此处输入文字。</w:t>
          </w:r>
        </w:p>
      </w:docPartBody>
    </w:docPart>
    <w:docPart>
      <w:docPartPr>
        <w:name w:val="{6483c2f9-f088-43a1-8c11-d0b05578181e}"/>
        <w:style w:val=""/>
        <w:category>
          <w:name w:val="常规"/>
          <w:gallery w:val="placeholder"/>
        </w:category>
        <w:types>
          <w:type w:val="bbPlcHdr"/>
        </w:types>
        <w:behaviors>
          <w:behavior w:val="content"/>
        </w:behaviors>
        <w:description w:val=""/>
        <w:guid w:val="{6483c2f9-f088-43a1-8c11-d0b05578181e}"/>
      </w:docPartPr>
      <w:docPartBody>
        <w:p w14:paraId="482DA7B1">
          <w:r>
            <w:rPr>
              <w:color w:val="808080"/>
            </w:rPr>
            <w:t>单击此处输入文字。</w:t>
          </w:r>
        </w:p>
      </w:docPartBody>
    </w:docPart>
    <w:docPart>
      <w:docPartPr>
        <w:name w:val="{512c27c0-e9d3-4c64-b24a-da255f781ae1}"/>
        <w:style w:val=""/>
        <w:category>
          <w:name w:val="常规"/>
          <w:gallery w:val="placeholder"/>
        </w:category>
        <w:types>
          <w:type w:val="bbPlcHdr"/>
        </w:types>
        <w:behaviors>
          <w:behavior w:val="content"/>
        </w:behaviors>
        <w:description w:val=""/>
        <w:guid w:val="{512c27c0-e9d3-4c64-b24a-da255f781ae1}"/>
      </w:docPartPr>
      <w:docPartBody>
        <w:p w14:paraId="01ADE65B">
          <w:r>
            <w:rPr>
              <w:color w:val="808080"/>
            </w:rPr>
            <w:t>单击此处输入文字。</w:t>
          </w:r>
        </w:p>
      </w:docPartBody>
    </w:docPart>
    <w:docPart>
      <w:docPartPr>
        <w:name w:val="{f77eda18-a2c1-4352-b546-16afceb5468a}"/>
        <w:style w:val=""/>
        <w:category>
          <w:name w:val="常规"/>
          <w:gallery w:val="placeholder"/>
        </w:category>
        <w:types>
          <w:type w:val="bbPlcHdr"/>
        </w:types>
        <w:behaviors>
          <w:behavior w:val="content"/>
        </w:behaviors>
        <w:description w:val=""/>
        <w:guid w:val="{f77eda18-a2c1-4352-b546-16afceb5468a}"/>
      </w:docPartPr>
      <w:docPartBody>
        <w:p w14:paraId="0C6F6421">
          <w:r>
            <w:rPr>
              <w:color w:val="808080"/>
            </w:rPr>
            <w:t>单击此处输入文字。</w:t>
          </w:r>
        </w:p>
      </w:docPartBody>
    </w:docPart>
    <w:docPart>
      <w:docPartPr>
        <w:name w:val="{df41a1ca-a2cb-4538-8b2a-0930f0438629}"/>
        <w:style w:val=""/>
        <w:category>
          <w:name w:val="常规"/>
          <w:gallery w:val="placeholder"/>
        </w:category>
        <w:types>
          <w:type w:val="bbPlcHdr"/>
        </w:types>
        <w:behaviors>
          <w:behavior w:val="content"/>
        </w:behaviors>
        <w:description w:val=""/>
        <w:guid w:val="{df41a1ca-a2cb-4538-8b2a-0930f0438629}"/>
      </w:docPartPr>
      <w:docPartBody>
        <w:p w14:paraId="09A54CB6">
          <w:r>
            <w:rPr>
              <w:color w:val="808080"/>
            </w:rPr>
            <w:t>单击此处输入文字。</w:t>
          </w:r>
        </w:p>
      </w:docPartBody>
    </w:docPart>
    <w:docPart>
      <w:docPartPr>
        <w:name w:val="{0aa13f15-8e48-41f1-8bbb-74f4cfc79ec8}"/>
        <w:style w:val=""/>
        <w:category>
          <w:name w:val="常规"/>
          <w:gallery w:val="placeholder"/>
        </w:category>
        <w:types>
          <w:type w:val="bbPlcHdr"/>
        </w:types>
        <w:behaviors>
          <w:behavior w:val="content"/>
        </w:behaviors>
        <w:description w:val=""/>
        <w:guid w:val="{0aa13f15-8e48-41f1-8bbb-74f4cfc79ec8}"/>
      </w:docPartPr>
      <w:docPartBody>
        <w:p w14:paraId="3E726874">
          <w:r>
            <w:rPr>
              <w:color w:val="808080"/>
            </w:rPr>
            <w:t>单击此处输入文字。</w:t>
          </w:r>
        </w:p>
      </w:docPartBody>
    </w:docPart>
    <w:docPart>
      <w:docPartPr>
        <w:name w:val="{d3d7c19a-5d0c-4577-854a-19415d3160b4}"/>
        <w:style w:val=""/>
        <w:category>
          <w:name w:val="常规"/>
          <w:gallery w:val="placeholder"/>
        </w:category>
        <w:types>
          <w:type w:val="bbPlcHdr"/>
        </w:types>
        <w:behaviors>
          <w:behavior w:val="content"/>
        </w:behaviors>
        <w:description w:val=""/>
        <w:guid w:val="{d3d7c19a-5d0c-4577-854a-19415d3160b4}"/>
      </w:docPartPr>
      <w:docPartBody>
        <w:p w14:paraId="56206FFF">
          <w:r>
            <w:rPr>
              <w:color w:val="808080"/>
            </w:rPr>
            <w:t>单击此处输入文字。</w:t>
          </w:r>
        </w:p>
      </w:docPartBody>
    </w:docPart>
    <w:docPart>
      <w:docPartPr>
        <w:name w:val="{6ba5ea39-8bc2-4ddb-a533-fef6c1ad31a1}"/>
        <w:style w:val=""/>
        <w:category>
          <w:name w:val="常规"/>
          <w:gallery w:val="placeholder"/>
        </w:category>
        <w:types>
          <w:type w:val="bbPlcHdr"/>
        </w:types>
        <w:behaviors>
          <w:behavior w:val="content"/>
        </w:behaviors>
        <w:description w:val=""/>
        <w:guid w:val="{6ba5ea39-8bc2-4ddb-a533-fef6c1ad31a1}"/>
      </w:docPartPr>
      <w:docPartBody>
        <w:p w14:paraId="62B8B5A8">
          <w:r>
            <w:rPr>
              <w:color w:val="808080"/>
            </w:rPr>
            <w:t>单击此处输入文字。</w:t>
          </w:r>
        </w:p>
      </w:docPartBody>
    </w:docPart>
    <w:docPart>
      <w:docPartPr>
        <w:name w:val="{3fa2b1df-fb96-4f1d-950b-c671460e8768}"/>
        <w:style w:val=""/>
        <w:category>
          <w:name w:val="常规"/>
          <w:gallery w:val="placeholder"/>
        </w:category>
        <w:types>
          <w:type w:val="bbPlcHdr"/>
        </w:types>
        <w:behaviors>
          <w:behavior w:val="content"/>
        </w:behaviors>
        <w:description w:val=""/>
        <w:guid w:val="{3fa2b1df-fb96-4f1d-950b-c671460e8768}"/>
      </w:docPartPr>
      <w:docPartBody>
        <w:p w14:paraId="501AD5BE">
          <w:r>
            <w:rPr>
              <w:color w:val="808080"/>
            </w:rPr>
            <w:t>单击此处输入文字。</w:t>
          </w:r>
        </w:p>
      </w:docPartBody>
    </w:docPart>
    <w:docPart>
      <w:docPartPr>
        <w:name w:val="{9b78b143-2238-40f7-aa56-6bef80e92f22}"/>
        <w:style w:val=""/>
        <w:category>
          <w:name w:val="常规"/>
          <w:gallery w:val="placeholder"/>
        </w:category>
        <w:types>
          <w:type w:val="bbPlcHdr"/>
        </w:types>
        <w:behaviors>
          <w:behavior w:val="content"/>
        </w:behaviors>
        <w:description w:val=""/>
        <w:guid w:val="{9b78b143-2238-40f7-aa56-6bef80e92f22}"/>
      </w:docPartPr>
      <w:docPartBody>
        <w:p w14:paraId="0FEE0228">
          <w:r>
            <w:rPr>
              <w:color w:val="808080"/>
            </w:rPr>
            <w:t>单击此处输入文字。</w:t>
          </w:r>
        </w:p>
      </w:docPartBody>
    </w:docPart>
    <w:docPart>
      <w:docPartPr>
        <w:name w:val="{26db4e85-cf7a-43bf-846f-651525cbc921}"/>
        <w:style w:val=""/>
        <w:category>
          <w:name w:val="常规"/>
          <w:gallery w:val="placeholder"/>
        </w:category>
        <w:types>
          <w:type w:val="bbPlcHdr"/>
        </w:types>
        <w:behaviors>
          <w:behavior w:val="content"/>
        </w:behaviors>
        <w:description w:val=""/>
        <w:guid w:val="{26db4e85-cf7a-43bf-846f-651525cbc921}"/>
      </w:docPartPr>
      <w:docPartBody>
        <w:p w14:paraId="60A3D20D">
          <w:r>
            <w:rPr>
              <w:color w:val="808080"/>
            </w:rPr>
            <w:t>单击此处输入文字。</w:t>
          </w:r>
        </w:p>
      </w:docPartBody>
    </w:docPart>
    <w:docPart>
      <w:docPartPr>
        <w:name w:val="{a608db7a-faf3-4e72-bf0e-eb2071373952}"/>
        <w:style w:val=""/>
        <w:category>
          <w:name w:val="常规"/>
          <w:gallery w:val="placeholder"/>
        </w:category>
        <w:types>
          <w:type w:val="bbPlcHdr"/>
        </w:types>
        <w:behaviors>
          <w:behavior w:val="content"/>
        </w:behaviors>
        <w:description w:val=""/>
        <w:guid w:val="{a608db7a-faf3-4e72-bf0e-eb2071373952}"/>
      </w:docPartPr>
      <w:docPartBody>
        <w:p w14:paraId="5028F5F5">
          <w:r>
            <w:rPr>
              <w:color w:val="808080"/>
            </w:rPr>
            <w:t>单击此处输入文字。</w:t>
          </w:r>
        </w:p>
      </w:docPartBody>
    </w:docPart>
    <w:docPart>
      <w:docPartPr>
        <w:name w:val="{5a25d6f2-a3af-4084-980d-7ee568b53a56}"/>
        <w:style w:val=""/>
        <w:category>
          <w:name w:val="常规"/>
          <w:gallery w:val="placeholder"/>
        </w:category>
        <w:types>
          <w:type w:val="bbPlcHdr"/>
        </w:types>
        <w:behaviors>
          <w:behavior w:val="content"/>
        </w:behaviors>
        <w:description w:val=""/>
        <w:guid w:val="{5a25d6f2-a3af-4084-980d-7ee568b53a56}"/>
      </w:docPartPr>
      <w:docPartBody>
        <w:p w14:paraId="70C35194">
          <w:r>
            <w:rPr>
              <w:color w:val="808080"/>
            </w:rPr>
            <w:t>选择一项。</w:t>
          </w:r>
        </w:p>
      </w:docPartBody>
    </w:docPart>
    <w:docPart>
      <w:docPartPr>
        <w:name w:val="{634087a3-2d44-4b5f-9a5a-90cb4c78f886}"/>
        <w:style w:val=""/>
        <w:category>
          <w:name w:val="常规"/>
          <w:gallery w:val="placeholder"/>
        </w:category>
        <w:types>
          <w:type w:val="bbPlcHdr"/>
        </w:types>
        <w:behaviors>
          <w:behavior w:val="content"/>
        </w:behaviors>
        <w:description w:val=""/>
        <w:guid w:val="{634087a3-2d44-4b5f-9a5a-90cb4c78f886}"/>
      </w:docPartPr>
      <w:docPartBody>
        <w:p w14:paraId="2D7F34BE">
          <w:r>
            <w:rPr>
              <w:color w:val="808080"/>
            </w:rPr>
            <w:t>单击此处输入文字。</w:t>
          </w:r>
        </w:p>
      </w:docPartBody>
    </w:docPart>
    <w:docPart>
      <w:docPartPr>
        <w:name w:val="{fe44bc46-68bd-4a82-8ac5-813513c02a8b}"/>
        <w:style w:val=""/>
        <w:category>
          <w:name w:val="常规"/>
          <w:gallery w:val="placeholder"/>
        </w:category>
        <w:types>
          <w:type w:val="bbPlcHdr"/>
        </w:types>
        <w:behaviors>
          <w:behavior w:val="content"/>
        </w:behaviors>
        <w:description w:val=""/>
        <w:guid w:val="{fe44bc46-68bd-4a82-8ac5-813513c02a8b}"/>
      </w:docPartPr>
      <w:docPartBody>
        <w:p w14:paraId="2CDB7C08">
          <w:r>
            <w:rPr>
              <w:color w:val="808080"/>
            </w:rPr>
            <w:t>单击此处输入文字。</w:t>
          </w:r>
        </w:p>
      </w:docPartBody>
    </w:docPart>
    <w:docPart>
      <w:docPartPr>
        <w:name w:val="{2d33e9f0-d7b9-4636-87d0-0ff3d083078e}"/>
        <w:style w:val=""/>
        <w:category>
          <w:name w:val="常规"/>
          <w:gallery w:val="placeholder"/>
        </w:category>
        <w:types>
          <w:type w:val="bbPlcHdr"/>
        </w:types>
        <w:behaviors>
          <w:behavior w:val="content"/>
        </w:behaviors>
        <w:description w:val=""/>
        <w:guid w:val="{2d33e9f0-d7b9-4636-87d0-0ff3d083078e}"/>
      </w:docPartPr>
      <w:docPartBody>
        <w:p w14:paraId="30F688A5">
          <w:r>
            <w:rPr>
              <w:color w:val="808080"/>
            </w:rPr>
            <w:t>单击此处输入文字。</w:t>
          </w:r>
        </w:p>
      </w:docPartBody>
    </w:docPart>
    <w:docPart>
      <w:docPartPr>
        <w:name w:val="{dc911345-4c7f-47d9-b110-7eb07ffca5df}"/>
        <w:style w:val=""/>
        <w:category>
          <w:name w:val="常规"/>
          <w:gallery w:val="placeholder"/>
        </w:category>
        <w:types>
          <w:type w:val="bbPlcHdr"/>
        </w:types>
        <w:behaviors>
          <w:behavior w:val="content"/>
        </w:behaviors>
        <w:description w:val=""/>
        <w:guid w:val="{dc911345-4c7f-47d9-b110-7eb07ffca5df}"/>
      </w:docPartPr>
      <w:docPartBody>
        <w:p w14:paraId="42D61CEA">
          <w:r>
            <w:rPr>
              <w:color w:val="808080"/>
            </w:rPr>
            <w:t>单击此处输入文字。</w:t>
          </w:r>
        </w:p>
      </w:docPartBody>
    </w:docPart>
    <w:docPart>
      <w:docPartPr>
        <w:name w:val="{0e97ac29-6111-4f30-804c-c21ba6003535}"/>
        <w:style w:val=""/>
        <w:category>
          <w:name w:val="常规"/>
          <w:gallery w:val="placeholder"/>
        </w:category>
        <w:types>
          <w:type w:val="bbPlcHdr"/>
        </w:types>
        <w:behaviors>
          <w:behavior w:val="content"/>
        </w:behaviors>
        <w:description w:val=""/>
        <w:guid w:val="{0e97ac29-6111-4f30-804c-c21ba6003535}"/>
      </w:docPartPr>
      <w:docPartBody>
        <w:p w14:paraId="4E305DF5">
          <w:r>
            <w:rPr>
              <w:color w:val="808080"/>
            </w:rPr>
            <w:t>单击此处输入文字。</w:t>
          </w:r>
        </w:p>
      </w:docPartBody>
    </w:docPart>
    <w:docPart>
      <w:docPartPr>
        <w:name w:val="{a6c69d29-58da-42a0-a29f-e2d34163fb1a}"/>
        <w:style w:val=""/>
        <w:category>
          <w:name w:val="常规"/>
          <w:gallery w:val="placeholder"/>
        </w:category>
        <w:types>
          <w:type w:val="bbPlcHdr"/>
        </w:types>
        <w:behaviors>
          <w:behavior w:val="content"/>
        </w:behaviors>
        <w:description w:val=""/>
        <w:guid w:val="{a6c69d29-58da-42a0-a29f-e2d34163fb1a}"/>
      </w:docPartPr>
      <w:docPartBody>
        <w:p w14:paraId="5A311096">
          <w:r>
            <w:rPr>
              <w:color w:val="808080"/>
            </w:rPr>
            <w:t>单击此处输入文字。</w:t>
          </w:r>
        </w:p>
      </w:docPartBody>
    </w:docPart>
    <w:docPart>
      <w:docPartPr>
        <w:name w:val="{2d8eb904-07d0-489f-a816-66138d37e1a7}"/>
        <w:style w:val=""/>
        <w:category>
          <w:name w:val="常规"/>
          <w:gallery w:val="placeholder"/>
        </w:category>
        <w:types>
          <w:type w:val="bbPlcHdr"/>
        </w:types>
        <w:behaviors>
          <w:behavior w:val="content"/>
        </w:behaviors>
        <w:description w:val=""/>
        <w:guid w:val="{2d8eb904-07d0-489f-a816-66138d37e1a7}"/>
      </w:docPartPr>
      <w:docPartBody>
        <w:p w14:paraId="4E3E1031">
          <w:r>
            <w:rPr>
              <w:color w:val="808080"/>
            </w:rPr>
            <w:t>单击此处输入文字。</w:t>
          </w:r>
        </w:p>
      </w:docPartBody>
    </w:docPart>
    <w:docPart>
      <w:docPartPr>
        <w:name w:val="{1abbf405-44fe-4cfd-8c13-c76de98a26fd}"/>
        <w:style w:val=""/>
        <w:category>
          <w:name w:val="常规"/>
          <w:gallery w:val="placeholder"/>
        </w:category>
        <w:types>
          <w:type w:val="bbPlcHdr"/>
        </w:types>
        <w:behaviors>
          <w:behavior w:val="content"/>
        </w:behaviors>
        <w:description w:val=""/>
        <w:guid w:val="{1abbf405-44fe-4cfd-8c13-c76de98a26fd}"/>
      </w:docPartPr>
      <w:docPartBody>
        <w:p w14:paraId="7CB40583">
          <w:r>
            <w:rPr>
              <w:color w:val="808080"/>
            </w:rPr>
            <w:t>单击此处输入文字。</w:t>
          </w:r>
        </w:p>
      </w:docPartBody>
    </w:docPart>
    <w:docPart>
      <w:docPartPr>
        <w:name w:val="{a26d5327-4861-4896-bbcd-53446f300932}"/>
        <w:style w:val=""/>
        <w:category>
          <w:name w:val="常规"/>
          <w:gallery w:val="placeholder"/>
        </w:category>
        <w:types>
          <w:type w:val="bbPlcHdr"/>
        </w:types>
        <w:behaviors>
          <w:behavior w:val="content"/>
        </w:behaviors>
        <w:description w:val=""/>
        <w:guid w:val="{a26d5327-4861-4896-bbcd-53446f300932}"/>
      </w:docPartPr>
      <w:docPartBody>
        <w:p w14:paraId="6316BAED">
          <w:r>
            <w:rPr>
              <w:color w:val="808080"/>
            </w:rPr>
            <w:t>单击此处输入文字。</w:t>
          </w:r>
        </w:p>
      </w:docPartBody>
    </w:docPart>
    <w:docPart>
      <w:docPartPr>
        <w:name w:val="{ca066af0-5bf6-4b9f-ab2e-330389d525d3}"/>
        <w:style w:val=""/>
        <w:category>
          <w:name w:val="常规"/>
          <w:gallery w:val="placeholder"/>
        </w:category>
        <w:types>
          <w:type w:val="bbPlcHdr"/>
        </w:types>
        <w:behaviors>
          <w:behavior w:val="content"/>
        </w:behaviors>
        <w:description w:val=""/>
        <w:guid w:val="{ca066af0-5bf6-4b9f-ab2e-330389d525d3}"/>
      </w:docPartPr>
      <w:docPartBody>
        <w:p w14:paraId="604EB306">
          <w:r>
            <w:rPr>
              <w:color w:val="808080"/>
            </w:rPr>
            <w:t>单击此处输入文字。</w:t>
          </w:r>
        </w:p>
      </w:docPartBody>
    </w:docPart>
    <w:docPart>
      <w:docPartPr>
        <w:name w:val="{4673533a-38a5-4d7d-a221-8668f7d7394b}"/>
        <w:style w:val=""/>
        <w:category>
          <w:name w:val="常规"/>
          <w:gallery w:val="placeholder"/>
        </w:category>
        <w:types>
          <w:type w:val="bbPlcHdr"/>
        </w:types>
        <w:behaviors>
          <w:behavior w:val="content"/>
        </w:behaviors>
        <w:description w:val=""/>
        <w:guid w:val="{4673533a-38a5-4d7d-a221-8668f7d7394b}"/>
      </w:docPartPr>
      <w:docPartBody>
        <w:p w14:paraId="63BC92A6">
          <w:r>
            <w:rPr>
              <w:color w:val="808080"/>
            </w:rPr>
            <w:t>单击此处输入文字。</w:t>
          </w:r>
        </w:p>
      </w:docPartBody>
    </w:docPart>
    <w:docPart>
      <w:docPartPr>
        <w:name w:val="{9398b6b2-08bf-4b2a-abd7-c4023e1be3bd}"/>
        <w:style w:val=""/>
        <w:category>
          <w:name w:val="常规"/>
          <w:gallery w:val="placeholder"/>
        </w:category>
        <w:types>
          <w:type w:val="bbPlcHdr"/>
        </w:types>
        <w:behaviors>
          <w:behavior w:val="content"/>
        </w:behaviors>
        <w:description w:val=""/>
        <w:guid w:val="{9398b6b2-08bf-4b2a-abd7-c4023e1be3bd}"/>
      </w:docPartPr>
      <w:docPartBody>
        <w:p w14:paraId="3E89D126">
          <w:r>
            <w:rPr>
              <w:color w:val="808080"/>
            </w:rPr>
            <w:t>单击此处输入文字。</w:t>
          </w:r>
        </w:p>
      </w:docPartBody>
    </w:docPart>
    <w:docPart>
      <w:docPartPr>
        <w:name w:val="{fb9f6cf4-0c7a-4679-8e68-0bffb26f1ad9}"/>
        <w:style w:val=""/>
        <w:category>
          <w:name w:val="常规"/>
          <w:gallery w:val="placeholder"/>
        </w:category>
        <w:types>
          <w:type w:val="bbPlcHdr"/>
        </w:types>
        <w:behaviors>
          <w:behavior w:val="content"/>
        </w:behaviors>
        <w:description w:val=""/>
        <w:guid w:val="{fb9f6cf4-0c7a-4679-8e68-0bffb26f1ad9}"/>
      </w:docPartPr>
      <w:docPartBody>
        <w:p w14:paraId="68B5707A">
          <w:r>
            <w:rPr>
              <w:color w:val="808080"/>
            </w:rPr>
            <w:t>单击此处输入文字。</w:t>
          </w:r>
        </w:p>
      </w:docPartBody>
    </w:docPart>
    <w:docPart>
      <w:docPartPr>
        <w:name w:val="{e64f7781-9a00-4209-a75c-5063927df28b}"/>
        <w:style w:val=""/>
        <w:category>
          <w:name w:val="常规"/>
          <w:gallery w:val="placeholder"/>
        </w:category>
        <w:types>
          <w:type w:val="bbPlcHdr"/>
        </w:types>
        <w:behaviors>
          <w:behavior w:val="content"/>
        </w:behaviors>
        <w:description w:val=""/>
        <w:guid w:val="{e64f7781-9a00-4209-a75c-5063927df28b}"/>
      </w:docPartPr>
      <w:docPartBody>
        <w:p w14:paraId="3C2C5E54">
          <w:r>
            <w:rPr>
              <w:color w:val="808080"/>
            </w:rPr>
            <w:t>单击此处输入文字。</w:t>
          </w:r>
        </w:p>
      </w:docPartBody>
    </w:docPart>
    <w:docPart>
      <w:docPartPr>
        <w:name w:val="{234738be-79b3-4627-887b-45fbc1ed8ea5}"/>
        <w:style w:val=""/>
        <w:category>
          <w:name w:val="常规"/>
          <w:gallery w:val="placeholder"/>
        </w:category>
        <w:types>
          <w:type w:val="bbPlcHdr"/>
        </w:types>
        <w:behaviors>
          <w:behavior w:val="content"/>
        </w:behaviors>
        <w:description w:val=""/>
        <w:guid w:val="{234738be-79b3-4627-887b-45fbc1ed8ea5}"/>
      </w:docPartPr>
      <w:docPartBody>
        <w:p w14:paraId="3A368EAB">
          <w:r>
            <w:rPr>
              <w:color w:val="808080"/>
            </w:rPr>
            <w:t>单击此处输入文字。</w:t>
          </w:r>
        </w:p>
      </w:docPartBody>
    </w:docPart>
    <w:docPart>
      <w:docPartPr>
        <w:name w:val="{03ca8ee6-bdeb-4db2-8c20-88dab10f7a4c}"/>
        <w:style w:val=""/>
        <w:category>
          <w:name w:val="常规"/>
          <w:gallery w:val="placeholder"/>
        </w:category>
        <w:types>
          <w:type w:val="bbPlcHdr"/>
        </w:types>
        <w:behaviors>
          <w:behavior w:val="content"/>
        </w:behaviors>
        <w:description w:val=""/>
        <w:guid w:val="{03ca8ee6-bdeb-4db2-8c20-88dab10f7a4c}"/>
      </w:docPartPr>
      <w:docPartBody>
        <w:p w14:paraId="610A6F58">
          <w:r>
            <w:rPr>
              <w:color w:val="808080"/>
            </w:rPr>
            <w:t>单击此处输入文字。</w:t>
          </w:r>
        </w:p>
      </w:docPartBody>
    </w:docPart>
    <w:docPart>
      <w:docPartPr>
        <w:name w:val="{fa216886-596b-4b0a-91e3-41854fe936b9}"/>
        <w:style w:val=""/>
        <w:category>
          <w:name w:val="常规"/>
          <w:gallery w:val="placeholder"/>
        </w:category>
        <w:types>
          <w:type w:val="bbPlcHdr"/>
        </w:types>
        <w:behaviors>
          <w:behavior w:val="content"/>
        </w:behaviors>
        <w:description w:val=""/>
        <w:guid w:val="{fa216886-596b-4b0a-91e3-41854fe936b9}"/>
      </w:docPartPr>
      <w:docPartBody>
        <w:p w14:paraId="4A0B0B8E">
          <w:r>
            <w:rPr>
              <w:color w:val="808080"/>
            </w:rPr>
            <w:t>单击此处输入文字。</w:t>
          </w:r>
        </w:p>
      </w:docPartBody>
    </w:docPart>
    <w:docPart>
      <w:docPartPr>
        <w:name w:val="{abfcefd8-7f05-4967-8570-dd7d63fc1f76}"/>
        <w:style w:val=""/>
        <w:category>
          <w:name w:val="常规"/>
          <w:gallery w:val="placeholder"/>
        </w:category>
        <w:types>
          <w:type w:val="bbPlcHdr"/>
        </w:types>
        <w:behaviors>
          <w:behavior w:val="content"/>
        </w:behaviors>
        <w:description w:val=""/>
        <w:guid w:val="{abfcefd8-7f05-4967-8570-dd7d63fc1f76}"/>
      </w:docPartPr>
      <w:docPartBody>
        <w:p w14:paraId="613A94B9">
          <w:r>
            <w:rPr>
              <w:color w:val="808080"/>
            </w:rPr>
            <w:t>单击此处输入文字。</w:t>
          </w:r>
        </w:p>
      </w:docPartBody>
    </w:docPart>
    <w:docPart>
      <w:docPartPr>
        <w:name w:val="{0a23ad4f-2a27-4076-903f-8c6a146347fd}"/>
        <w:style w:val=""/>
        <w:category>
          <w:name w:val="常规"/>
          <w:gallery w:val="placeholder"/>
        </w:category>
        <w:types>
          <w:type w:val="bbPlcHdr"/>
        </w:types>
        <w:behaviors>
          <w:behavior w:val="content"/>
        </w:behaviors>
        <w:description w:val=""/>
        <w:guid w:val="{0a23ad4f-2a27-4076-903f-8c6a146347fd}"/>
      </w:docPartPr>
      <w:docPartBody>
        <w:p w14:paraId="2A2DD51A">
          <w:r>
            <w:rPr>
              <w:color w:val="808080"/>
            </w:rPr>
            <w:t>单击此处输入文字。</w:t>
          </w:r>
        </w:p>
      </w:docPartBody>
    </w:docPart>
    <w:docPart>
      <w:docPartPr>
        <w:name w:val="{0d186a1e-6a38-4476-8209-75b0b8d70b2f}"/>
        <w:style w:val=""/>
        <w:category>
          <w:name w:val="常规"/>
          <w:gallery w:val="placeholder"/>
        </w:category>
        <w:types>
          <w:type w:val="bbPlcHdr"/>
        </w:types>
        <w:behaviors>
          <w:behavior w:val="content"/>
        </w:behaviors>
        <w:description w:val=""/>
        <w:guid w:val="{0d186a1e-6a38-4476-8209-75b0b8d70b2f}"/>
      </w:docPartPr>
      <w:docPartBody>
        <w:p w14:paraId="7DFBB3E3">
          <w:r>
            <w:rPr>
              <w:color w:val="808080"/>
            </w:rPr>
            <w:t>单击此处输入文字。</w:t>
          </w:r>
        </w:p>
      </w:docPartBody>
    </w:docPart>
    <w:docPart>
      <w:docPartPr>
        <w:name w:val="{877f880e-2359-4fd3-ad17-9e5c2a283a04}"/>
        <w:style w:val=""/>
        <w:category>
          <w:name w:val="常规"/>
          <w:gallery w:val="placeholder"/>
        </w:category>
        <w:types>
          <w:type w:val="bbPlcHdr"/>
        </w:types>
        <w:behaviors>
          <w:behavior w:val="content"/>
        </w:behaviors>
        <w:description w:val=""/>
        <w:guid w:val="{877f880e-2359-4fd3-ad17-9e5c2a283a04}"/>
      </w:docPartPr>
      <w:docPartBody>
        <w:p w14:paraId="68968CAA">
          <w:r>
            <w:rPr>
              <w:color w:val="808080"/>
            </w:rPr>
            <w:t>单击此处输入文字。</w:t>
          </w:r>
        </w:p>
      </w:docPartBody>
    </w:docPart>
    <w:docPart>
      <w:docPartPr>
        <w:name w:val="{09961c78-fcae-4ed9-9606-e2d143ee15ba}"/>
        <w:style w:val=""/>
        <w:category>
          <w:name w:val="常规"/>
          <w:gallery w:val="placeholder"/>
        </w:category>
        <w:types>
          <w:type w:val="bbPlcHdr"/>
        </w:types>
        <w:behaviors>
          <w:behavior w:val="content"/>
        </w:behaviors>
        <w:description w:val=""/>
        <w:guid w:val="{09961c78-fcae-4ed9-9606-e2d143ee15ba}"/>
      </w:docPartPr>
      <w:docPartBody>
        <w:p w14:paraId="05632539">
          <w:r>
            <w:rPr>
              <w:color w:val="808080"/>
            </w:rPr>
            <w:t>单击此处输入文字。</w:t>
          </w:r>
        </w:p>
      </w:docPartBody>
    </w:docPart>
    <w:docPart>
      <w:docPartPr>
        <w:name w:val="{a3d99d3a-6818-4f23-9c17-2e645408f2ba}"/>
        <w:style w:val=""/>
        <w:category>
          <w:name w:val="常规"/>
          <w:gallery w:val="placeholder"/>
        </w:category>
        <w:types>
          <w:type w:val="bbPlcHdr"/>
        </w:types>
        <w:behaviors>
          <w:behavior w:val="content"/>
        </w:behaviors>
        <w:description w:val=""/>
        <w:guid w:val="{a3d99d3a-6818-4f23-9c17-2e645408f2ba}"/>
      </w:docPartPr>
      <w:docPartBody>
        <w:p w14:paraId="2772ABE6">
          <w:r>
            <w:rPr>
              <w:color w:val="808080"/>
            </w:rPr>
            <w:t>单击此处输入文字。</w:t>
          </w:r>
        </w:p>
      </w:docPartBody>
    </w:docPart>
    <w:docPart>
      <w:docPartPr>
        <w:name w:val="{8b437d96-f6e3-4b9b-959f-a35933cfb3df}"/>
        <w:style w:val=""/>
        <w:category>
          <w:name w:val="常规"/>
          <w:gallery w:val="placeholder"/>
        </w:category>
        <w:types>
          <w:type w:val="bbPlcHdr"/>
        </w:types>
        <w:behaviors>
          <w:behavior w:val="content"/>
        </w:behaviors>
        <w:description w:val=""/>
        <w:guid w:val="{8b437d96-f6e3-4b9b-959f-a35933cfb3df}"/>
      </w:docPartPr>
      <w:docPartBody>
        <w:p w14:paraId="2A81BBA3">
          <w:r>
            <w:rPr>
              <w:color w:val="808080"/>
            </w:rPr>
            <w:t>单击此处输入文字。</w:t>
          </w:r>
        </w:p>
      </w:docPartBody>
    </w:docPart>
    <w:docPart>
      <w:docPartPr>
        <w:name w:val="{d1f79ccb-e7a8-4ff2-b5ec-f535788926ce}"/>
        <w:style w:val=""/>
        <w:category>
          <w:name w:val="常规"/>
          <w:gallery w:val="placeholder"/>
        </w:category>
        <w:types>
          <w:type w:val="bbPlcHdr"/>
        </w:types>
        <w:behaviors>
          <w:behavior w:val="content"/>
        </w:behaviors>
        <w:description w:val=""/>
        <w:guid w:val="{d1f79ccb-e7a8-4ff2-b5ec-f535788926ce}"/>
      </w:docPartPr>
      <w:docPartBody>
        <w:p w14:paraId="3142A0E7">
          <w:r>
            <w:rPr>
              <w:color w:val="808080"/>
            </w:rPr>
            <w:t>单击此处输入文字。</w:t>
          </w:r>
        </w:p>
      </w:docPartBody>
    </w:docPart>
    <w:docPart>
      <w:docPartPr>
        <w:name w:val="{a5f798ce-796e-4c25-b1c2-8ab2fb72dd40}"/>
        <w:style w:val=""/>
        <w:category>
          <w:name w:val="常规"/>
          <w:gallery w:val="placeholder"/>
        </w:category>
        <w:types>
          <w:type w:val="bbPlcHdr"/>
        </w:types>
        <w:behaviors>
          <w:behavior w:val="content"/>
        </w:behaviors>
        <w:description w:val=""/>
        <w:guid w:val="{a5f798ce-796e-4c25-b1c2-8ab2fb72dd40}"/>
      </w:docPartPr>
      <w:docPartBody>
        <w:p w14:paraId="50962FFD">
          <w:r>
            <w:rPr>
              <w:color w:val="808080"/>
            </w:rPr>
            <w:t>单击此处输入文字。</w:t>
          </w:r>
        </w:p>
      </w:docPartBody>
    </w:docPart>
    <w:docPart>
      <w:docPartPr>
        <w:name w:val="{2fd27585-3f63-4571-a085-0175bc0c1103}"/>
        <w:style w:val=""/>
        <w:category>
          <w:name w:val="常规"/>
          <w:gallery w:val="placeholder"/>
        </w:category>
        <w:types>
          <w:type w:val="bbPlcHdr"/>
        </w:types>
        <w:behaviors>
          <w:behavior w:val="content"/>
        </w:behaviors>
        <w:description w:val=""/>
        <w:guid w:val="{2fd27585-3f63-4571-a085-0175bc0c1103}"/>
      </w:docPartPr>
      <w:docPartBody>
        <w:p w14:paraId="4906C1E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8883</Words>
  <Characters>9384</Characters>
  <Lines>0</Lines>
  <Paragraphs>0</Paragraphs>
  <TotalTime>2</TotalTime>
  <ScaleCrop>false</ScaleCrop>
  <LinksUpToDate>false</LinksUpToDate>
  <CharactersWithSpaces>10641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EDF74F96E2094C88BEACC79EDD074126</cp:lastModifiedBy>
  <dcterms:modified xsi:type="dcterms:W3CDTF">2026-06-30T03:34:46Z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C5EAFA3B173949D08DD8E1AF9C284A67</vt:lpwstr>
  </property>
  <property fmtid="{D5CDD505-2E9C-101B-9397-08002B2CF9AE}" pid="4" name="KSOTemplateDocerSaveRecord">
    <vt:lpwstr>eyJoZGlkIjoiMGU3ZjBhYmVmMmE5ODFlNzg0NGY4NzgwYWM2YmNhZWUiLCJ1c2VySWQiOiI1ODUwODk0NTIifQ==</vt:lpwstr>
  </property>
</Properties>
</file>