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80F43" w14:textId="77777777" w:rsidR="00AC3436" w:rsidRDefault="00000000">
      <w:pPr>
        <w:jc w:val="center"/>
        <w:rPr>
          <w:rFonts w:ascii="仿宋_GB2312" w:eastAsia="仿宋_GB2312" w:hAnsi="仿宋_GB2312" w:cs="仿宋_GB2312" w:hint="eastAsia"/>
          <w:b/>
          <w:bCs/>
          <w:sz w:val="30"/>
          <w:szCs w:val="30"/>
        </w:rPr>
      </w:pPr>
      <w:r>
        <w:rPr>
          <w:rFonts w:ascii="仿宋_GB2312" w:eastAsia="仿宋_GB2312" w:hAnsi="仿宋_GB2312" w:cs="仿宋_GB2312" w:hint="eastAsia"/>
          <w:b/>
          <w:bCs/>
          <w:sz w:val="30"/>
          <w:szCs w:val="30"/>
        </w:rPr>
        <w:t>合同修改对照表（需求计划填报时使用）</w:t>
      </w:r>
    </w:p>
    <w:tbl>
      <w:tblPr>
        <w:tblpPr w:leftFromText="180" w:rightFromText="180" w:vertAnchor="page" w:horzAnchor="page" w:tblpX="1688" w:tblpY="3087"/>
        <w:tblOverlap w:val="never"/>
        <w:tblW w:w="13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4"/>
        <w:gridCol w:w="914"/>
        <w:gridCol w:w="885"/>
        <w:gridCol w:w="4413"/>
        <w:gridCol w:w="2569"/>
        <w:gridCol w:w="4065"/>
      </w:tblGrid>
      <w:tr w:rsidR="00AC3436" w14:paraId="50BE40E5" w14:textId="77777777">
        <w:trPr>
          <w:trHeight w:val="370"/>
        </w:trPr>
        <w:tc>
          <w:tcPr>
            <w:tcW w:w="2413" w:type="dxa"/>
            <w:gridSpan w:val="3"/>
            <w:vAlign w:val="center"/>
          </w:tcPr>
          <w:p w14:paraId="051944F4" w14:textId="77777777" w:rsidR="00AC3436" w:rsidRDefault="00000000">
            <w:pPr>
              <w:jc w:val="center"/>
              <w:rPr>
                <w:rFonts w:ascii="黑体" w:eastAsia="黑体" w:hAnsi="黑体" w:hint="eastAsia"/>
                <w:szCs w:val="21"/>
              </w:rPr>
            </w:pPr>
            <w:r>
              <w:rPr>
                <w:rFonts w:ascii="宋体" w:hAnsi="宋体" w:cs="宋体" w:hint="eastAsia"/>
                <w:b/>
                <w:bCs/>
                <w:kern w:val="0"/>
                <w:szCs w:val="21"/>
                <w:lang w:bidi="ar"/>
              </w:rPr>
              <w:t>项目名称</w:t>
            </w:r>
          </w:p>
        </w:tc>
        <w:tc>
          <w:tcPr>
            <w:tcW w:w="11047" w:type="dxa"/>
            <w:gridSpan w:val="3"/>
            <w:vAlign w:val="center"/>
          </w:tcPr>
          <w:p w14:paraId="511EB3A8" w14:textId="77777777" w:rsidR="00AC3436" w:rsidRDefault="00000000">
            <w:pPr>
              <w:widowControl/>
              <w:jc w:val="left"/>
              <w:textAlignment w:val="center"/>
              <w:rPr>
                <w:rFonts w:ascii="黑体" w:hAnsi="黑体" w:hint="eastAsia"/>
                <w:szCs w:val="21"/>
              </w:rPr>
            </w:pPr>
            <w:r>
              <w:rPr>
                <w:rFonts w:ascii="宋体" w:hAnsi="宋体" w:cs="宋体" w:hint="eastAsia"/>
                <w:color w:val="000000"/>
                <w:kern w:val="0"/>
                <w:sz w:val="22"/>
                <w:lang w:bidi="ar"/>
              </w:rPr>
              <w:t>储能科研院2023年生产运行支持系统（巡检协同模块加装）第三方测评</w:t>
            </w:r>
          </w:p>
        </w:tc>
      </w:tr>
      <w:tr w:rsidR="00AC3436" w14:paraId="6B58F552" w14:textId="77777777">
        <w:trPr>
          <w:trHeight w:val="1077"/>
        </w:trPr>
        <w:tc>
          <w:tcPr>
            <w:tcW w:w="2413" w:type="dxa"/>
            <w:gridSpan w:val="3"/>
            <w:vAlign w:val="center"/>
          </w:tcPr>
          <w:p w14:paraId="7A20DDF0" w14:textId="77777777" w:rsidR="00AC3436" w:rsidRDefault="00000000">
            <w:pPr>
              <w:widowControl/>
              <w:jc w:val="center"/>
              <w:textAlignment w:val="center"/>
              <w:rPr>
                <w:rFonts w:ascii="宋体" w:hAnsi="宋体" w:cs="宋体" w:hint="eastAsia"/>
                <w:szCs w:val="21"/>
              </w:rPr>
            </w:pPr>
            <w:r>
              <w:rPr>
                <w:rFonts w:ascii="宋体" w:hAnsi="宋体" w:cs="宋体" w:hint="eastAsia"/>
                <w:b/>
                <w:bCs/>
                <w:kern w:val="0"/>
                <w:szCs w:val="21"/>
                <w:lang w:bidi="ar"/>
              </w:rPr>
              <w:t>合同文本一级分类名称</w:t>
            </w:r>
          </w:p>
        </w:tc>
        <w:tc>
          <w:tcPr>
            <w:tcW w:w="4413" w:type="dxa"/>
            <w:vAlign w:val="center"/>
          </w:tcPr>
          <w:p w14:paraId="3A1F463A" w14:textId="77777777" w:rsidR="00AC3436" w:rsidRDefault="00000000">
            <w:pPr>
              <w:jc w:val="left"/>
              <w:rPr>
                <w:rFonts w:ascii="宋体" w:hAnsi="宋体" w:cs="宋体" w:hint="eastAsia"/>
                <w:i/>
                <w:iCs/>
                <w:szCs w:val="21"/>
              </w:rPr>
            </w:pPr>
            <w:r>
              <w:rPr>
                <w:rFonts w:ascii="宋体" w:hAnsi="宋体" w:cs="宋体" w:hint="eastAsia"/>
                <w:color w:val="000000"/>
                <w:sz w:val="22"/>
              </w:rPr>
              <w:t>03</w:t>
            </w:r>
          </w:p>
        </w:tc>
        <w:tc>
          <w:tcPr>
            <w:tcW w:w="2569" w:type="dxa"/>
            <w:vAlign w:val="center"/>
          </w:tcPr>
          <w:p w14:paraId="4E71DD9E" w14:textId="77777777" w:rsidR="00AC3436" w:rsidRDefault="00000000">
            <w:pPr>
              <w:jc w:val="center"/>
              <w:rPr>
                <w:rFonts w:ascii="宋体" w:hAnsi="宋体" w:cs="宋体" w:hint="eastAsia"/>
                <w:b/>
                <w:bCs/>
                <w:szCs w:val="21"/>
              </w:rPr>
            </w:pPr>
            <w:r>
              <w:rPr>
                <w:rFonts w:ascii="宋体" w:hAnsi="宋体" w:cs="宋体" w:hint="eastAsia"/>
                <w:b/>
                <w:bCs/>
                <w:kern w:val="0"/>
                <w:szCs w:val="21"/>
                <w:lang w:bidi="ar"/>
              </w:rPr>
              <w:t>合同文本二级分类名称</w:t>
            </w:r>
          </w:p>
        </w:tc>
        <w:tc>
          <w:tcPr>
            <w:tcW w:w="4065" w:type="dxa"/>
            <w:vAlign w:val="center"/>
          </w:tcPr>
          <w:p w14:paraId="5E341083" w14:textId="77777777" w:rsidR="00AC3436" w:rsidRDefault="00000000">
            <w:pPr>
              <w:jc w:val="center"/>
              <w:rPr>
                <w:rFonts w:ascii="宋体" w:hAnsi="宋体" w:cs="宋体" w:hint="eastAsia"/>
                <w:szCs w:val="21"/>
              </w:rPr>
            </w:pPr>
            <w:r>
              <w:rPr>
                <w:rFonts w:ascii="宋体" w:hAnsi="宋体" w:cs="宋体" w:hint="eastAsia"/>
                <w:color w:val="000000"/>
                <w:sz w:val="22"/>
              </w:rPr>
              <w:t>0</w:t>
            </w:r>
            <w:r>
              <w:rPr>
                <w:rFonts w:ascii="宋体" w:hAnsi="宋体" w:cs="宋体"/>
                <w:color w:val="000000"/>
                <w:sz w:val="22"/>
              </w:rPr>
              <w:t>3</w:t>
            </w:r>
          </w:p>
        </w:tc>
      </w:tr>
      <w:tr w:rsidR="00AC3436" w14:paraId="62DA0C58" w14:textId="77777777">
        <w:trPr>
          <w:trHeight w:val="438"/>
        </w:trPr>
        <w:tc>
          <w:tcPr>
            <w:tcW w:w="6826" w:type="dxa"/>
            <w:gridSpan w:val="4"/>
            <w:vAlign w:val="center"/>
          </w:tcPr>
          <w:p w14:paraId="19B661B4" w14:textId="77777777" w:rsidR="00AC3436" w:rsidRDefault="00000000">
            <w:pPr>
              <w:jc w:val="center"/>
              <w:rPr>
                <w:rFonts w:ascii="宋体" w:hAnsi="宋体" w:cs="宋体" w:hint="eastAsia"/>
                <w:szCs w:val="21"/>
              </w:rPr>
            </w:pPr>
            <w:r>
              <w:rPr>
                <w:rFonts w:ascii="宋体" w:hAnsi="宋体" w:cs="宋体" w:hint="eastAsia"/>
                <w:b/>
                <w:bCs/>
                <w:kern w:val="0"/>
                <w:szCs w:val="21"/>
                <w:lang w:bidi="ar"/>
              </w:rPr>
              <w:t>标准文本发布单位</w:t>
            </w:r>
          </w:p>
        </w:tc>
        <w:tc>
          <w:tcPr>
            <w:tcW w:w="6634" w:type="dxa"/>
            <w:gridSpan w:val="2"/>
            <w:vAlign w:val="center"/>
          </w:tcPr>
          <w:p w14:paraId="7577766A" w14:textId="77777777" w:rsidR="00AC3436" w:rsidRDefault="00000000">
            <w:pPr>
              <w:rPr>
                <w:rFonts w:ascii="宋体" w:hAnsi="宋体" w:cs="宋体" w:hint="eastAsia"/>
                <w:b/>
                <w:bCs/>
                <w:kern w:val="0"/>
                <w:szCs w:val="21"/>
                <w:lang w:bidi="ar"/>
              </w:rPr>
            </w:pPr>
            <w:r>
              <w:rPr>
                <w:rFonts w:ascii="宋体" w:hAnsi="宋体" w:cs="宋体" w:hint="eastAsia"/>
                <w:szCs w:val="21"/>
              </w:rPr>
              <w:t xml:space="preserve"> √南方电网          </w:t>
            </w:r>
            <w:r>
              <w:rPr>
                <w:rFonts w:ascii="宋体" w:hAnsi="宋体" w:cs="宋体"/>
                <w:szCs w:val="21"/>
              </w:rPr>
              <w:sym w:font="Wingdings 2" w:char="00A3"/>
            </w:r>
            <w:r>
              <w:rPr>
                <w:rFonts w:ascii="宋体" w:hAnsi="宋体" w:cs="宋体" w:hint="eastAsia"/>
                <w:szCs w:val="21"/>
              </w:rPr>
              <w:t>南方电网储能股份有限公司</w:t>
            </w:r>
          </w:p>
        </w:tc>
      </w:tr>
      <w:tr w:rsidR="00AC3436" w14:paraId="67C4D7F5" w14:textId="77777777">
        <w:trPr>
          <w:trHeight w:val="411"/>
        </w:trPr>
        <w:tc>
          <w:tcPr>
            <w:tcW w:w="6826" w:type="dxa"/>
            <w:gridSpan w:val="4"/>
            <w:vAlign w:val="center"/>
          </w:tcPr>
          <w:p w14:paraId="66587B77" w14:textId="77777777" w:rsidR="00AC3436" w:rsidRDefault="00000000">
            <w:pPr>
              <w:jc w:val="center"/>
              <w:rPr>
                <w:rFonts w:ascii="宋体" w:hAnsi="宋体" w:cs="宋体" w:hint="eastAsia"/>
                <w:szCs w:val="21"/>
              </w:rPr>
            </w:pPr>
            <w:r>
              <w:rPr>
                <w:rFonts w:ascii="宋体" w:hAnsi="宋体" w:cs="宋体" w:hint="eastAsia"/>
                <w:b/>
                <w:bCs/>
                <w:kern w:val="0"/>
                <w:szCs w:val="21"/>
                <w:lang w:bidi="ar"/>
              </w:rPr>
              <w:t>选用合同标准文本名称</w:t>
            </w:r>
          </w:p>
        </w:tc>
        <w:tc>
          <w:tcPr>
            <w:tcW w:w="6634" w:type="dxa"/>
            <w:gridSpan w:val="2"/>
            <w:vAlign w:val="center"/>
          </w:tcPr>
          <w:p w14:paraId="33E1CB31" w14:textId="77777777" w:rsidR="00AC3436" w:rsidRDefault="00000000">
            <w:pPr>
              <w:rPr>
                <w:rFonts w:ascii="宋体" w:hAnsi="宋体" w:cs="宋体" w:hint="eastAsia"/>
                <w:i/>
                <w:iCs/>
                <w:szCs w:val="21"/>
              </w:rPr>
            </w:pPr>
            <w:r>
              <w:rPr>
                <w:rFonts w:ascii="宋体" w:hAnsi="宋体" w:cs="宋体" w:hint="eastAsia"/>
                <w:color w:val="000000"/>
                <w:sz w:val="22"/>
              </w:rPr>
              <w:t>技术服务合同（通用）（2023年版）</w:t>
            </w:r>
          </w:p>
        </w:tc>
      </w:tr>
      <w:tr w:rsidR="00AC3436" w14:paraId="748FB3A8" w14:textId="77777777">
        <w:trPr>
          <w:trHeight w:val="473"/>
        </w:trPr>
        <w:tc>
          <w:tcPr>
            <w:tcW w:w="614" w:type="dxa"/>
            <w:vAlign w:val="center"/>
          </w:tcPr>
          <w:p w14:paraId="07B27F9D" w14:textId="77777777" w:rsidR="00AC3436"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序号</w:t>
            </w:r>
          </w:p>
        </w:tc>
        <w:tc>
          <w:tcPr>
            <w:tcW w:w="914" w:type="dxa"/>
            <w:vAlign w:val="center"/>
          </w:tcPr>
          <w:p w14:paraId="2555D6E1" w14:textId="77777777" w:rsidR="00AC3436"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修改章节</w:t>
            </w:r>
          </w:p>
        </w:tc>
        <w:tc>
          <w:tcPr>
            <w:tcW w:w="5298" w:type="dxa"/>
            <w:gridSpan w:val="2"/>
            <w:vAlign w:val="center"/>
          </w:tcPr>
          <w:p w14:paraId="7EF7BDE3" w14:textId="77777777" w:rsidR="00AC3436"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原合同条款内容</w:t>
            </w:r>
          </w:p>
        </w:tc>
        <w:tc>
          <w:tcPr>
            <w:tcW w:w="6634" w:type="dxa"/>
            <w:gridSpan w:val="2"/>
            <w:vAlign w:val="center"/>
          </w:tcPr>
          <w:p w14:paraId="24F6AE6E" w14:textId="77777777" w:rsidR="00AC3436"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修改后合同条款内容</w:t>
            </w:r>
          </w:p>
        </w:tc>
      </w:tr>
      <w:tr w:rsidR="00AC3436" w14:paraId="238164AC" w14:textId="77777777">
        <w:trPr>
          <w:trHeight w:val="630"/>
        </w:trPr>
        <w:tc>
          <w:tcPr>
            <w:tcW w:w="614" w:type="dxa"/>
            <w:vAlign w:val="center"/>
          </w:tcPr>
          <w:p w14:paraId="2EC932FC" w14:textId="77777777" w:rsidR="00AC3436"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w:t>
            </w:r>
          </w:p>
        </w:tc>
        <w:tc>
          <w:tcPr>
            <w:tcW w:w="914" w:type="dxa"/>
            <w:vAlign w:val="center"/>
          </w:tcPr>
          <w:p w14:paraId="2D9A0033" w14:textId="77777777" w:rsidR="00AC3436" w:rsidRDefault="00000000">
            <w:pPr>
              <w:rPr>
                <w:sz w:val="15"/>
                <w:szCs w:val="15"/>
              </w:rPr>
            </w:pPr>
            <w:r>
              <w:rPr>
                <w:rFonts w:ascii="宋体" w:hAnsi="宋体" w:cs="宋体" w:hint="eastAsia"/>
                <w:color w:val="000000"/>
                <w:sz w:val="15"/>
                <w:szCs w:val="15"/>
              </w:rPr>
              <w:t>第一条</w:t>
            </w:r>
          </w:p>
        </w:tc>
        <w:tc>
          <w:tcPr>
            <w:tcW w:w="5298" w:type="dxa"/>
            <w:gridSpan w:val="2"/>
            <w:vAlign w:val="center"/>
          </w:tcPr>
          <w:p w14:paraId="7FF14B0A"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1.1项目名称：</w:t>
            </w:r>
            <w:permStart w:id="249905916" w:edGrp="everyone"/>
            <w:r>
              <w:rPr>
                <w:rFonts w:ascii="宋体" w:hAnsi="宋体" w:cs="宋体" w:hint="eastAsia"/>
                <w:sz w:val="15"/>
                <w:szCs w:val="15"/>
              </w:rPr>
              <w:t xml:space="preserve">      </w:t>
            </w:r>
            <w:permEnd w:id="249905916"/>
            <w:r>
              <w:rPr>
                <w:rFonts w:ascii="宋体" w:hAnsi="宋体" w:cs="宋体" w:hint="eastAsia"/>
                <w:sz w:val="15"/>
                <w:szCs w:val="15"/>
              </w:rPr>
              <w:t>。</w:t>
            </w:r>
          </w:p>
        </w:tc>
        <w:tc>
          <w:tcPr>
            <w:tcW w:w="6634" w:type="dxa"/>
            <w:gridSpan w:val="2"/>
            <w:vAlign w:val="center"/>
          </w:tcPr>
          <w:p w14:paraId="6319942A"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1.1项目名称：</w:t>
            </w:r>
            <w:permStart w:id="694356979" w:edGrp="everyone"/>
            <w:r>
              <w:rPr>
                <w:rFonts w:ascii="宋体" w:hAnsi="宋体" w:cs="宋体" w:hint="eastAsia"/>
                <w:sz w:val="15"/>
                <w:szCs w:val="15"/>
              </w:rPr>
              <w:t xml:space="preserve">  储能科研院2025-2026年生产指挥系统扩建（扩展新型储能、小水电业务及新增生产指挥值班管理、主设备跳闸监控分析等模块）项目第三方测评 </w:t>
            </w:r>
            <w:permEnd w:id="694356979"/>
            <w:r>
              <w:rPr>
                <w:rFonts w:ascii="宋体" w:hAnsi="宋体" w:cs="宋体" w:hint="eastAsia"/>
                <w:sz w:val="15"/>
                <w:szCs w:val="15"/>
              </w:rPr>
              <w:t>。</w:t>
            </w:r>
          </w:p>
        </w:tc>
      </w:tr>
      <w:tr w:rsidR="00AC3436" w14:paraId="36247F3C" w14:textId="77777777">
        <w:trPr>
          <w:trHeight w:val="630"/>
        </w:trPr>
        <w:tc>
          <w:tcPr>
            <w:tcW w:w="614" w:type="dxa"/>
          </w:tcPr>
          <w:p w14:paraId="526AE76A"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2</w:t>
            </w:r>
          </w:p>
        </w:tc>
        <w:tc>
          <w:tcPr>
            <w:tcW w:w="914" w:type="dxa"/>
            <w:vAlign w:val="center"/>
          </w:tcPr>
          <w:p w14:paraId="7EF8EBF9" w14:textId="77777777" w:rsidR="00AC3436" w:rsidRDefault="00000000">
            <w:pPr>
              <w:rPr>
                <w:sz w:val="15"/>
                <w:szCs w:val="15"/>
              </w:rPr>
            </w:pPr>
            <w:r>
              <w:rPr>
                <w:rFonts w:ascii="宋体" w:hAnsi="宋体" w:cs="宋体" w:hint="eastAsia"/>
                <w:color w:val="000000"/>
                <w:sz w:val="15"/>
                <w:szCs w:val="15"/>
              </w:rPr>
              <w:t>第一条</w:t>
            </w:r>
          </w:p>
        </w:tc>
        <w:tc>
          <w:tcPr>
            <w:tcW w:w="5298" w:type="dxa"/>
            <w:gridSpan w:val="2"/>
            <w:vAlign w:val="center"/>
          </w:tcPr>
          <w:p w14:paraId="03A8343F"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1.2项目概况：</w:t>
            </w:r>
            <w:permStart w:id="57737242" w:edGrp="everyone"/>
            <w:r>
              <w:rPr>
                <w:rFonts w:ascii="宋体" w:hAnsi="宋体" w:cs="宋体" w:hint="eastAsia"/>
                <w:sz w:val="15"/>
                <w:szCs w:val="15"/>
              </w:rPr>
              <w:t xml:space="preserve">      </w:t>
            </w:r>
            <w:permEnd w:id="57737242"/>
            <w:r>
              <w:rPr>
                <w:rFonts w:ascii="宋体" w:hAnsi="宋体" w:cs="宋体" w:hint="eastAsia"/>
                <w:sz w:val="15"/>
                <w:szCs w:val="15"/>
              </w:rPr>
              <w:t>。</w:t>
            </w:r>
          </w:p>
        </w:tc>
        <w:tc>
          <w:tcPr>
            <w:tcW w:w="6634" w:type="dxa"/>
            <w:gridSpan w:val="2"/>
            <w:vAlign w:val="center"/>
          </w:tcPr>
          <w:p w14:paraId="5D457917"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1.2项目概况：</w:t>
            </w:r>
            <w:permStart w:id="1950103648" w:edGrp="everyone"/>
            <w:r>
              <w:rPr>
                <w:rFonts w:ascii="宋体" w:hAnsi="宋体" w:cs="宋体" w:hint="eastAsia"/>
                <w:sz w:val="15"/>
                <w:szCs w:val="15"/>
              </w:rPr>
              <w:t>参照南网储能公司数字化项目验收管理业务指导书要求，计划对储能科研院2025-2026年生产指挥系统扩建（扩展新型储能、小水电业务及新增生产指挥值班管理、主设备跳闸监控分析等模块）项目开展第三方测评，对系统建设的功能和性能进行测评</w:t>
            </w:r>
            <w:permEnd w:id="1950103648"/>
            <w:r>
              <w:rPr>
                <w:rFonts w:ascii="宋体" w:hAnsi="宋体" w:cs="宋体" w:hint="eastAsia"/>
                <w:sz w:val="15"/>
                <w:szCs w:val="15"/>
              </w:rPr>
              <w:t>。</w:t>
            </w:r>
          </w:p>
        </w:tc>
      </w:tr>
      <w:tr w:rsidR="00AC3436" w14:paraId="1D33F08E" w14:textId="77777777">
        <w:trPr>
          <w:trHeight w:val="630"/>
        </w:trPr>
        <w:tc>
          <w:tcPr>
            <w:tcW w:w="614" w:type="dxa"/>
          </w:tcPr>
          <w:p w14:paraId="1C3F4D4B"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p>
        </w:tc>
        <w:tc>
          <w:tcPr>
            <w:tcW w:w="914" w:type="dxa"/>
            <w:vAlign w:val="center"/>
          </w:tcPr>
          <w:p w14:paraId="2E49E4D3" w14:textId="77777777" w:rsidR="00AC3436" w:rsidRDefault="00000000">
            <w:pPr>
              <w:rPr>
                <w:sz w:val="15"/>
                <w:szCs w:val="15"/>
              </w:rPr>
            </w:pPr>
            <w:r>
              <w:rPr>
                <w:rFonts w:ascii="宋体" w:hAnsi="宋体" w:cs="宋体" w:hint="eastAsia"/>
                <w:color w:val="000000"/>
                <w:sz w:val="15"/>
                <w:szCs w:val="15"/>
              </w:rPr>
              <w:t>第一条</w:t>
            </w:r>
          </w:p>
        </w:tc>
        <w:tc>
          <w:tcPr>
            <w:tcW w:w="5298" w:type="dxa"/>
            <w:gridSpan w:val="2"/>
            <w:vAlign w:val="center"/>
          </w:tcPr>
          <w:p w14:paraId="38A26873"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1.3技术服务地点：</w:t>
            </w:r>
            <w:permStart w:id="54163780" w:edGrp="everyone"/>
            <w:r>
              <w:rPr>
                <w:rFonts w:ascii="宋体" w:hAnsi="宋体" w:cs="宋体" w:hint="eastAsia"/>
                <w:sz w:val="15"/>
                <w:szCs w:val="15"/>
              </w:rPr>
              <w:t xml:space="preserve">      </w:t>
            </w:r>
            <w:permEnd w:id="54163780"/>
            <w:r>
              <w:rPr>
                <w:rFonts w:ascii="宋体" w:hAnsi="宋体" w:cs="宋体" w:hint="eastAsia"/>
                <w:sz w:val="15"/>
                <w:szCs w:val="15"/>
              </w:rPr>
              <w:t>。</w:t>
            </w:r>
          </w:p>
        </w:tc>
        <w:tc>
          <w:tcPr>
            <w:tcW w:w="6634" w:type="dxa"/>
            <w:gridSpan w:val="2"/>
            <w:vAlign w:val="center"/>
          </w:tcPr>
          <w:p w14:paraId="603DAC90"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1.3技术服务地点：</w:t>
            </w:r>
            <w:permStart w:id="772042186" w:edGrp="everyone"/>
            <w:r>
              <w:rPr>
                <w:rFonts w:ascii="宋体" w:hAnsi="宋体" w:cs="宋体" w:hint="eastAsia"/>
                <w:sz w:val="15"/>
                <w:szCs w:val="15"/>
              </w:rPr>
              <w:t xml:space="preserve">  广州 </w:t>
            </w:r>
            <w:permEnd w:id="772042186"/>
            <w:r>
              <w:rPr>
                <w:rFonts w:ascii="宋体" w:hAnsi="宋体" w:cs="宋体" w:hint="eastAsia"/>
                <w:sz w:val="15"/>
                <w:szCs w:val="15"/>
              </w:rPr>
              <w:t>。</w:t>
            </w:r>
          </w:p>
        </w:tc>
      </w:tr>
      <w:tr w:rsidR="00AC3436" w14:paraId="19CA9917" w14:textId="77777777">
        <w:trPr>
          <w:trHeight w:val="630"/>
        </w:trPr>
        <w:tc>
          <w:tcPr>
            <w:tcW w:w="614" w:type="dxa"/>
          </w:tcPr>
          <w:p w14:paraId="38B1CF4C" w14:textId="77777777" w:rsidR="00AC3436" w:rsidRDefault="00AC3436">
            <w:pPr>
              <w:widowControl/>
              <w:jc w:val="center"/>
              <w:textAlignment w:val="center"/>
              <w:rPr>
                <w:rFonts w:ascii="宋体" w:hAnsi="宋体" w:cs="宋体" w:hint="eastAsia"/>
                <w:szCs w:val="21"/>
              </w:rPr>
            </w:pPr>
          </w:p>
        </w:tc>
        <w:tc>
          <w:tcPr>
            <w:tcW w:w="914" w:type="dxa"/>
            <w:vAlign w:val="center"/>
          </w:tcPr>
          <w:p w14:paraId="458A11E7" w14:textId="77777777" w:rsidR="00AC3436" w:rsidRDefault="00AC3436">
            <w:pPr>
              <w:rPr>
                <w:rFonts w:ascii="宋体" w:hAnsi="宋体" w:cs="宋体" w:hint="eastAsia"/>
                <w:color w:val="000000"/>
                <w:sz w:val="15"/>
                <w:szCs w:val="15"/>
              </w:rPr>
            </w:pPr>
          </w:p>
        </w:tc>
        <w:tc>
          <w:tcPr>
            <w:tcW w:w="5298" w:type="dxa"/>
            <w:gridSpan w:val="2"/>
            <w:vAlign w:val="center"/>
          </w:tcPr>
          <w:p w14:paraId="2D6166B0"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1.4技术服务期限为：从</w:t>
            </w:r>
            <w:sdt>
              <w:sdtPr>
                <w:rPr>
                  <w:rFonts w:asciiTheme="minorHAnsi" w:eastAsiaTheme="minorEastAsia" w:hAnsiTheme="minorHAnsi" w:cstheme="minorBidi" w:hint="eastAsia"/>
                  <w:sz w:val="15"/>
                  <w:szCs w:val="18"/>
                </w:rPr>
                <w:alias w:val="履行开始时间不应早于合同签订之日"/>
                <w:tag w:val="履行开始时间"/>
                <w:id w:val="147482596"/>
                <w:placeholder>
                  <w:docPart w:val="{a78f7ae8-e0e7-446c-8342-e137da7c8694}"/>
                </w:placeholder>
                <w:date>
                  <w:dateFormat w:val="yyyy'年'M'月'd'日'"/>
                  <w:lid w:val="zh-CN"/>
                  <w:storeMappedDataAs w:val="dateTime"/>
                  <w:calendar w:val="gregorian"/>
                </w:date>
              </w:sdtPr>
              <w:sdtEndPr>
                <w:rPr>
                  <w:u w:val="single"/>
                </w:rPr>
              </w:sdtEndPr>
              <w:sdtContent>
                <w:permStart w:id="399452893" w:edGrp="everyone"/>
                <w:r>
                  <w:rPr>
                    <w:rFonts w:cstheme="minorBidi" w:hint="eastAsia"/>
                    <w:sz w:val="15"/>
                    <w:szCs w:val="18"/>
                    <w:u w:val="single"/>
                  </w:rPr>
                  <w:t xml:space="preserve">    </w:t>
                </w:r>
                <w:r>
                  <w:rPr>
                    <w:rFonts w:cstheme="minorBidi" w:hint="eastAsia"/>
                    <w:sz w:val="15"/>
                    <w:szCs w:val="18"/>
                    <w:u w:val="single"/>
                  </w:rPr>
                  <w:t>年</w:t>
                </w:r>
                <w:r>
                  <w:rPr>
                    <w:rFonts w:cstheme="minorBidi" w:hint="eastAsia"/>
                    <w:sz w:val="15"/>
                    <w:szCs w:val="18"/>
                    <w:u w:val="single"/>
                  </w:rPr>
                  <w:t xml:space="preserve">   </w:t>
                </w:r>
                <w:r>
                  <w:rPr>
                    <w:rFonts w:cstheme="minorBidi" w:hint="eastAsia"/>
                    <w:sz w:val="15"/>
                    <w:szCs w:val="18"/>
                    <w:u w:val="single"/>
                  </w:rPr>
                  <w:t>月</w:t>
                </w:r>
                <w:r>
                  <w:rPr>
                    <w:rFonts w:cstheme="minorBidi" w:hint="eastAsia"/>
                    <w:sz w:val="15"/>
                    <w:szCs w:val="18"/>
                    <w:u w:val="single"/>
                  </w:rPr>
                  <w:t xml:space="preserve">   </w:t>
                </w:r>
                <w:r>
                  <w:rPr>
                    <w:rFonts w:cstheme="minorBidi" w:hint="eastAsia"/>
                    <w:sz w:val="15"/>
                    <w:szCs w:val="18"/>
                    <w:u w:val="single"/>
                  </w:rPr>
                  <w:t>日</w:t>
                </w:r>
                <w:permEnd w:id="399452893"/>
              </w:sdtContent>
            </w:sdt>
            <w:r>
              <w:rPr>
                <w:rFonts w:ascii="宋体" w:hAnsi="宋体" w:cs="宋体" w:hint="eastAsia"/>
                <w:sz w:val="15"/>
                <w:szCs w:val="15"/>
              </w:rPr>
              <w:t>起至</w:t>
            </w:r>
            <w:sdt>
              <w:sdtPr>
                <w:rPr>
                  <w:rFonts w:asciiTheme="minorHAnsi" w:eastAsiaTheme="minorEastAsia" w:hAnsiTheme="minorHAnsi" w:cstheme="minorBidi" w:hint="eastAsia"/>
                  <w:sz w:val="15"/>
                  <w:szCs w:val="18"/>
                </w:rPr>
                <w:alias w:val="请选择具体日期，不能确定的，请手动填写。"/>
                <w:tag w:val="履行结束时间"/>
                <w:id w:val="147462897"/>
                <w:placeholder>
                  <w:docPart w:val="{18bb020d-02e6-4e4f-8188-6ad623c91697}"/>
                </w:placeholder>
                <w:date>
                  <w:dateFormat w:val="yyyy'年'M'月'd'日'"/>
                  <w:lid w:val="zh-CN"/>
                  <w:storeMappedDataAs w:val="dateTime"/>
                  <w:calendar w:val="gregorian"/>
                </w:date>
              </w:sdtPr>
              <w:sdtEndPr>
                <w:rPr>
                  <w:u w:val="single"/>
                </w:rPr>
              </w:sdtEndPr>
              <w:sdtContent>
                <w:permStart w:id="561722838" w:edGrp="everyone"/>
                <w:r>
                  <w:rPr>
                    <w:rFonts w:cstheme="minorBidi" w:hint="eastAsia"/>
                    <w:sz w:val="15"/>
                    <w:szCs w:val="18"/>
                    <w:u w:val="single"/>
                  </w:rPr>
                  <w:t xml:space="preserve">    </w:t>
                </w:r>
                <w:r>
                  <w:rPr>
                    <w:rFonts w:cstheme="minorBidi" w:hint="eastAsia"/>
                    <w:sz w:val="15"/>
                    <w:szCs w:val="18"/>
                    <w:u w:val="single"/>
                  </w:rPr>
                  <w:t>年</w:t>
                </w:r>
                <w:r>
                  <w:rPr>
                    <w:rFonts w:cstheme="minorBidi" w:hint="eastAsia"/>
                    <w:sz w:val="15"/>
                    <w:szCs w:val="18"/>
                    <w:u w:val="single"/>
                  </w:rPr>
                  <w:t xml:space="preserve">   </w:t>
                </w:r>
                <w:r>
                  <w:rPr>
                    <w:rFonts w:cstheme="minorBidi" w:hint="eastAsia"/>
                    <w:sz w:val="15"/>
                    <w:szCs w:val="18"/>
                    <w:u w:val="single"/>
                  </w:rPr>
                  <w:t>月</w:t>
                </w:r>
                <w:r>
                  <w:rPr>
                    <w:rFonts w:cstheme="minorBidi" w:hint="eastAsia"/>
                    <w:sz w:val="15"/>
                    <w:szCs w:val="18"/>
                    <w:u w:val="single"/>
                  </w:rPr>
                  <w:t xml:space="preserve">  </w:t>
                </w:r>
                <w:r>
                  <w:rPr>
                    <w:rFonts w:cstheme="minorBidi" w:hint="eastAsia"/>
                    <w:sz w:val="15"/>
                    <w:szCs w:val="18"/>
                    <w:u w:val="single"/>
                  </w:rPr>
                  <w:t>日</w:t>
                </w:r>
                <w:permEnd w:id="561722838"/>
              </w:sdtContent>
            </w:sdt>
            <w:r>
              <w:rPr>
                <w:rFonts w:ascii="宋体" w:hAnsi="宋体" w:cs="宋体" w:hint="eastAsia"/>
                <w:sz w:val="15"/>
                <w:szCs w:val="15"/>
              </w:rPr>
              <w:t>止。</w:t>
            </w:r>
          </w:p>
        </w:tc>
        <w:tc>
          <w:tcPr>
            <w:tcW w:w="6634" w:type="dxa"/>
            <w:gridSpan w:val="2"/>
            <w:vAlign w:val="center"/>
          </w:tcPr>
          <w:p w14:paraId="25824051" w14:textId="77777777" w:rsidR="00AC3436" w:rsidRDefault="00AC3436">
            <w:pPr>
              <w:spacing w:line="360" w:lineRule="auto"/>
              <w:rPr>
                <w:rFonts w:ascii="宋体" w:hAnsi="宋体" w:cs="宋体" w:hint="eastAsia"/>
                <w:sz w:val="15"/>
                <w:szCs w:val="15"/>
              </w:rPr>
            </w:pPr>
          </w:p>
        </w:tc>
      </w:tr>
      <w:tr w:rsidR="00AC3436" w14:paraId="18C59602" w14:textId="77777777">
        <w:trPr>
          <w:trHeight w:val="630"/>
        </w:trPr>
        <w:tc>
          <w:tcPr>
            <w:tcW w:w="614" w:type="dxa"/>
          </w:tcPr>
          <w:p w14:paraId="37217C3A"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p>
        </w:tc>
        <w:tc>
          <w:tcPr>
            <w:tcW w:w="914" w:type="dxa"/>
            <w:vAlign w:val="center"/>
          </w:tcPr>
          <w:p w14:paraId="36C6E4FC" w14:textId="77777777" w:rsidR="00AC3436" w:rsidRDefault="00000000">
            <w:pPr>
              <w:rPr>
                <w:sz w:val="15"/>
                <w:szCs w:val="15"/>
              </w:rPr>
            </w:pPr>
            <w:r>
              <w:rPr>
                <w:rFonts w:ascii="宋体" w:hAnsi="宋体" w:cs="宋体" w:hint="eastAsia"/>
                <w:color w:val="000000"/>
                <w:sz w:val="15"/>
                <w:szCs w:val="15"/>
              </w:rPr>
              <w:t>第二条</w:t>
            </w:r>
          </w:p>
        </w:tc>
        <w:tc>
          <w:tcPr>
            <w:tcW w:w="5298" w:type="dxa"/>
            <w:gridSpan w:val="2"/>
            <w:vAlign w:val="center"/>
          </w:tcPr>
          <w:p w14:paraId="29AA855D"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2.1技术服务的内容：</w:t>
            </w:r>
            <w:permStart w:id="1255040161" w:edGrp="everyone"/>
            <w:r>
              <w:rPr>
                <w:rFonts w:ascii="宋体" w:hAnsi="宋体" w:cs="宋体" w:hint="eastAsia"/>
                <w:sz w:val="15"/>
                <w:szCs w:val="15"/>
              </w:rPr>
              <w:t xml:space="preserve">      </w:t>
            </w:r>
            <w:permEnd w:id="1255040161"/>
            <w:r>
              <w:rPr>
                <w:rFonts w:ascii="宋体" w:hAnsi="宋体" w:cs="宋体" w:hint="eastAsia"/>
                <w:sz w:val="15"/>
                <w:szCs w:val="15"/>
              </w:rPr>
              <w:t>。</w:t>
            </w:r>
          </w:p>
        </w:tc>
        <w:tc>
          <w:tcPr>
            <w:tcW w:w="6634" w:type="dxa"/>
            <w:gridSpan w:val="2"/>
            <w:vAlign w:val="center"/>
          </w:tcPr>
          <w:p w14:paraId="551B9DDB" w14:textId="68B807A7" w:rsidR="00AC3436" w:rsidRDefault="00000000">
            <w:pPr>
              <w:rPr>
                <w:rFonts w:ascii="宋体" w:hAnsi="宋体" w:cs="宋体" w:hint="eastAsia"/>
                <w:sz w:val="15"/>
                <w:szCs w:val="15"/>
              </w:rPr>
            </w:pPr>
            <w:r>
              <w:rPr>
                <w:rFonts w:ascii="宋体" w:hAnsi="宋体" w:cs="宋体" w:hint="eastAsia"/>
                <w:sz w:val="15"/>
                <w:szCs w:val="15"/>
              </w:rPr>
              <w:t>2.1技术服务的内容：</w:t>
            </w:r>
            <w:permStart w:id="721556421" w:edGrp="everyone"/>
            <w:r>
              <w:rPr>
                <w:rFonts w:ascii="宋体" w:hAnsi="宋体" w:cs="宋体" w:hint="eastAsia"/>
                <w:sz w:val="15"/>
                <w:szCs w:val="15"/>
              </w:rPr>
              <w:t xml:space="preserve"> 完成</w:t>
            </w:r>
            <w:bookmarkStart w:id="0" w:name="OLE_LINK1"/>
            <w:r>
              <w:rPr>
                <w:rFonts w:ascii="宋体" w:hAnsi="宋体" w:cs="宋体" w:hint="eastAsia"/>
                <w:sz w:val="15"/>
                <w:szCs w:val="15"/>
              </w:rPr>
              <w:t>储能科研院2025-2026年生产指挥系统扩建（扩展新型储能、小水电业务及新增生产指挥值班管理、主设备跳闸监控分析等模块）项目第三方测评</w:t>
            </w:r>
            <w:bookmarkEnd w:id="0"/>
            <w:r>
              <w:rPr>
                <w:rFonts w:ascii="宋体" w:hAnsi="宋体" w:cs="宋体" w:hint="eastAsia"/>
                <w:sz w:val="15"/>
                <w:szCs w:val="15"/>
              </w:rPr>
              <w:t>，其中系统功能点包含：生</w:t>
            </w:r>
            <w:r>
              <w:rPr>
                <w:rFonts w:ascii="宋体" w:hAnsi="宋体" w:cs="宋体" w:hint="eastAsia"/>
                <w:sz w:val="15"/>
                <w:szCs w:val="15"/>
              </w:rPr>
              <w:lastRenderedPageBreak/>
              <w:t>产指挥系统的生产指挥智能助手、生产指挥值班驾驶舱、生产指挥值班管理、生产指挥信息报送以及生产运行支持系统的主设备跳闸监控分析等；</w:t>
            </w:r>
            <w:bookmarkStart w:id="1" w:name="OLE_LINK2"/>
            <w:r>
              <w:rPr>
                <w:rFonts w:ascii="宋体" w:hAnsi="宋体" w:cs="宋体" w:hint="eastAsia"/>
                <w:sz w:val="15"/>
                <w:szCs w:val="15"/>
              </w:rPr>
              <w:t>性能指标包括：系统CPU负载率、系统内存负载率、系统磁盘负载率、90%监控画面首次打开时间、业务正常时段访问平均响应时间、业务高峰时段访问平均响应时间、业务正常时段页面打开及刷新等；平均响应时间、业务高峰时页面打开及刷新平均响应时间、业务正常时基本提交操作响应时间、业务高峰时基本提交操作响应时间</w:t>
            </w:r>
            <w:r w:rsidR="00032B26">
              <w:rPr>
                <w:rFonts w:ascii="宋体" w:hAnsi="宋体" w:cs="宋体" w:hint="eastAsia"/>
                <w:sz w:val="15"/>
                <w:szCs w:val="15"/>
              </w:rPr>
              <w:t>、</w:t>
            </w:r>
            <w:bookmarkStart w:id="2" w:name="OLE_LINK3"/>
            <w:r w:rsidR="00032B26">
              <w:rPr>
                <w:rFonts w:asciiTheme="minorEastAsia" w:eastAsiaTheme="minorEastAsia" w:hAnsiTheme="minorEastAsia" w:cs="Calibri" w:hint="eastAsia"/>
                <w:bCs/>
                <w:color w:val="000000"/>
                <w:sz w:val="15"/>
                <w:szCs w:val="15"/>
              </w:rPr>
              <w:t>生产指挥智能助手的问答准确率、专项监督智能体准确率</w:t>
            </w:r>
            <w:bookmarkEnd w:id="2"/>
            <w:r w:rsidR="00032B26">
              <w:rPr>
                <w:rFonts w:asciiTheme="minorEastAsia" w:eastAsiaTheme="minorEastAsia" w:hAnsiTheme="minorEastAsia" w:cs="Calibri" w:hint="eastAsia"/>
                <w:bCs/>
                <w:color w:val="000000"/>
                <w:sz w:val="15"/>
                <w:szCs w:val="15"/>
              </w:rPr>
              <w:t>、</w:t>
            </w:r>
            <w:r w:rsidR="00032B26" w:rsidRPr="00B372F7">
              <w:rPr>
                <w:rFonts w:asciiTheme="minorEastAsia" w:eastAsiaTheme="minorEastAsia" w:hAnsiTheme="minorEastAsia" w:cs="Calibri"/>
                <w:bCs/>
                <w:color w:val="000000"/>
                <w:sz w:val="15"/>
                <w:szCs w:val="15"/>
              </w:rPr>
              <w:t>设备缺陷分析、设备可靠性分析、智能辅助值班等智能体应用规模</w:t>
            </w:r>
            <w:r>
              <w:rPr>
                <w:rFonts w:ascii="宋体" w:hAnsi="宋体" w:cs="宋体" w:hint="eastAsia"/>
                <w:sz w:val="15"/>
                <w:szCs w:val="15"/>
              </w:rPr>
              <w:t>等</w:t>
            </w:r>
            <w:bookmarkEnd w:id="1"/>
            <w:permEnd w:id="721556421"/>
            <w:r>
              <w:rPr>
                <w:rFonts w:ascii="宋体" w:hAnsi="宋体" w:cs="宋体" w:hint="eastAsia"/>
                <w:sz w:val="15"/>
                <w:szCs w:val="15"/>
              </w:rPr>
              <w:t>。</w:t>
            </w:r>
          </w:p>
        </w:tc>
      </w:tr>
      <w:tr w:rsidR="00AC3436" w14:paraId="0BFB2CE0" w14:textId="77777777">
        <w:trPr>
          <w:trHeight w:val="630"/>
        </w:trPr>
        <w:tc>
          <w:tcPr>
            <w:tcW w:w="614" w:type="dxa"/>
          </w:tcPr>
          <w:p w14:paraId="169AA83A"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lastRenderedPageBreak/>
              <w:t>5</w:t>
            </w:r>
          </w:p>
        </w:tc>
        <w:tc>
          <w:tcPr>
            <w:tcW w:w="914" w:type="dxa"/>
            <w:vAlign w:val="center"/>
          </w:tcPr>
          <w:p w14:paraId="3410A43B" w14:textId="77777777" w:rsidR="00AC3436" w:rsidRDefault="00000000">
            <w:pPr>
              <w:rPr>
                <w:sz w:val="15"/>
                <w:szCs w:val="15"/>
              </w:rPr>
            </w:pPr>
            <w:r>
              <w:rPr>
                <w:rFonts w:ascii="宋体" w:hAnsi="宋体" w:cs="宋体" w:hint="eastAsia"/>
                <w:color w:val="000000"/>
                <w:sz w:val="15"/>
                <w:szCs w:val="15"/>
              </w:rPr>
              <w:t>第二条</w:t>
            </w:r>
          </w:p>
        </w:tc>
        <w:tc>
          <w:tcPr>
            <w:tcW w:w="5298" w:type="dxa"/>
            <w:gridSpan w:val="2"/>
            <w:vAlign w:val="center"/>
          </w:tcPr>
          <w:p w14:paraId="026A07F6"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2.2技术服务的方式：</w:t>
            </w:r>
            <w:permStart w:id="605036780" w:edGrp="everyone"/>
            <w:r>
              <w:rPr>
                <w:rFonts w:ascii="宋体" w:hAnsi="宋体" w:cs="宋体" w:hint="eastAsia"/>
                <w:sz w:val="15"/>
                <w:szCs w:val="15"/>
              </w:rPr>
              <w:t xml:space="preserve">      </w:t>
            </w:r>
            <w:permEnd w:id="605036780"/>
            <w:r>
              <w:rPr>
                <w:rFonts w:ascii="宋体" w:hAnsi="宋体" w:cs="宋体" w:hint="eastAsia"/>
                <w:sz w:val="15"/>
                <w:szCs w:val="15"/>
              </w:rPr>
              <w:t>。</w:t>
            </w:r>
          </w:p>
        </w:tc>
        <w:tc>
          <w:tcPr>
            <w:tcW w:w="6634" w:type="dxa"/>
            <w:gridSpan w:val="2"/>
            <w:vAlign w:val="center"/>
          </w:tcPr>
          <w:p w14:paraId="5E73A6AE"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2.2技术服务的方式：</w:t>
            </w:r>
            <w:permStart w:id="2117019843" w:edGrp="everyone"/>
            <w:r>
              <w:rPr>
                <w:rFonts w:ascii="宋体" w:hAnsi="宋体" w:cs="宋体" w:hint="eastAsia"/>
                <w:sz w:val="15"/>
                <w:szCs w:val="15"/>
              </w:rPr>
              <w:t xml:space="preserve">  测试服务  </w:t>
            </w:r>
            <w:permEnd w:id="2117019843"/>
            <w:r>
              <w:rPr>
                <w:rFonts w:ascii="宋体" w:hAnsi="宋体" w:cs="宋体" w:hint="eastAsia"/>
                <w:sz w:val="15"/>
                <w:szCs w:val="15"/>
              </w:rPr>
              <w:t>。</w:t>
            </w:r>
          </w:p>
        </w:tc>
      </w:tr>
      <w:tr w:rsidR="00AC3436" w14:paraId="4836470F" w14:textId="77777777">
        <w:trPr>
          <w:trHeight w:val="630"/>
        </w:trPr>
        <w:tc>
          <w:tcPr>
            <w:tcW w:w="614" w:type="dxa"/>
          </w:tcPr>
          <w:p w14:paraId="4B080A1C"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6</w:t>
            </w:r>
          </w:p>
        </w:tc>
        <w:tc>
          <w:tcPr>
            <w:tcW w:w="914" w:type="dxa"/>
            <w:vAlign w:val="center"/>
          </w:tcPr>
          <w:p w14:paraId="36162FE9" w14:textId="77777777" w:rsidR="00AC3436" w:rsidRDefault="00000000">
            <w:pPr>
              <w:rPr>
                <w:sz w:val="15"/>
                <w:szCs w:val="15"/>
              </w:rPr>
            </w:pPr>
            <w:r>
              <w:rPr>
                <w:rFonts w:ascii="宋体" w:hAnsi="宋体" w:cs="宋体" w:hint="eastAsia"/>
                <w:color w:val="000000"/>
                <w:sz w:val="15"/>
                <w:szCs w:val="15"/>
              </w:rPr>
              <w:t>第二条</w:t>
            </w:r>
          </w:p>
        </w:tc>
        <w:tc>
          <w:tcPr>
            <w:tcW w:w="5298" w:type="dxa"/>
            <w:gridSpan w:val="2"/>
            <w:vAlign w:val="center"/>
          </w:tcPr>
          <w:p w14:paraId="6EAF8705"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2.3技术服务的要求：</w:t>
            </w:r>
            <w:permStart w:id="420484687" w:edGrp="everyone"/>
            <w:r>
              <w:rPr>
                <w:rFonts w:ascii="宋体" w:hAnsi="宋体" w:cs="宋体" w:hint="eastAsia"/>
                <w:sz w:val="15"/>
                <w:szCs w:val="15"/>
              </w:rPr>
              <w:t xml:space="preserve">      </w:t>
            </w:r>
            <w:permEnd w:id="420484687"/>
            <w:r>
              <w:rPr>
                <w:rFonts w:ascii="宋体" w:hAnsi="宋体" w:cs="宋体" w:hint="eastAsia"/>
                <w:sz w:val="15"/>
                <w:szCs w:val="15"/>
              </w:rPr>
              <w:t>。</w:t>
            </w:r>
          </w:p>
        </w:tc>
        <w:tc>
          <w:tcPr>
            <w:tcW w:w="6634" w:type="dxa"/>
            <w:gridSpan w:val="2"/>
            <w:vAlign w:val="center"/>
          </w:tcPr>
          <w:p w14:paraId="02892980" w14:textId="77777777" w:rsidR="00AC3436" w:rsidRDefault="00000000">
            <w:pPr>
              <w:rPr>
                <w:rFonts w:ascii="宋体" w:hAnsi="宋体" w:cs="宋体" w:hint="eastAsia"/>
                <w:sz w:val="15"/>
                <w:szCs w:val="15"/>
              </w:rPr>
            </w:pPr>
            <w:r>
              <w:rPr>
                <w:rFonts w:ascii="宋体" w:hAnsi="宋体" w:cs="宋体" w:hint="eastAsia"/>
                <w:sz w:val="15"/>
                <w:szCs w:val="15"/>
              </w:rPr>
              <w:t>2.3技术服务的要求：</w:t>
            </w:r>
            <w:permStart w:id="566637031" w:edGrp="everyone"/>
            <w:r>
              <w:rPr>
                <w:rFonts w:ascii="宋体" w:hAnsi="宋体" w:cs="宋体" w:hint="eastAsia"/>
                <w:sz w:val="15"/>
                <w:szCs w:val="15"/>
              </w:rPr>
              <w:t xml:space="preserve">  </w:t>
            </w:r>
          </w:p>
          <w:p w14:paraId="25C147B1" w14:textId="77777777" w:rsidR="00AC3436" w:rsidRDefault="00000000">
            <w:pPr>
              <w:rPr>
                <w:rFonts w:ascii="宋体" w:hAnsi="宋体" w:cs="宋体" w:hint="eastAsia"/>
                <w:sz w:val="15"/>
                <w:szCs w:val="15"/>
              </w:rPr>
            </w:pPr>
            <w:r>
              <w:rPr>
                <w:rFonts w:ascii="宋体" w:hAnsi="宋体" w:cs="宋体" w:hint="eastAsia"/>
                <w:sz w:val="15"/>
                <w:szCs w:val="15"/>
              </w:rPr>
              <w:t>交付物：</w:t>
            </w:r>
          </w:p>
          <w:p w14:paraId="40D8AEA2" w14:textId="77777777" w:rsidR="00AC3436" w:rsidRDefault="00000000">
            <w:pPr>
              <w:rPr>
                <w:rFonts w:ascii="宋体" w:hAnsi="宋体" w:cs="宋体" w:hint="eastAsia"/>
                <w:sz w:val="15"/>
                <w:szCs w:val="15"/>
              </w:rPr>
            </w:pPr>
            <w:r>
              <w:rPr>
                <w:rFonts w:ascii="宋体" w:hAnsi="宋体" w:cs="宋体" w:hint="eastAsia"/>
                <w:sz w:val="15"/>
                <w:szCs w:val="15"/>
              </w:rPr>
              <w:t>1）储能科研院2025-2026年生产指挥系统扩建（扩展新型储能、小水电业务及新增生产指挥值班管理）项目功能测试报告</w:t>
            </w:r>
          </w:p>
          <w:p w14:paraId="73DD8F45" w14:textId="77777777" w:rsidR="00AC3436" w:rsidRDefault="00000000">
            <w:pPr>
              <w:rPr>
                <w:rFonts w:ascii="宋体" w:hAnsi="宋体" w:cs="宋体" w:hint="eastAsia"/>
                <w:sz w:val="15"/>
                <w:szCs w:val="15"/>
              </w:rPr>
            </w:pPr>
            <w:r>
              <w:rPr>
                <w:rFonts w:ascii="宋体" w:hAnsi="宋体" w:cs="宋体" w:hint="eastAsia"/>
                <w:sz w:val="15"/>
                <w:szCs w:val="15"/>
              </w:rPr>
              <w:t>2）储能科研院2025-2026年生产指挥系统扩建（扩展新型储能、小水电业务及新增生产指挥值班管理等模块）项目性能测试报告</w:t>
            </w:r>
          </w:p>
          <w:p w14:paraId="24FB6A26" w14:textId="77777777" w:rsidR="00AC3436" w:rsidRDefault="00000000">
            <w:pPr>
              <w:rPr>
                <w:rFonts w:ascii="宋体" w:hAnsi="宋体" w:cs="宋体" w:hint="eastAsia"/>
                <w:sz w:val="15"/>
                <w:szCs w:val="15"/>
              </w:rPr>
            </w:pPr>
            <w:r>
              <w:rPr>
                <w:rFonts w:ascii="宋体" w:hAnsi="宋体" w:cs="宋体" w:hint="eastAsia"/>
                <w:sz w:val="15"/>
                <w:szCs w:val="15"/>
              </w:rPr>
              <w:t>3）储能科研院2025-2026年生产指挥系统扩建（主设备跳闸监控分析等模块）项目功能测试报告</w:t>
            </w:r>
          </w:p>
          <w:p w14:paraId="57A4D17A" w14:textId="77777777" w:rsidR="00AC3436" w:rsidRDefault="00000000">
            <w:pPr>
              <w:rPr>
                <w:sz w:val="15"/>
                <w:szCs w:val="15"/>
              </w:rPr>
            </w:pPr>
            <w:r>
              <w:rPr>
                <w:rFonts w:ascii="宋体" w:hAnsi="宋体" w:cs="宋体" w:hint="eastAsia"/>
                <w:sz w:val="15"/>
                <w:szCs w:val="15"/>
              </w:rPr>
              <w:t xml:space="preserve">4）储能科研院2025-2026年生产指挥系统扩建（主设备跳闸监控分析等模块）项目性能测试报告 </w:t>
            </w:r>
            <w:permEnd w:id="566637031"/>
            <w:r>
              <w:rPr>
                <w:rFonts w:ascii="宋体" w:hAnsi="宋体" w:cs="宋体" w:hint="eastAsia"/>
                <w:sz w:val="15"/>
                <w:szCs w:val="15"/>
              </w:rPr>
              <w:t xml:space="preserve"> 。</w:t>
            </w:r>
          </w:p>
        </w:tc>
      </w:tr>
      <w:tr w:rsidR="00AC3436" w14:paraId="5135EDDD" w14:textId="77777777">
        <w:trPr>
          <w:trHeight w:val="630"/>
        </w:trPr>
        <w:tc>
          <w:tcPr>
            <w:tcW w:w="614" w:type="dxa"/>
          </w:tcPr>
          <w:p w14:paraId="4DD346B2"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7</w:t>
            </w:r>
          </w:p>
        </w:tc>
        <w:tc>
          <w:tcPr>
            <w:tcW w:w="914" w:type="dxa"/>
            <w:vAlign w:val="center"/>
          </w:tcPr>
          <w:p w14:paraId="2B67C031" w14:textId="77777777" w:rsidR="00AC3436" w:rsidRDefault="00000000">
            <w:pPr>
              <w:rPr>
                <w:sz w:val="15"/>
                <w:szCs w:val="15"/>
              </w:rPr>
            </w:pPr>
            <w:r>
              <w:rPr>
                <w:rFonts w:ascii="宋体" w:hAnsi="宋体" w:cs="宋体" w:hint="eastAsia"/>
                <w:color w:val="000000"/>
                <w:sz w:val="15"/>
                <w:szCs w:val="15"/>
              </w:rPr>
              <w:t>第二条</w:t>
            </w:r>
          </w:p>
        </w:tc>
        <w:tc>
          <w:tcPr>
            <w:tcW w:w="5298" w:type="dxa"/>
            <w:gridSpan w:val="2"/>
            <w:vAlign w:val="center"/>
          </w:tcPr>
          <w:p w14:paraId="03CE1BE7" w14:textId="77777777" w:rsidR="00AC3436" w:rsidRDefault="00000000">
            <w:pPr>
              <w:spacing w:line="360" w:lineRule="auto"/>
              <w:rPr>
                <w:rFonts w:ascii="宋体" w:hAnsi="宋体" w:cs="宋体" w:hint="eastAsia"/>
                <w:sz w:val="15"/>
                <w:szCs w:val="15"/>
              </w:rPr>
            </w:pPr>
            <w:r>
              <w:rPr>
                <w:rFonts w:ascii="宋体" w:hAnsi="宋体" w:cs="宋体" w:hint="eastAsia"/>
                <w:sz w:val="15"/>
                <w:szCs w:val="15"/>
              </w:rPr>
              <w:t>2.4技术服务的目标：</w:t>
            </w:r>
            <w:permStart w:id="240406323" w:edGrp="everyone"/>
            <w:r>
              <w:rPr>
                <w:rFonts w:ascii="宋体" w:hAnsi="宋体" w:cs="宋体" w:hint="eastAsia"/>
                <w:sz w:val="15"/>
                <w:szCs w:val="15"/>
              </w:rPr>
              <w:t xml:space="preserve">      </w:t>
            </w:r>
            <w:permEnd w:id="240406323"/>
            <w:r>
              <w:rPr>
                <w:rFonts w:ascii="宋体" w:hAnsi="宋体" w:cs="宋体" w:hint="eastAsia"/>
                <w:sz w:val="15"/>
                <w:szCs w:val="15"/>
              </w:rPr>
              <w:t>。</w:t>
            </w:r>
          </w:p>
        </w:tc>
        <w:tc>
          <w:tcPr>
            <w:tcW w:w="6634" w:type="dxa"/>
            <w:gridSpan w:val="2"/>
            <w:vAlign w:val="center"/>
          </w:tcPr>
          <w:p w14:paraId="1E984E98"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2.4技术服务的目标：</w:t>
            </w:r>
            <w:permStart w:id="1063538304" w:edGrp="everyone"/>
            <w:r>
              <w:rPr>
                <w:rFonts w:ascii="宋体" w:hAnsi="宋体" w:cs="宋体" w:hint="eastAsia"/>
                <w:sz w:val="15"/>
                <w:szCs w:val="15"/>
              </w:rPr>
              <w:t xml:space="preserve"> 完成储能科研院2025-2026年生产指挥系统扩建（扩展新型储能、小水电业务及新增生产指挥值班管理、主设备跳闸监控分析等模块）项目第三方测评，出具正式测评报告 </w:t>
            </w:r>
            <w:permEnd w:id="1063538304"/>
            <w:r>
              <w:rPr>
                <w:rFonts w:ascii="宋体" w:hAnsi="宋体" w:cs="宋体" w:hint="eastAsia"/>
                <w:sz w:val="15"/>
                <w:szCs w:val="15"/>
              </w:rPr>
              <w:t>。</w:t>
            </w:r>
          </w:p>
        </w:tc>
      </w:tr>
      <w:tr w:rsidR="00AC3436" w14:paraId="722FC782" w14:textId="77777777">
        <w:trPr>
          <w:trHeight w:val="90"/>
        </w:trPr>
        <w:tc>
          <w:tcPr>
            <w:tcW w:w="614" w:type="dxa"/>
          </w:tcPr>
          <w:p w14:paraId="5DFA2390"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8</w:t>
            </w:r>
          </w:p>
        </w:tc>
        <w:tc>
          <w:tcPr>
            <w:tcW w:w="914" w:type="dxa"/>
            <w:vAlign w:val="center"/>
          </w:tcPr>
          <w:p w14:paraId="1921253A" w14:textId="77777777" w:rsidR="00AC3436" w:rsidRDefault="00000000">
            <w:pPr>
              <w:rPr>
                <w:sz w:val="15"/>
                <w:szCs w:val="15"/>
              </w:rPr>
            </w:pPr>
            <w:r>
              <w:rPr>
                <w:rFonts w:ascii="宋体" w:hAnsi="宋体" w:cs="宋体" w:hint="eastAsia"/>
                <w:color w:val="000000"/>
                <w:sz w:val="15"/>
                <w:szCs w:val="15"/>
              </w:rPr>
              <w:t>第二条</w:t>
            </w:r>
          </w:p>
        </w:tc>
        <w:tc>
          <w:tcPr>
            <w:tcW w:w="5298" w:type="dxa"/>
            <w:gridSpan w:val="2"/>
            <w:vAlign w:val="center"/>
          </w:tcPr>
          <w:p w14:paraId="5C2B5D1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2.5.3其他：</w:t>
            </w:r>
            <w:sdt>
              <w:sdtPr>
                <w:rPr>
                  <w:rFonts w:ascii="宋体" w:hAnsi="宋体" w:cs="宋体" w:hint="eastAsia"/>
                  <w:sz w:val="15"/>
                  <w:szCs w:val="15"/>
                </w:rPr>
                <w:alias w:val="不填其他的，请划“/”"/>
                <w:id w:val="147472127"/>
                <w:placeholder>
                  <w:docPart w:val="{a606dbd8-7277-47c9-94ac-f0ec836e17f0}"/>
                </w:placeholder>
                <w:text w:multiLine="1"/>
              </w:sdtPr>
              <w:sdtContent>
                <w:permStart w:id="956193635" w:edGrp="everyone"/>
                <w:r>
                  <w:rPr>
                    <w:rFonts w:ascii="宋体" w:hAnsi="宋体" w:cs="宋体" w:hint="eastAsia"/>
                    <w:sz w:val="15"/>
                    <w:szCs w:val="15"/>
                  </w:rPr>
                  <w:t xml:space="preserve">     </w:t>
                </w:r>
                <w:permEnd w:id="956193635"/>
              </w:sdtContent>
            </w:sdt>
          </w:p>
        </w:tc>
        <w:tc>
          <w:tcPr>
            <w:tcW w:w="6634" w:type="dxa"/>
            <w:gridSpan w:val="2"/>
            <w:vAlign w:val="center"/>
          </w:tcPr>
          <w:p w14:paraId="6B1D30F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2.5.3其他：</w:t>
            </w:r>
            <w:sdt>
              <w:sdtPr>
                <w:rPr>
                  <w:rFonts w:ascii="宋体" w:hAnsi="宋体" w:cs="宋体" w:hint="eastAsia"/>
                  <w:sz w:val="15"/>
                  <w:szCs w:val="15"/>
                </w:rPr>
                <w:alias w:val="不填其他的，请划“/”"/>
                <w:id w:val="1780450931"/>
                <w:placeholder>
                  <w:docPart w:val="{3273c441-3f8e-4fd7-9731-3703bf14469b}"/>
                </w:placeholder>
                <w:text w:multiLine="1"/>
              </w:sdtPr>
              <w:sdtContent>
                <w:permStart w:id="1544255051" w:edGrp="everyone"/>
                <w:r>
                  <w:rPr>
                    <w:rFonts w:ascii="宋体" w:hAnsi="宋体" w:cs="宋体" w:hint="eastAsia"/>
                    <w:sz w:val="15"/>
                    <w:szCs w:val="15"/>
                  </w:rPr>
                  <w:t xml:space="preserve">   /  </w:t>
                </w:r>
                <w:permEnd w:id="1544255051"/>
              </w:sdtContent>
            </w:sdt>
          </w:p>
        </w:tc>
      </w:tr>
      <w:tr w:rsidR="00AC3436" w14:paraId="790D9EBD" w14:textId="77777777">
        <w:trPr>
          <w:trHeight w:val="90"/>
        </w:trPr>
        <w:tc>
          <w:tcPr>
            <w:tcW w:w="614" w:type="dxa"/>
          </w:tcPr>
          <w:p w14:paraId="10BEDFD9" w14:textId="77777777" w:rsidR="00AC3436" w:rsidRDefault="00000000">
            <w:pPr>
              <w:widowControl/>
              <w:jc w:val="center"/>
              <w:textAlignment w:val="center"/>
              <w:rPr>
                <w:rFonts w:ascii="宋体" w:hAnsi="宋体" w:cs="宋体" w:hint="eastAsia"/>
                <w:szCs w:val="21"/>
              </w:rPr>
            </w:pPr>
            <w:r>
              <w:rPr>
                <w:rFonts w:ascii="宋体" w:hAnsi="宋体" w:cs="宋体"/>
                <w:szCs w:val="21"/>
              </w:rPr>
              <w:t>9</w:t>
            </w:r>
          </w:p>
        </w:tc>
        <w:tc>
          <w:tcPr>
            <w:tcW w:w="914" w:type="dxa"/>
            <w:vAlign w:val="center"/>
          </w:tcPr>
          <w:p w14:paraId="08EF9FA6"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第二条</w:t>
            </w:r>
          </w:p>
        </w:tc>
        <w:tc>
          <w:tcPr>
            <w:tcW w:w="5298" w:type="dxa"/>
            <w:gridSpan w:val="2"/>
            <w:vAlign w:val="center"/>
          </w:tcPr>
          <w:p w14:paraId="6A7C73D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2.6.2其他：</w:t>
            </w:r>
            <w:sdt>
              <w:sdtPr>
                <w:rPr>
                  <w:rFonts w:ascii="宋体" w:hAnsi="宋体" w:cs="宋体" w:hint="eastAsia"/>
                  <w:sz w:val="15"/>
                  <w:szCs w:val="15"/>
                </w:rPr>
                <w:alias w:val="不填其他的，请划“/”"/>
                <w:id w:val="1256865046"/>
                <w:placeholder>
                  <w:docPart w:val="{f11553ec-c041-4f4c-864b-4ffcc2185f84}"/>
                </w:placeholder>
                <w:text w:multiLine="1"/>
              </w:sdtPr>
              <w:sdtContent>
                <w:permStart w:id="777658991" w:edGrp="everyone"/>
                <w:r>
                  <w:rPr>
                    <w:rFonts w:ascii="宋体" w:hAnsi="宋体" w:cs="宋体" w:hint="eastAsia"/>
                    <w:sz w:val="15"/>
                    <w:szCs w:val="15"/>
                  </w:rPr>
                  <w:t xml:space="preserve">     </w:t>
                </w:r>
                <w:permEnd w:id="777658991"/>
              </w:sdtContent>
            </w:sdt>
            <w:sdt>
              <w:sdtPr>
                <w:rPr>
                  <w:rFonts w:ascii="宋体" w:hAnsi="宋体" w:cs="宋体" w:hint="eastAsia"/>
                  <w:sz w:val="15"/>
                  <w:szCs w:val="15"/>
                </w:rPr>
                <w:alias w:val="不填其他的，请划“/”"/>
                <w:id w:val="-1079209517"/>
                <w:placeholder>
                  <w:docPart w:val="{c39e1b28-8b74-4e0a-93dc-82f7b811d9b7}"/>
                </w:placeholder>
                <w:showingPlcHdr/>
                <w:text w:multiLine="1"/>
              </w:sdtPr>
              <w:sdtContent>
                <w:r>
                  <w:rPr>
                    <w:rFonts w:ascii="宋体" w:hAnsi="宋体" w:cs="宋体" w:hint="eastAsia"/>
                    <w:sz w:val="15"/>
                    <w:szCs w:val="15"/>
                  </w:rPr>
                  <w:t>单击此处输入文字。</w:t>
                </w:r>
              </w:sdtContent>
            </w:sdt>
          </w:p>
        </w:tc>
        <w:tc>
          <w:tcPr>
            <w:tcW w:w="6634" w:type="dxa"/>
            <w:gridSpan w:val="2"/>
            <w:vAlign w:val="center"/>
          </w:tcPr>
          <w:p w14:paraId="4F740F5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2.6.2其他：</w:t>
            </w:r>
            <w:sdt>
              <w:sdtPr>
                <w:rPr>
                  <w:rFonts w:ascii="宋体" w:hAnsi="宋体" w:cs="宋体" w:hint="eastAsia"/>
                  <w:sz w:val="15"/>
                  <w:szCs w:val="15"/>
                </w:rPr>
                <w:alias w:val="不填其他的，请划“/”"/>
                <w:id w:val="-1202864571"/>
                <w:placeholder>
                  <w:docPart w:val="{d5f86a01-e854-41f7-8eb7-252d2d8e973a}"/>
                </w:placeholder>
                <w:text w:multiLine="1"/>
              </w:sdtPr>
              <w:sdtContent>
                <w:permStart w:id="1568610674" w:edGrp="everyone"/>
                <w:r>
                  <w:rPr>
                    <w:rFonts w:ascii="宋体" w:hAnsi="宋体" w:cs="宋体" w:hint="eastAsia"/>
                    <w:sz w:val="15"/>
                    <w:szCs w:val="15"/>
                  </w:rPr>
                  <w:t xml:space="preserve">   /  </w:t>
                </w:r>
                <w:permEnd w:id="1568610674"/>
              </w:sdtContent>
            </w:sdt>
            <w:sdt>
              <w:sdtPr>
                <w:rPr>
                  <w:rFonts w:ascii="宋体" w:hAnsi="宋体" w:cs="宋体" w:hint="eastAsia"/>
                  <w:sz w:val="15"/>
                  <w:szCs w:val="15"/>
                </w:rPr>
                <w:alias w:val="不填其他的，请划“/”"/>
                <w:id w:val="-1048069982"/>
                <w:placeholder>
                  <w:docPart w:val="{9e13fadf-0561-431d-a513-44f0b201df64}"/>
                </w:placeholder>
                <w:showingPlcHdr/>
                <w:text w:multiLine="1"/>
              </w:sdtPr>
              <w:sdtContent>
                <w:r>
                  <w:rPr>
                    <w:rFonts w:ascii="宋体" w:hAnsi="宋体" w:cs="宋体" w:hint="eastAsia"/>
                    <w:sz w:val="15"/>
                    <w:szCs w:val="15"/>
                  </w:rPr>
                  <w:t>单击此处输入文字。</w:t>
                </w:r>
              </w:sdtContent>
            </w:sdt>
          </w:p>
        </w:tc>
      </w:tr>
      <w:tr w:rsidR="00AC3436" w14:paraId="385319A1" w14:textId="77777777">
        <w:trPr>
          <w:trHeight w:val="630"/>
        </w:trPr>
        <w:tc>
          <w:tcPr>
            <w:tcW w:w="614" w:type="dxa"/>
          </w:tcPr>
          <w:p w14:paraId="27C91A4D"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10</w:t>
            </w:r>
          </w:p>
        </w:tc>
        <w:tc>
          <w:tcPr>
            <w:tcW w:w="914" w:type="dxa"/>
            <w:vAlign w:val="center"/>
          </w:tcPr>
          <w:p w14:paraId="13688A97" w14:textId="77777777" w:rsidR="00AC3436" w:rsidRDefault="00000000">
            <w:pPr>
              <w:rPr>
                <w:sz w:val="15"/>
                <w:szCs w:val="15"/>
              </w:rPr>
            </w:pPr>
            <w:r>
              <w:rPr>
                <w:rFonts w:ascii="宋体" w:hAnsi="宋体" w:cs="宋体" w:hint="eastAsia"/>
                <w:color w:val="000000"/>
                <w:sz w:val="15"/>
                <w:szCs w:val="15"/>
              </w:rPr>
              <w:t>第三条</w:t>
            </w:r>
          </w:p>
        </w:tc>
        <w:tc>
          <w:tcPr>
            <w:tcW w:w="5298" w:type="dxa"/>
            <w:gridSpan w:val="2"/>
            <w:vAlign w:val="center"/>
          </w:tcPr>
          <w:p w14:paraId="0C34538F"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3.技术服务计划书</w:t>
            </w:r>
          </w:p>
          <w:p w14:paraId="751FE2A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关于技术服务计划书，双方同意按以下第</w:t>
            </w:r>
            <w:sdt>
              <w:sdtPr>
                <w:rPr>
                  <w:rFonts w:ascii="宋体" w:hAnsi="宋体" w:cs="宋体" w:hint="eastAsia"/>
                  <w:sz w:val="15"/>
                  <w:szCs w:val="15"/>
                </w:rPr>
                <w:alias w:val="请选择一项。"/>
                <w:id w:val="147451720"/>
                <w:placeholder>
                  <w:docPart w:val="{9bddf820-da64-4328-a210-5456ce490330}"/>
                </w:placeholder>
                <w:comboBox>
                  <w:listItem w:displayText="（1）" w:value="（1）"/>
                  <w:listItem w:displayText="（2）" w:value="（2）"/>
                  <w:listItem w:displayText="（3）" w:value="（3）"/>
                  <w:listItem w:displayText="（4）" w:value="（4）"/>
                </w:comboBox>
              </w:sdtPr>
              <w:sdtContent>
                <w:permStart w:id="1625248919" w:edGrp="everyone"/>
                <w:r>
                  <w:rPr>
                    <w:rFonts w:ascii="宋体" w:hAnsi="宋体" w:cs="宋体" w:hint="eastAsia"/>
                    <w:sz w:val="15"/>
                    <w:szCs w:val="15"/>
                  </w:rPr>
                  <w:t xml:space="preserve">   </w:t>
                </w:r>
                <w:permEnd w:id="1625248919"/>
              </w:sdtContent>
            </w:sdt>
            <w:r>
              <w:rPr>
                <w:rFonts w:ascii="宋体" w:hAnsi="宋体" w:cs="宋体" w:hint="eastAsia"/>
                <w:sz w:val="15"/>
                <w:szCs w:val="15"/>
              </w:rPr>
              <w:t>款约定执行：</w:t>
            </w:r>
          </w:p>
          <w:p w14:paraId="0B99645D"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（1）本合同不提交技术服务计划书。</w:t>
            </w:r>
          </w:p>
          <w:p w14:paraId="0A26D80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（2）乙方应在</w:t>
            </w:r>
            <w:permStart w:id="1452156675" w:edGrp="everyone"/>
            <w:r>
              <w:rPr>
                <w:rFonts w:ascii="宋体" w:hAnsi="宋体" w:cs="宋体" w:hint="eastAsia"/>
                <w:sz w:val="15"/>
                <w:szCs w:val="15"/>
              </w:rPr>
              <w:t xml:space="preserve">    年  月  日前  </w:t>
            </w:r>
            <w:permEnd w:id="1452156675"/>
            <w:r>
              <w:rPr>
                <w:rFonts w:ascii="宋体" w:hAnsi="宋体" w:cs="宋体" w:hint="eastAsia"/>
                <w:sz w:val="15"/>
                <w:szCs w:val="15"/>
              </w:rPr>
              <w:t>向甲方提交书面项目技术服务计划书,经甲方同意后，作为本合同附件。</w:t>
            </w:r>
          </w:p>
          <w:p w14:paraId="188CE7B8"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（3）乙方应在收到甲方签发的委托函之日，向甲方提交书面项目技术服务计划书,经甲方同意后，作为本合同附件。</w:t>
            </w:r>
          </w:p>
          <w:p w14:paraId="065DD3A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lastRenderedPageBreak/>
              <w:t>（4）其他：</w:t>
            </w:r>
            <w:permStart w:id="464869362" w:edGrp="everyone"/>
            <w:r>
              <w:rPr>
                <w:rFonts w:ascii="宋体" w:hAnsi="宋体" w:cs="宋体" w:hint="eastAsia"/>
                <w:sz w:val="15"/>
                <w:szCs w:val="15"/>
              </w:rPr>
              <w:t xml:space="preserve">      </w:t>
            </w:r>
            <w:permEnd w:id="464869362"/>
            <w:r>
              <w:rPr>
                <w:rFonts w:ascii="宋体" w:hAnsi="宋体" w:cs="宋体" w:hint="eastAsia"/>
                <w:sz w:val="15"/>
                <w:szCs w:val="15"/>
              </w:rPr>
              <w:t>。</w:t>
            </w:r>
          </w:p>
          <w:p w14:paraId="09A59BBF"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4D3C222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lastRenderedPageBreak/>
              <w:t>3.技术服务计划书</w:t>
            </w:r>
          </w:p>
          <w:p w14:paraId="011669B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关于技术服务计划书，双方同意按以下第</w:t>
            </w:r>
            <w:sdt>
              <w:sdtPr>
                <w:rPr>
                  <w:rFonts w:ascii="宋体" w:hAnsi="宋体" w:cs="宋体" w:hint="eastAsia"/>
                  <w:sz w:val="15"/>
                  <w:szCs w:val="15"/>
                </w:rPr>
                <w:alias w:val="请选择一项。"/>
                <w:id w:val="-1781406419"/>
                <w:placeholder>
                  <w:docPart w:val="{18064138-36ed-484e-9e2b-141ca7774861}"/>
                </w:placeholder>
                <w:comboBox>
                  <w:listItem w:displayText="（1）" w:value="（1）"/>
                  <w:listItem w:displayText="（2）" w:value="（2）"/>
                  <w:listItem w:displayText="（3）" w:value="（3）"/>
                  <w:listItem w:displayText="（4）" w:value="（4）"/>
                </w:comboBox>
              </w:sdtPr>
              <w:sdtContent>
                <w:permStart w:id="704124326" w:edGrp="everyone"/>
                <w:r>
                  <w:rPr>
                    <w:rFonts w:ascii="宋体" w:hAnsi="宋体" w:cs="宋体" w:hint="eastAsia"/>
                    <w:sz w:val="15"/>
                    <w:szCs w:val="15"/>
                  </w:rPr>
                  <w:t xml:space="preserve"> </w:t>
                </w:r>
                <w:r>
                  <w:rPr>
                    <w:rFonts w:ascii="宋体" w:hAnsi="宋体" w:cs="宋体"/>
                    <w:sz w:val="15"/>
                    <w:szCs w:val="15"/>
                  </w:rPr>
                  <w:t>1</w:t>
                </w:r>
                <w:r>
                  <w:rPr>
                    <w:rFonts w:ascii="宋体" w:hAnsi="宋体" w:cs="宋体" w:hint="eastAsia"/>
                    <w:sz w:val="15"/>
                    <w:szCs w:val="15"/>
                  </w:rPr>
                  <w:t xml:space="preserve"> </w:t>
                </w:r>
                <w:permEnd w:id="704124326"/>
              </w:sdtContent>
            </w:sdt>
            <w:r>
              <w:rPr>
                <w:rFonts w:ascii="宋体" w:hAnsi="宋体" w:cs="宋体" w:hint="eastAsia"/>
                <w:sz w:val="15"/>
                <w:szCs w:val="15"/>
              </w:rPr>
              <w:t>款约定执行：</w:t>
            </w:r>
          </w:p>
          <w:p w14:paraId="36899E9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（1）本合同不提交技术服务计划书。</w:t>
            </w:r>
          </w:p>
          <w:p w14:paraId="6BB63DEC"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（2）乙方应在</w:t>
            </w:r>
            <w:permStart w:id="567945852" w:edGrp="everyone"/>
            <w:r>
              <w:rPr>
                <w:rFonts w:ascii="宋体" w:hAnsi="宋体" w:cs="宋体" w:hint="eastAsia"/>
                <w:sz w:val="15"/>
                <w:szCs w:val="15"/>
              </w:rPr>
              <w:t xml:space="preserve">    年  月  日前  </w:t>
            </w:r>
            <w:permEnd w:id="567945852"/>
            <w:r>
              <w:rPr>
                <w:rFonts w:ascii="宋体" w:hAnsi="宋体" w:cs="宋体" w:hint="eastAsia"/>
                <w:sz w:val="15"/>
                <w:szCs w:val="15"/>
              </w:rPr>
              <w:t>向甲方提交书面项目技术服务计划书,经甲方同意后，作为本合同附件。</w:t>
            </w:r>
          </w:p>
          <w:p w14:paraId="1B104EC8"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（3）乙方应在收到甲方签发的委托函之日，向甲方提交书面项目技术服务计划书,经甲方同意后，作为本合同附件。</w:t>
            </w:r>
          </w:p>
          <w:p w14:paraId="05895776"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lastRenderedPageBreak/>
              <w:t>（4）其他：</w:t>
            </w:r>
            <w:permStart w:id="1631083688" w:edGrp="everyone"/>
            <w:r>
              <w:rPr>
                <w:rFonts w:ascii="宋体" w:hAnsi="宋体" w:cs="宋体" w:hint="eastAsia"/>
                <w:sz w:val="15"/>
                <w:szCs w:val="15"/>
              </w:rPr>
              <w:t xml:space="preserve">   /   </w:t>
            </w:r>
            <w:permEnd w:id="1631083688"/>
            <w:r>
              <w:rPr>
                <w:rFonts w:ascii="宋体" w:hAnsi="宋体" w:cs="宋体" w:hint="eastAsia"/>
                <w:sz w:val="15"/>
                <w:szCs w:val="15"/>
              </w:rPr>
              <w:t>。</w:t>
            </w:r>
          </w:p>
          <w:p w14:paraId="72CB9391" w14:textId="77777777" w:rsidR="00AC3436" w:rsidRDefault="00AC3436">
            <w:pPr>
              <w:adjustRightInd w:val="0"/>
              <w:snapToGrid w:val="0"/>
              <w:jc w:val="left"/>
              <w:rPr>
                <w:rFonts w:ascii="宋体" w:hAnsi="宋体" w:cs="宋体" w:hint="eastAsia"/>
                <w:sz w:val="15"/>
                <w:szCs w:val="15"/>
              </w:rPr>
            </w:pPr>
          </w:p>
        </w:tc>
      </w:tr>
      <w:tr w:rsidR="00AC3436" w14:paraId="18C5EB83" w14:textId="77777777">
        <w:trPr>
          <w:trHeight w:val="630"/>
        </w:trPr>
        <w:tc>
          <w:tcPr>
            <w:tcW w:w="614" w:type="dxa"/>
          </w:tcPr>
          <w:p w14:paraId="3196BE2C" w14:textId="77777777" w:rsidR="00AC3436" w:rsidRDefault="00000000">
            <w:pPr>
              <w:widowControl/>
              <w:jc w:val="center"/>
              <w:textAlignment w:val="center"/>
              <w:rPr>
                <w:rFonts w:ascii="宋体" w:hAnsi="宋体" w:cs="宋体" w:hint="eastAsia"/>
                <w:szCs w:val="21"/>
              </w:rPr>
            </w:pPr>
            <w:r>
              <w:rPr>
                <w:rFonts w:ascii="宋体" w:hAnsi="宋体" w:cs="宋体"/>
                <w:szCs w:val="21"/>
              </w:rPr>
              <w:lastRenderedPageBreak/>
              <w:t>11</w:t>
            </w:r>
          </w:p>
        </w:tc>
        <w:tc>
          <w:tcPr>
            <w:tcW w:w="914" w:type="dxa"/>
            <w:vAlign w:val="center"/>
          </w:tcPr>
          <w:p w14:paraId="2A1174C8" w14:textId="77777777" w:rsidR="00AC3436" w:rsidRDefault="00000000">
            <w:pPr>
              <w:rPr>
                <w:sz w:val="15"/>
                <w:szCs w:val="15"/>
              </w:rPr>
            </w:pPr>
            <w:r>
              <w:rPr>
                <w:rFonts w:ascii="宋体" w:hAnsi="宋体" w:cs="宋体" w:hint="eastAsia"/>
                <w:color w:val="000000"/>
                <w:sz w:val="15"/>
                <w:szCs w:val="15"/>
              </w:rPr>
              <w:t>第五条</w:t>
            </w:r>
          </w:p>
        </w:tc>
        <w:tc>
          <w:tcPr>
            <w:tcW w:w="5298" w:type="dxa"/>
            <w:gridSpan w:val="2"/>
            <w:vAlign w:val="center"/>
          </w:tcPr>
          <w:p w14:paraId="5AD945B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5.1调研：</w:t>
            </w:r>
            <w:permStart w:id="561674765" w:edGrp="everyone"/>
            <w:r>
              <w:rPr>
                <w:rFonts w:ascii="宋体" w:hAnsi="宋体" w:cs="宋体" w:hint="eastAsia"/>
                <w:sz w:val="15"/>
                <w:szCs w:val="15"/>
              </w:rPr>
              <w:t xml:space="preserve">      </w:t>
            </w:r>
            <w:permEnd w:id="561674765"/>
          </w:p>
        </w:tc>
        <w:tc>
          <w:tcPr>
            <w:tcW w:w="6634" w:type="dxa"/>
            <w:gridSpan w:val="2"/>
            <w:vAlign w:val="center"/>
          </w:tcPr>
          <w:p w14:paraId="212A7FDD"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5.1调研：</w:t>
            </w:r>
            <w:permStart w:id="476578746" w:edGrp="everyone"/>
            <w:r>
              <w:rPr>
                <w:rFonts w:ascii="宋体" w:hAnsi="宋体" w:cs="宋体" w:hint="eastAsia"/>
                <w:sz w:val="15"/>
                <w:szCs w:val="15"/>
              </w:rPr>
              <w:t xml:space="preserve"> /</w:t>
            </w:r>
            <w:permEnd w:id="476578746"/>
          </w:p>
        </w:tc>
      </w:tr>
      <w:tr w:rsidR="00AC3436" w14:paraId="6603538A" w14:textId="77777777">
        <w:trPr>
          <w:trHeight w:val="630"/>
        </w:trPr>
        <w:tc>
          <w:tcPr>
            <w:tcW w:w="614" w:type="dxa"/>
          </w:tcPr>
          <w:p w14:paraId="77A4F53C"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2</w:t>
            </w:r>
          </w:p>
        </w:tc>
        <w:tc>
          <w:tcPr>
            <w:tcW w:w="914" w:type="dxa"/>
            <w:vAlign w:val="center"/>
          </w:tcPr>
          <w:p w14:paraId="74F444C2" w14:textId="77777777" w:rsidR="00AC3436" w:rsidRDefault="00000000">
            <w:pPr>
              <w:rPr>
                <w:sz w:val="15"/>
                <w:szCs w:val="15"/>
              </w:rPr>
            </w:pPr>
            <w:r>
              <w:rPr>
                <w:rFonts w:ascii="宋体" w:hAnsi="宋体" w:cs="宋体" w:hint="eastAsia"/>
                <w:color w:val="000000"/>
                <w:sz w:val="15"/>
                <w:szCs w:val="15"/>
              </w:rPr>
              <w:t>第五条</w:t>
            </w:r>
          </w:p>
        </w:tc>
        <w:tc>
          <w:tcPr>
            <w:tcW w:w="5298" w:type="dxa"/>
            <w:gridSpan w:val="2"/>
            <w:vAlign w:val="center"/>
          </w:tcPr>
          <w:p w14:paraId="1D1749A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5.2办公条件：</w:t>
            </w:r>
            <w:permStart w:id="1736313014" w:edGrp="everyone"/>
            <w:r>
              <w:rPr>
                <w:rFonts w:ascii="宋体" w:hAnsi="宋体" w:cs="宋体" w:hint="eastAsia"/>
                <w:sz w:val="15"/>
                <w:szCs w:val="15"/>
              </w:rPr>
              <w:t xml:space="preserve">      </w:t>
            </w:r>
            <w:permEnd w:id="1736313014"/>
          </w:p>
        </w:tc>
        <w:tc>
          <w:tcPr>
            <w:tcW w:w="6634" w:type="dxa"/>
            <w:gridSpan w:val="2"/>
            <w:vAlign w:val="center"/>
          </w:tcPr>
          <w:p w14:paraId="269815D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5.2办公条件：</w:t>
            </w:r>
            <w:permStart w:id="2006190613" w:edGrp="everyone"/>
            <w:r>
              <w:rPr>
                <w:rFonts w:ascii="宋体" w:hAnsi="宋体" w:cs="宋体" w:hint="eastAsia"/>
                <w:sz w:val="15"/>
                <w:szCs w:val="15"/>
              </w:rPr>
              <w:t xml:space="preserve"> 乙方自行解决 </w:t>
            </w:r>
            <w:permEnd w:id="2006190613"/>
          </w:p>
        </w:tc>
      </w:tr>
      <w:tr w:rsidR="00AC3436" w14:paraId="6D095F8E" w14:textId="77777777">
        <w:trPr>
          <w:trHeight w:val="630"/>
        </w:trPr>
        <w:tc>
          <w:tcPr>
            <w:tcW w:w="614" w:type="dxa"/>
          </w:tcPr>
          <w:p w14:paraId="2F4CD312"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3</w:t>
            </w:r>
          </w:p>
        </w:tc>
        <w:tc>
          <w:tcPr>
            <w:tcW w:w="914" w:type="dxa"/>
            <w:vAlign w:val="center"/>
          </w:tcPr>
          <w:p w14:paraId="278596EE" w14:textId="77777777" w:rsidR="00AC3436" w:rsidRDefault="00000000">
            <w:pPr>
              <w:rPr>
                <w:sz w:val="15"/>
                <w:szCs w:val="15"/>
              </w:rPr>
            </w:pPr>
            <w:r>
              <w:rPr>
                <w:rFonts w:ascii="宋体" w:hAnsi="宋体" w:cs="宋体" w:hint="eastAsia"/>
                <w:color w:val="000000"/>
                <w:sz w:val="15"/>
                <w:szCs w:val="15"/>
              </w:rPr>
              <w:t>第五条</w:t>
            </w:r>
          </w:p>
        </w:tc>
        <w:tc>
          <w:tcPr>
            <w:tcW w:w="5298" w:type="dxa"/>
            <w:gridSpan w:val="2"/>
            <w:vAlign w:val="center"/>
          </w:tcPr>
          <w:p w14:paraId="263B0E0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5.3其他：</w:t>
            </w:r>
            <w:permStart w:id="320876954" w:edGrp="everyone"/>
            <w:r>
              <w:rPr>
                <w:rFonts w:ascii="宋体" w:hAnsi="宋体" w:cs="宋体" w:hint="eastAsia"/>
                <w:sz w:val="15"/>
                <w:szCs w:val="15"/>
              </w:rPr>
              <w:t xml:space="preserve">      </w:t>
            </w:r>
            <w:permEnd w:id="320876954"/>
          </w:p>
        </w:tc>
        <w:tc>
          <w:tcPr>
            <w:tcW w:w="6634" w:type="dxa"/>
            <w:gridSpan w:val="2"/>
            <w:vAlign w:val="center"/>
          </w:tcPr>
          <w:p w14:paraId="5FDB930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5.3其他：</w:t>
            </w:r>
            <w:permStart w:id="1914592825" w:edGrp="everyone"/>
            <w:r>
              <w:rPr>
                <w:rFonts w:ascii="宋体" w:hAnsi="宋体" w:cs="宋体" w:hint="eastAsia"/>
                <w:sz w:val="15"/>
                <w:szCs w:val="15"/>
              </w:rPr>
              <w:t xml:space="preserve"> 无  </w:t>
            </w:r>
            <w:permEnd w:id="1914592825"/>
          </w:p>
        </w:tc>
      </w:tr>
      <w:tr w:rsidR="00AC3436" w14:paraId="6F5E7A4A" w14:textId="77777777">
        <w:trPr>
          <w:trHeight w:val="630"/>
        </w:trPr>
        <w:tc>
          <w:tcPr>
            <w:tcW w:w="614" w:type="dxa"/>
          </w:tcPr>
          <w:p w14:paraId="4C61C126"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4</w:t>
            </w:r>
          </w:p>
        </w:tc>
        <w:tc>
          <w:tcPr>
            <w:tcW w:w="914" w:type="dxa"/>
            <w:vAlign w:val="center"/>
          </w:tcPr>
          <w:p w14:paraId="63823469" w14:textId="77777777" w:rsidR="00AC3436" w:rsidRDefault="00000000">
            <w:pPr>
              <w:rPr>
                <w:sz w:val="15"/>
                <w:szCs w:val="15"/>
              </w:rPr>
            </w:pPr>
            <w:r>
              <w:rPr>
                <w:rFonts w:ascii="宋体" w:hAnsi="宋体" w:cs="宋体" w:hint="eastAsia"/>
                <w:color w:val="000000"/>
                <w:sz w:val="15"/>
                <w:szCs w:val="15"/>
              </w:rPr>
              <w:t>第六条</w:t>
            </w:r>
          </w:p>
        </w:tc>
        <w:tc>
          <w:tcPr>
            <w:tcW w:w="5298" w:type="dxa"/>
            <w:gridSpan w:val="2"/>
            <w:vAlign w:val="center"/>
          </w:tcPr>
          <w:p w14:paraId="5D6FB275" w14:textId="77777777" w:rsidR="00AC3436" w:rsidRDefault="00000000">
            <w:pPr>
              <w:spacing w:line="360" w:lineRule="auto"/>
              <w:ind w:firstLineChars="200" w:firstLine="300"/>
              <w:rPr>
                <w:rFonts w:asciiTheme="minorEastAsia" w:eastAsiaTheme="minorEastAsia" w:hAnsiTheme="minorEastAsia" w:hint="eastAsia"/>
                <w:sz w:val="15"/>
                <w:szCs w:val="15"/>
              </w:rPr>
            </w:pPr>
            <w:r>
              <w:rPr>
                <w:rFonts w:asciiTheme="minorEastAsia" w:eastAsiaTheme="minorEastAsia" w:hAnsiTheme="minorEastAsia" w:hint="eastAsia"/>
                <w:sz w:val="15"/>
                <w:szCs w:val="15"/>
              </w:rPr>
              <w:t>6.1</w:t>
            </w:r>
            <w:r>
              <w:rPr>
                <w:rFonts w:asciiTheme="minorEastAsia" w:eastAsiaTheme="minorEastAsia" w:hAnsiTheme="minorEastAsia"/>
                <w:sz w:val="15"/>
                <w:szCs w:val="15"/>
              </w:rPr>
              <w:t>乙方完成本合同</w:t>
            </w:r>
            <w:r>
              <w:rPr>
                <w:rFonts w:asciiTheme="minorEastAsia" w:eastAsiaTheme="minorEastAsia" w:hAnsiTheme="minorEastAsia" w:hint="eastAsia"/>
                <w:sz w:val="15"/>
                <w:szCs w:val="15"/>
              </w:rPr>
              <w:t>项下</w:t>
            </w:r>
            <w:r>
              <w:rPr>
                <w:rFonts w:asciiTheme="minorEastAsia" w:eastAsiaTheme="minorEastAsia" w:hAnsiTheme="minorEastAsia"/>
                <w:sz w:val="15"/>
                <w:szCs w:val="15"/>
              </w:rPr>
              <w:t>服务内容后</w:t>
            </w:r>
            <w:permStart w:id="40380474" w:edGrp="everyone"/>
            <w:r>
              <w:rPr>
                <w:rFonts w:asciiTheme="minorEastAsia" w:eastAsiaTheme="minorEastAsia" w:hAnsiTheme="minorEastAsia" w:hint="eastAsia"/>
                <w:sz w:val="15"/>
                <w:szCs w:val="15"/>
                <w:u w:val="single"/>
              </w:rPr>
              <w:t xml:space="preserve">    </w:t>
            </w:r>
            <w:permEnd w:id="40380474"/>
            <w:r>
              <w:rPr>
                <w:rFonts w:asciiTheme="minorEastAsia" w:eastAsiaTheme="minorEastAsia" w:hAnsiTheme="minorEastAsia"/>
                <w:sz w:val="15"/>
                <w:szCs w:val="15"/>
              </w:rPr>
              <w:t>日内</w:t>
            </w:r>
            <w:r>
              <w:rPr>
                <w:rFonts w:asciiTheme="minorEastAsia" w:eastAsiaTheme="minorEastAsia" w:hAnsiTheme="minorEastAsia" w:hint="eastAsia"/>
                <w:sz w:val="15"/>
                <w:szCs w:val="15"/>
              </w:rPr>
              <w:t>，</w:t>
            </w:r>
            <w:r>
              <w:rPr>
                <w:rFonts w:asciiTheme="minorEastAsia" w:eastAsiaTheme="minorEastAsia" w:hAnsiTheme="minorEastAsia"/>
                <w:sz w:val="15"/>
                <w:szCs w:val="15"/>
              </w:rPr>
              <w:t>向</w:t>
            </w:r>
            <w:r>
              <w:rPr>
                <w:rFonts w:asciiTheme="minorEastAsia" w:eastAsiaTheme="minorEastAsia" w:hAnsiTheme="minorEastAsia" w:hint="eastAsia"/>
                <w:sz w:val="15"/>
                <w:szCs w:val="15"/>
              </w:rPr>
              <w:t>甲方</w:t>
            </w:r>
            <w:r>
              <w:rPr>
                <w:rFonts w:asciiTheme="minorEastAsia" w:eastAsiaTheme="minorEastAsia" w:hAnsiTheme="minorEastAsia"/>
                <w:sz w:val="15"/>
                <w:szCs w:val="15"/>
              </w:rPr>
              <w:t>提出书面的验收申请，甲方</w:t>
            </w:r>
            <w:r>
              <w:rPr>
                <w:rFonts w:asciiTheme="minorEastAsia" w:eastAsiaTheme="minorEastAsia" w:hAnsiTheme="minorEastAsia" w:hint="eastAsia"/>
                <w:sz w:val="15"/>
                <w:szCs w:val="15"/>
              </w:rPr>
              <w:t>收到该</w:t>
            </w:r>
            <w:r>
              <w:rPr>
                <w:rFonts w:asciiTheme="minorEastAsia" w:eastAsiaTheme="minorEastAsia" w:hAnsiTheme="minorEastAsia"/>
                <w:sz w:val="15"/>
                <w:szCs w:val="15"/>
              </w:rPr>
              <w:t>申请后</w:t>
            </w:r>
            <w:permStart w:id="1134983110" w:edGrp="everyone"/>
            <w:r>
              <w:rPr>
                <w:rFonts w:asciiTheme="minorEastAsia" w:eastAsiaTheme="minorEastAsia" w:hAnsiTheme="minorEastAsia" w:hint="eastAsia"/>
                <w:sz w:val="15"/>
                <w:szCs w:val="15"/>
                <w:u w:val="single"/>
              </w:rPr>
              <w:t xml:space="preserve">    </w:t>
            </w:r>
            <w:permEnd w:id="1134983110"/>
            <w:r>
              <w:rPr>
                <w:rFonts w:asciiTheme="minorEastAsia" w:eastAsiaTheme="minorEastAsia" w:hAnsiTheme="minorEastAsia" w:hint="eastAsia"/>
                <w:sz w:val="15"/>
                <w:szCs w:val="15"/>
              </w:rPr>
              <w:t>日</w:t>
            </w:r>
            <w:r>
              <w:rPr>
                <w:rFonts w:asciiTheme="minorEastAsia" w:eastAsiaTheme="minorEastAsia" w:hAnsiTheme="minorEastAsia"/>
                <w:sz w:val="15"/>
                <w:szCs w:val="15"/>
              </w:rPr>
              <w:t>内组织</w:t>
            </w:r>
            <w:r>
              <w:rPr>
                <w:rFonts w:asciiTheme="minorEastAsia" w:eastAsiaTheme="minorEastAsia" w:hAnsiTheme="minorEastAsia" w:hint="eastAsia"/>
                <w:sz w:val="15"/>
                <w:szCs w:val="15"/>
              </w:rPr>
              <w:t>验收，验收费用由</w:t>
            </w:r>
            <w:sdt>
              <w:sdtPr>
                <w:rPr>
                  <w:rFonts w:asciiTheme="minorHAnsi" w:eastAsiaTheme="minorEastAsia" w:hAnsiTheme="minorHAnsi" w:cstheme="minorBidi" w:hint="eastAsia"/>
                  <w:sz w:val="15"/>
                  <w:szCs w:val="15"/>
                </w:rPr>
                <w:alias w:val="建议由对方承担"/>
                <w:tag w:val="验收费用承担主体"/>
                <w:id w:val="-518845656"/>
                <w:placeholder>
                  <w:docPart w:val="69D181DFBEED4D1089FAB726065F17E4"/>
                </w:placeholder>
                <w:text w:multiLine="1"/>
              </w:sdtPr>
              <w:sdtContent>
                <w:permStart w:id="332352060" w:edGrp="everyone"/>
                <w:r>
                  <w:rPr>
                    <w:rFonts w:cstheme="minorBidi" w:hint="eastAsia"/>
                    <w:sz w:val="15"/>
                    <w:szCs w:val="15"/>
                  </w:rPr>
                  <w:t xml:space="preserve">     </w:t>
                </w:r>
                <w:permEnd w:id="332352060"/>
              </w:sdtContent>
            </w:sdt>
            <w:r>
              <w:rPr>
                <w:rFonts w:asciiTheme="minorEastAsia" w:eastAsiaTheme="minorEastAsia" w:hAnsiTheme="minorEastAsia" w:hint="eastAsia"/>
                <w:sz w:val="15"/>
                <w:szCs w:val="15"/>
              </w:rPr>
              <w:t>承担</w:t>
            </w:r>
            <w:r>
              <w:rPr>
                <w:rFonts w:asciiTheme="minorEastAsia" w:eastAsiaTheme="minorEastAsia" w:hAnsiTheme="minorEastAsia"/>
                <w:sz w:val="15"/>
                <w:szCs w:val="15"/>
              </w:rPr>
              <w:t>。</w:t>
            </w:r>
          </w:p>
          <w:p w14:paraId="1930725E"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2051470D" w14:textId="77777777" w:rsidR="00AC3436" w:rsidRDefault="00000000">
            <w:pPr>
              <w:spacing w:line="360" w:lineRule="auto"/>
              <w:ind w:firstLineChars="200" w:firstLine="300"/>
              <w:rPr>
                <w:rFonts w:asciiTheme="minorEastAsia" w:eastAsiaTheme="minorEastAsia" w:hAnsiTheme="minorEastAsia" w:hint="eastAsia"/>
                <w:sz w:val="15"/>
                <w:szCs w:val="15"/>
              </w:rPr>
            </w:pPr>
            <w:r>
              <w:rPr>
                <w:rFonts w:asciiTheme="minorEastAsia" w:eastAsiaTheme="minorEastAsia" w:hAnsiTheme="minorEastAsia" w:hint="eastAsia"/>
                <w:sz w:val="15"/>
                <w:szCs w:val="15"/>
              </w:rPr>
              <w:t>6.1</w:t>
            </w:r>
            <w:r>
              <w:rPr>
                <w:rFonts w:asciiTheme="minorEastAsia" w:eastAsiaTheme="minorEastAsia" w:hAnsiTheme="minorEastAsia"/>
                <w:sz w:val="15"/>
                <w:szCs w:val="15"/>
              </w:rPr>
              <w:t>乙方完成本合同</w:t>
            </w:r>
            <w:r>
              <w:rPr>
                <w:rFonts w:asciiTheme="minorEastAsia" w:eastAsiaTheme="minorEastAsia" w:hAnsiTheme="minorEastAsia" w:hint="eastAsia"/>
                <w:sz w:val="15"/>
                <w:szCs w:val="15"/>
              </w:rPr>
              <w:t>项下</w:t>
            </w:r>
            <w:r>
              <w:rPr>
                <w:rFonts w:asciiTheme="minorEastAsia" w:eastAsiaTheme="minorEastAsia" w:hAnsiTheme="minorEastAsia"/>
                <w:sz w:val="15"/>
                <w:szCs w:val="15"/>
              </w:rPr>
              <w:t>服务内容后</w:t>
            </w:r>
            <w:permStart w:id="964590347" w:edGrp="everyone"/>
            <w:r>
              <w:rPr>
                <w:rFonts w:asciiTheme="minorEastAsia" w:eastAsiaTheme="minorEastAsia" w:hAnsiTheme="minorEastAsia" w:hint="eastAsia"/>
                <w:sz w:val="15"/>
                <w:szCs w:val="15"/>
                <w:u w:val="single"/>
              </w:rPr>
              <w:t xml:space="preserve"> </w:t>
            </w:r>
            <w:r>
              <w:rPr>
                <w:rFonts w:asciiTheme="minorEastAsia" w:eastAsiaTheme="minorEastAsia" w:hAnsiTheme="minorEastAsia"/>
                <w:sz w:val="15"/>
                <w:szCs w:val="15"/>
                <w:u w:val="single"/>
              </w:rPr>
              <w:t>30</w:t>
            </w:r>
            <w:r>
              <w:rPr>
                <w:rFonts w:asciiTheme="minorEastAsia" w:eastAsiaTheme="minorEastAsia" w:hAnsiTheme="minorEastAsia" w:hint="eastAsia"/>
                <w:sz w:val="15"/>
                <w:szCs w:val="15"/>
                <w:u w:val="single"/>
              </w:rPr>
              <w:t xml:space="preserve"> </w:t>
            </w:r>
            <w:permEnd w:id="964590347"/>
            <w:r>
              <w:rPr>
                <w:rFonts w:asciiTheme="minorEastAsia" w:eastAsiaTheme="minorEastAsia" w:hAnsiTheme="minorEastAsia"/>
                <w:sz w:val="15"/>
                <w:szCs w:val="15"/>
              </w:rPr>
              <w:t>日内</w:t>
            </w:r>
            <w:r>
              <w:rPr>
                <w:rFonts w:asciiTheme="minorEastAsia" w:eastAsiaTheme="minorEastAsia" w:hAnsiTheme="minorEastAsia" w:hint="eastAsia"/>
                <w:sz w:val="15"/>
                <w:szCs w:val="15"/>
              </w:rPr>
              <w:t>，</w:t>
            </w:r>
            <w:r>
              <w:rPr>
                <w:rFonts w:asciiTheme="minorEastAsia" w:eastAsiaTheme="minorEastAsia" w:hAnsiTheme="minorEastAsia"/>
                <w:sz w:val="15"/>
                <w:szCs w:val="15"/>
              </w:rPr>
              <w:t>向</w:t>
            </w:r>
            <w:r>
              <w:rPr>
                <w:rFonts w:asciiTheme="minorEastAsia" w:eastAsiaTheme="minorEastAsia" w:hAnsiTheme="minorEastAsia" w:hint="eastAsia"/>
                <w:sz w:val="15"/>
                <w:szCs w:val="15"/>
              </w:rPr>
              <w:t>甲方</w:t>
            </w:r>
            <w:r>
              <w:rPr>
                <w:rFonts w:asciiTheme="minorEastAsia" w:eastAsiaTheme="minorEastAsia" w:hAnsiTheme="minorEastAsia"/>
                <w:sz w:val="15"/>
                <w:szCs w:val="15"/>
              </w:rPr>
              <w:t>提出书面的验收申请，甲方</w:t>
            </w:r>
            <w:r>
              <w:rPr>
                <w:rFonts w:asciiTheme="minorEastAsia" w:eastAsiaTheme="minorEastAsia" w:hAnsiTheme="minorEastAsia" w:hint="eastAsia"/>
                <w:sz w:val="15"/>
                <w:szCs w:val="15"/>
              </w:rPr>
              <w:t>收到该</w:t>
            </w:r>
            <w:r>
              <w:rPr>
                <w:rFonts w:asciiTheme="minorEastAsia" w:eastAsiaTheme="minorEastAsia" w:hAnsiTheme="minorEastAsia"/>
                <w:sz w:val="15"/>
                <w:szCs w:val="15"/>
              </w:rPr>
              <w:t>申请后</w:t>
            </w:r>
            <w:permStart w:id="1078158660" w:edGrp="everyone"/>
            <w:r>
              <w:rPr>
                <w:rFonts w:asciiTheme="minorEastAsia" w:eastAsiaTheme="minorEastAsia" w:hAnsiTheme="minorEastAsia" w:hint="eastAsia"/>
                <w:sz w:val="15"/>
                <w:szCs w:val="15"/>
                <w:u w:val="single"/>
              </w:rPr>
              <w:t xml:space="preserve"> </w:t>
            </w:r>
            <w:r>
              <w:rPr>
                <w:rFonts w:asciiTheme="minorEastAsia" w:eastAsiaTheme="minorEastAsia" w:hAnsiTheme="minorEastAsia"/>
                <w:sz w:val="15"/>
                <w:szCs w:val="15"/>
                <w:u w:val="single"/>
              </w:rPr>
              <w:t>30</w:t>
            </w:r>
            <w:r>
              <w:rPr>
                <w:rFonts w:asciiTheme="minorEastAsia" w:eastAsiaTheme="minorEastAsia" w:hAnsiTheme="minorEastAsia" w:hint="eastAsia"/>
                <w:sz w:val="15"/>
                <w:szCs w:val="15"/>
                <w:u w:val="single"/>
              </w:rPr>
              <w:t xml:space="preserve"> </w:t>
            </w:r>
            <w:permEnd w:id="1078158660"/>
            <w:r>
              <w:rPr>
                <w:rFonts w:asciiTheme="minorEastAsia" w:eastAsiaTheme="minorEastAsia" w:hAnsiTheme="minorEastAsia" w:hint="eastAsia"/>
                <w:sz w:val="15"/>
                <w:szCs w:val="15"/>
              </w:rPr>
              <w:t>日</w:t>
            </w:r>
            <w:r>
              <w:rPr>
                <w:rFonts w:asciiTheme="minorEastAsia" w:eastAsiaTheme="minorEastAsia" w:hAnsiTheme="minorEastAsia"/>
                <w:sz w:val="15"/>
                <w:szCs w:val="15"/>
              </w:rPr>
              <w:t>内组织</w:t>
            </w:r>
            <w:r>
              <w:rPr>
                <w:rFonts w:asciiTheme="minorEastAsia" w:eastAsiaTheme="minorEastAsia" w:hAnsiTheme="minorEastAsia" w:hint="eastAsia"/>
                <w:sz w:val="15"/>
                <w:szCs w:val="15"/>
              </w:rPr>
              <w:t>验收，验收费用由</w:t>
            </w:r>
            <w:sdt>
              <w:sdtPr>
                <w:rPr>
                  <w:rFonts w:asciiTheme="minorHAnsi" w:eastAsiaTheme="minorEastAsia" w:hAnsiTheme="minorHAnsi" w:cstheme="minorBidi" w:hint="eastAsia"/>
                  <w:sz w:val="15"/>
                  <w:szCs w:val="15"/>
                </w:rPr>
                <w:alias w:val="建议由对方承担"/>
                <w:tag w:val="验收费用承担主体"/>
                <w:id w:val="388227951"/>
                <w:placeholder>
                  <w:docPart w:val="215AD7D4CC2E42968DB5AC6BDFAC7585"/>
                </w:placeholder>
                <w:text w:multiLine="1"/>
              </w:sdtPr>
              <w:sdtContent>
                <w:permStart w:id="1499799525" w:edGrp="everyone"/>
                <w:r>
                  <w:rPr>
                    <w:rFonts w:cstheme="minorBidi" w:hint="eastAsia"/>
                    <w:sz w:val="15"/>
                    <w:szCs w:val="15"/>
                  </w:rPr>
                  <w:t xml:space="preserve"> </w:t>
                </w:r>
                <w:r>
                  <w:rPr>
                    <w:rFonts w:cstheme="minorBidi" w:hint="eastAsia"/>
                    <w:sz w:val="15"/>
                    <w:szCs w:val="15"/>
                  </w:rPr>
                  <w:t>乙方</w:t>
                </w:r>
                <w:r>
                  <w:rPr>
                    <w:rFonts w:cstheme="minorBidi" w:hint="eastAsia"/>
                    <w:sz w:val="15"/>
                    <w:szCs w:val="15"/>
                  </w:rPr>
                  <w:t xml:space="preserve"> </w:t>
                </w:r>
                <w:permEnd w:id="1499799525"/>
              </w:sdtContent>
            </w:sdt>
            <w:r>
              <w:rPr>
                <w:rFonts w:asciiTheme="minorEastAsia" w:eastAsiaTheme="minorEastAsia" w:hAnsiTheme="minorEastAsia" w:hint="eastAsia"/>
                <w:sz w:val="15"/>
                <w:szCs w:val="15"/>
              </w:rPr>
              <w:t>承担</w:t>
            </w:r>
            <w:r>
              <w:rPr>
                <w:rFonts w:asciiTheme="minorEastAsia" w:eastAsiaTheme="minorEastAsia" w:hAnsiTheme="minorEastAsia"/>
                <w:sz w:val="15"/>
                <w:szCs w:val="15"/>
              </w:rPr>
              <w:t>。</w:t>
            </w:r>
          </w:p>
          <w:p w14:paraId="2469DEF3" w14:textId="77777777" w:rsidR="00AC3436" w:rsidRDefault="00AC3436">
            <w:pPr>
              <w:adjustRightInd w:val="0"/>
              <w:snapToGrid w:val="0"/>
              <w:jc w:val="left"/>
              <w:rPr>
                <w:rFonts w:ascii="宋体" w:hAnsi="宋体" w:cs="宋体" w:hint="eastAsia"/>
                <w:sz w:val="15"/>
                <w:szCs w:val="15"/>
              </w:rPr>
            </w:pPr>
          </w:p>
        </w:tc>
      </w:tr>
      <w:tr w:rsidR="00AC3436" w14:paraId="42227804" w14:textId="77777777">
        <w:trPr>
          <w:trHeight w:val="630"/>
        </w:trPr>
        <w:tc>
          <w:tcPr>
            <w:tcW w:w="614" w:type="dxa"/>
          </w:tcPr>
          <w:p w14:paraId="0F2906FA"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5</w:t>
            </w:r>
          </w:p>
        </w:tc>
        <w:tc>
          <w:tcPr>
            <w:tcW w:w="914" w:type="dxa"/>
            <w:vAlign w:val="center"/>
          </w:tcPr>
          <w:p w14:paraId="27307B5A"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第六条</w:t>
            </w:r>
          </w:p>
        </w:tc>
        <w:tc>
          <w:tcPr>
            <w:tcW w:w="5298" w:type="dxa"/>
            <w:gridSpan w:val="2"/>
            <w:vAlign w:val="center"/>
          </w:tcPr>
          <w:p w14:paraId="3F61BC17" w14:textId="77777777" w:rsidR="00AC3436" w:rsidRDefault="00000000">
            <w:pPr>
              <w:spacing w:line="360" w:lineRule="auto"/>
              <w:ind w:firstLineChars="200" w:firstLine="300"/>
              <w:rPr>
                <w:rFonts w:asciiTheme="minorEastAsia" w:eastAsiaTheme="minorEastAsia" w:hAnsiTheme="minorEastAsia" w:hint="eastAsia"/>
                <w:sz w:val="15"/>
                <w:szCs w:val="15"/>
              </w:rPr>
            </w:pPr>
            <w:r>
              <w:rPr>
                <w:rFonts w:asciiTheme="minorEastAsia" w:eastAsiaTheme="minorEastAsia" w:hAnsiTheme="minorEastAsia" w:hint="eastAsia"/>
                <w:sz w:val="15"/>
                <w:szCs w:val="15"/>
              </w:rPr>
              <w:t>6.2</w:t>
            </w:r>
            <w:r>
              <w:rPr>
                <w:rFonts w:asciiTheme="minorEastAsia" w:eastAsiaTheme="minorEastAsia" w:hAnsiTheme="minorEastAsia"/>
                <w:sz w:val="15"/>
                <w:szCs w:val="15"/>
              </w:rPr>
              <w:t>验收标准</w:t>
            </w:r>
            <w:r>
              <w:rPr>
                <w:rFonts w:asciiTheme="minorEastAsia" w:eastAsiaTheme="minorEastAsia" w:hAnsiTheme="minorEastAsia" w:hint="eastAsia"/>
                <w:sz w:val="15"/>
                <w:szCs w:val="15"/>
              </w:rPr>
              <w:t>：</w:t>
            </w:r>
            <w:permStart w:id="598351040" w:edGrp="everyone"/>
            <w:r>
              <w:rPr>
                <w:rFonts w:asciiTheme="minorEastAsia" w:eastAsiaTheme="minorEastAsia" w:hAnsiTheme="minorEastAsia" w:hint="eastAsia"/>
                <w:sz w:val="15"/>
                <w:szCs w:val="15"/>
                <w:u w:val="single"/>
              </w:rPr>
              <w:t xml:space="preserve">      </w:t>
            </w:r>
            <w:permEnd w:id="598351040"/>
          </w:p>
          <w:p w14:paraId="7790E943"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2E932E5D" w14:textId="77777777" w:rsidR="00AC3436" w:rsidRDefault="00000000">
            <w:pPr>
              <w:spacing w:line="360" w:lineRule="auto"/>
              <w:ind w:firstLineChars="200" w:firstLine="300"/>
              <w:rPr>
                <w:rFonts w:asciiTheme="minorEastAsia" w:eastAsiaTheme="minorEastAsia" w:hAnsiTheme="minorEastAsia" w:hint="eastAsia"/>
                <w:sz w:val="15"/>
                <w:szCs w:val="15"/>
              </w:rPr>
            </w:pPr>
            <w:r>
              <w:rPr>
                <w:rFonts w:asciiTheme="minorEastAsia" w:eastAsiaTheme="minorEastAsia" w:hAnsiTheme="minorEastAsia" w:hint="eastAsia"/>
                <w:sz w:val="15"/>
                <w:szCs w:val="15"/>
              </w:rPr>
              <w:t>6.2</w:t>
            </w:r>
            <w:r>
              <w:rPr>
                <w:rFonts w:asciiTheme="minorEastAsia" w:eastAsiaTheme="minorEastAsia" w:hAnsiTheme="minorEastAsia"/>
                <w:sz w:val="15"/>
                <w:szCs w:val="15"/>
              </w:rPr>
              <w:t>验收标准</w:t>
            </w:r>
            <w:r>
              <w:rPr>
                <w:rFonts w:asciiTheme="minorEastAsia" w:eastAsiaTheme="minorEastAsia" w:hAnsiTheme="minorEastAsia" w:hint="eastAsia"/>
                <w:sz w:val="15"/>
                <w:szCs w:val="15"/>
              </w:rPr>
              <w:t>：</w:t>
            </w:r>
            <w:permStart w:id="2115924802" w:edGrp="everyone"/>
            <w:r>
              <w:rPr>
                <w:rFonts w:asciiTheme="minorEastAsia" w:eastAsiaTheme="minorEastAsia" w:hAnsiTheme="minorEastAsia" w:hint="eastAsia"/>
                <w:sz w:val="15"/>
                <w:szCs w:val="15"/>
                <w:u w:val="single"/>
              </w:rPr>
              <w:t xml:space="preserve">  </w:t>
            </w:r>
            <w:r>
              <w:rPr>
                <w:rFonts w:ascii="宋体" w:hAnsi="宋体" w:cs="宋体" w:hint="eastAsia"/>
                <w:sz w:val="15"/>
                <w:szCs w:val="15"/>
              </w:rPr>
              <w:t>按照本合同约定的要求</w:t>
            </w:r>
            <w:permEnd w:id="2115924802"/>
          </w:p>
          <w:p w14:paraId="4EB8D503" w14:textId="77777777" w:rsidR="00AC3436" w:rsidRDefault="00AC3436">
            <w:pPr>
              <w:adjustRightInd w:val="0"/>
              <w:snapToGrid w:val="0"/>
              <w:jc w:val="left"/>
              <w:rPr>
                <w:rFonts w:ascii="宋体" w:hAnsi="宋体" w:cs="宋体" w:hint="eastAsia"/>
                <w:sz w:val="15"/>
                <w:szCs w:val="15"/>
              </w:rPr>
            </w:pPr>
          </w:p>
          <w:p w14:paraId="49A3E4E6" w14:textId="77777777" w:rsidR="00AC3436" w:rsidRDefault="00AC3436">
            <w:pPr>
              <w:adjustRightInd w:val="0"/>
              <w:snapToGrid w:val="0"/>
              <w:jc w:val="left"/>
              <w:rPr>
                <w:rFonts w:ascii="宋体" w:hAnsi="宋体" w:cs="宋体" w:hint="eastAsia"/>
                <w:sz w:val="15"/>
                <w:szCs w:val="15"/>
              </w:rPr>
            </w:pPr>
          </w:p>
        </w:tc>
      </w:tr>
      <w:tr w:rsidR="00AC3436" w14:paraId="48926FC4" w14:textId="77777777">
        <w:trPr>
          <w:trHeight w:val="630"/>
        </w:trPr>
        <w:tc>
          <w:tcPr>
            <w:tcW w:w="614" w:type="dxa"/>
          </w:tcPr>
          <w:p w14:paraId="3D351AD1"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6</w:t>
            </w:r>
          </w:p>
        </w:tc>
        <w:tc>
          <w:tcPr>
            <w:tcW w:w="914" w:type="dxa"/>
            <w:vAlign w:val="center"/>
          </w:tcPr>
          <w:p w14:paraId="79B7B20E"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第六条</w:t>
            </w:r>
          </w:p>
        </w:tc>
        <w:tc>
          <w:tcPr>
            <w:tcW w:w="5298" w:type="dxa"/>
            <w:gridSpan w:val="2"/>
            <w:vAlign w:val="center"/>
          </w:tcPr>
          <w:p w14:paraId="4D1E3A99" w14:textId="77777777" w:rsidR="00AC3436" w:rsidRDefault="00000000">
            <w:pPr>
              <w:spacing w:line="360" w:lineRule="auto"/>
              <w:ind w:firstLineChars="200" w:firstLine="300"/>
              <w:rPr>
                <w:rFonts w:asciiTheme="minorEastAsia" w:eastAsiaTheme="minorEastAsia" w:hAnsiTheme="minorEastAsia" w:hint="eastAsia"/>
                <w:sz w:val="15"/>
                <w:szCs w:val="15"/>
              </w:rPr>
            </w:pPr>
            <w:r>
              <w:rPr>
                <w:rFonts w:asciiTheme="minorEastAsia" w:eastAsiaTheme="minorEastAsia" w:hAnsiTheme="minorEastAsia" w:hint="eastAsia"/>
                <w:sz w:val="15"/>
                <w:szCs w:val="15"/>
              </w:rPr>
              <w:t>6.3.2</w:t>
            </w:r>
            <w:r>
              <w:rPr>
                <w:rFonts w:asciiTheme="minorEastAsia" w:eastAsiaTheme="minorEastAsia" w:hAnsiTheme="minorEastAsia"/>
                <w:sz w:val="15"/>
                <w:szCs w:val="15"/>
              </w:rPr>
              <w:t>验收不合格的，甲方向乙方出具验收不合格的书面意见</w:t>
            </w:r>
            <w:r>
              <w:rPr>
                <w:rFonts w:asciiTheme="minorEastAsia" w:eastAsiaTheme="minorEastAsia" w:hAnsiTheme="minorEastAsia" w:hint="eastAsia"/>
                <w:sz w:val="15"/>
                <w:szCs w:val="15"/>
              </w:rPr>
              <w:t>，</w:t>
            </w:r>
            <w:r>
              <w:rPr>
                <w:rFonts w:asciiTheme="minorEastAsia" w:eastAsiaTheme="minorEastAsia" w:hAnsiTheme="minorEastAsia"/>
                <w:sz w:val="15"/>
                <w:szCs w:val="15"/>
              </w:rPr>
              <w:t>乙方应当在收到甲方意见之日起</w:t>
            </w:r>
            <w:permStart w:id="120655969" w:edGrp="everyone"/>
            <w:r>
              <w:rPr>
                <w:rFonts w:asciiTheme="minorEastAsia" w:eastAsiaTheme="minorEastAsia" w:hAnsiTheme="minorEastAsia" w:hint="eastAsia"/>
                <w:sz w:val="15"/>
                <w:szCs w:val="15"/>
                <w:u w:val="single"/>
              </w:rPr>
              <w:t xml:space="preserve">      </w:t>
            </w:r>
            <w:permEnd w:id="120655969"/>
            <w:r>
              <w:rPr>
                <w:rFonts w:asciiTheme="minorEastAsia" w:eastAsiaTheme="minorEastAsia" w:hAnsiTheme="minorEastAsia"/>
                <w:sz w:val="15"/>
                <w:szCs w:val="15"/>
              </w:rPr>
              <w:t>天内</w:t>
            </w:r>
            <w:r>
              <w:rPr>
                <w:rFonts w:asciiTheme="minorEastAsia" w:eastAsiaTheme="minorEastAsia" w:hAnsiTheme="minorEastAsia" w:hint="eastAsia"/>
                <w:sz w:val="15"/>
                <w:szCs w:val="15"/>
              </w:rPr>
              <w:t>，</w:t>
            </w:r>
            <w:r>
              <w:rPr>
                <w:rFonts w:asciiTheme="minorEastAsia" w:eastAsiaTheme="minorEastAsia" w:hAnsiTheme="minorEastAsia"/>
                <w:sz w:val="15"/>
                <w:szCs w:val="15"/>
              </w:rPr>
              <w:t>根据甲方的验收意见对提交的服务成果进行修改</w:t>
            </w:r>
            <w:r>
              <w:rPr>
                <w:rFonts w:asciiTheme="minorEastAsia" w:eastAsiaTheme="minorEastAsia" w:hAnsiTheme="minorEastAsia" w:hint="eastAsia"/>
                <w:sz w:val="15"/>
                <w:szCs w:val="15"/>
              </w:rPr>
              <w:t>，</w:t>
            </w:r>
            <w:r>
              <w:rPr>
                <w:rFonts w:asciiTheme="minorEastAsia" w:eastAsiaTheme="minorEastAsia" w:hAnsiTheme="minorEastAsia"/>
                <w:sz w:val="15"/>
                <w:szCs w:val="15"/>
              </w:rPr>
              <w:t>直至</w:t>
            </w:r>
            <w:r>
              <w:rPr>
                <w:rFonts w:asciiTheme="minorEastAsia" w:eastAsiaTheme="minorEastAsia" w:hAnsiTheme="minorEastAsia" w:hint="eastAsia"/>
                <w:sz w:val="15"/>
                <w:szCs w:val="15"/>
              </w:rPr>
              <w:t>验收</w:t>
            </w:r>
            <w:r>
              <w:rPr>
                <w:rFonts w:asciiTheme="minorEastAsia" w:eastAsiaTheme="minorEastAsia" w:hAnsiTheme="minorEastAsia"/>
                <w:sz w:val="15"/>
                <w:szCs w:val="15"/>
              </w:rPr>
              <w:t>合格止。若第二次验收仍</w:t>
            </w:r>
            <w:r>
              <w:rPr>
                <w:rFonts w:asciiTheme="minorEastAsia" w:eastAsiaTheme="minorEastAsia" w:hAnsiTheme="minorEastAsia" w:hint="eastAsia"/>
                <w:sz w:val="15"/>
                <w:szCs w:val="15"/>
              </w:rPr>
              <w:t>不</w:t>
            </w:r>
            <w:r>
              <w:rPr>
                <w:rFonts w:asciiTheme="minorEastAsia" w:eastAsiaTheme="minorEastAsia" w:hAnsiTheme="minorEastAsia"/>
                <w:sz w:val="15"/>
                <w:szCs w:val="15"/>
              </w:rPr>
              <w:t>合格的，甲方有权解除本合同，乙方应当按照本合同的约定承担违约责任。</w:t>
            </w:r>
          </w:p>
          <w:p w14:paraId="60E306FF"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5265424A" w14:textId="77777777" w:rsidR="00AC3436" w:rsidRDefault="00000000">
            <w:pPr>
              <w:spacing w:line="360" w:lineRule="auto"/>
              <w:ind w:firstLineChars="200" w:firstLine="300"/>
              <w:rPr>
                <w:rFonts w:asciiTheme="minorEastAsia" w:eastAsiaTheme="minorEastAsia" w:hAnsiTheme="minorEastAsia" w:hint="eastAsia"/>
                <w:sz w:val="15"/>
                <w:szCs w:val="15"/>
              </w:rPr>
            </w:pPr>
            <w:r>
              <w:rPr>
                <w:rFonts w:asciiTheme="minorEastAsia" w:eastAsiaTheme="minorEastAsia" w:hAnsiTheme="minorEastAsia" w:hint="eastAsia"/>
                <w:sz w:val="15"/>
                <w:szCs w:val="15"/>
              </w:rPr>
              <w:t>6.3.2</w:t>
            </w:r>
            <w:r>
              <w:rPr>
                <w:rFonts w:asciiTheme="minorEastAsia" w:eastAsiaTheme="minorEastAsia" w:hAnsiTheme="minorEastAsia"/>
                <w:sz w:val="15"/>
                <w:szCs w:val="15"/>
              </w:rPr>
              <w:t>验收不合格的，甲方向乙方出具验收不合格的书面意见</w:t>
            </w:r>
            <w:r>
              <w:rPr>
                <w:rFonts w:asciiTheme="minorEastAsia" w:eastAsiaTheme="minorEastAsia" w:hAnsiTheme="minorEastAsia" w:hint="eastAsia"/>
                <w:sz w:val="15"/>
                <w:szCs w:val="15"/>
              </w:rPr>
              <w:t>，</w:t>
            </w:r>
            <w:r>
              <w:rPr>
                <w:rFonts w:asciiTheme="minorEastAsia" w:eastAsiaTheme="minorEastAsia" w:hAnsiTheme="minorEastAsia"/>
                <w:sz w:val="15"/>
                <w:szCs w:val="15"/>
              </w:rPr>
              <w:t>乙方应当在收到甲方意见之日起</w:t>
            </w:r>
            <w:permStart w:id="1250561062" w:edGrp="everyone"/>
            <w:r>
              <w:rPr>
                <w:rFonts w:asciiTheme="minorEastAsia" w:eastAsiaTheme="minorEastAsia" w:hAnsiTheme="minorEastAsia" w:hint="eastAsia"/>
                <w:sz w:val="15"/>
                <w:szCs w:val="15"/>
                <w:u w:val="single"/>
              </w:rPr>
              <w:t xml:space="preserve"> </w:t>
            </w:r>
            <w:r>
              <w:rPr>
                <w:rFonts w:asciiTheme="minorEastAsia" w:eastAsiaTheme="minorEastAsia" w:hAnsiTheme="minorEastAsia"/>
                <w:sz w:val="15"/>
                <w:szCs w:val="15"/>
                <w:u w:val="single"/>
              </w:rPr>
              <w:t>30</w:t>
            </w:r>
            <w:r>
              <w:rPr>
                <w:rFonts w:asciiTheme="minorEastAsia" w:eastAsiaTheme="minorEastAsia" w:hAnsiTheme="minorEastAsia" w:hint="eastAsia"/>
                <w:sz w:val="15"/>
                <w:szCs w:val="15"/>
                <w:u w:val="single"/>
              </w:rPr>
              <w:t xml:space="preserve"> </w:t>
            </w:r>
            <w:permEnd w:id="1250561062"/>
            <w:r>
              <w:rPr>
                <w:rFonts w:asciiTheme="minorEastAsia" w:eastAsiaTheme="minorEastAsia" w:hAnsiTheme="minorEastAsia"/>
                <w:sz w:val="15"/>
                <w:szCs w:val="15"/>
              </w:rPr>
              <w:t>天内</w:t>
            </w:r>
            <w:r>
              <w:rPr>
                <w:rFonts w:asciiTheme="minorEastAsia" w:eastAsiaTheme="minorEastAsia" w:hAnsiTheme="minorEastAsia" w:hint="eastAsia"/>
                <w:sz w:val="15"/>
                <w:szCs w:val="15"/>
              </w:rPr>
              <w:t>，</w:t>
            </w:r>
            <w:r>
              <w:rPr>
                <w:rFonts w:asciiTheme="minorEastAsia" w:eastAsiaTheme="minorEastAsia" w:hAnsiTheme="minorEastAsia"/>
                <w:sz w:val="15"/>
                <w:szCs w:val="15"/>
              </w:rPr>
              <w:t>根据甲方的验收意见对提交的服务成果进行修改</w:t>
            </w:r>
            <w:r>
              <w:rPr>
                <w:rFonts w:asciiTheme="minorEastAsia" w:eastAsiaTheme="minorEastAsia" w:hAnsiTheme="minorEastAsia" w:hint="eastAsia"/>
                <w:sz w:val="15"/>
                <w:szCs w:val="15"/>
              </w:rPr>
              <w:t>，</w:t>
            </w:r>
            <w:r>
              <w:rPr>
                <w:rFonts w:asciiTheme="minorEastAsia" w:eastAsiaTheme="minorEastAsia" w:hAnsiTheme="minorEastAsia"/>
                <w:sz w:val="15"/>
                <w:szCs w:val="15"/>
              </w:rPr>
              <w:t>直至</w:t>
            </w:r>
            <w:r>
              <w:rPr>
                <w:rFonts w:asciiTheme="minorEastAsia" w:eastAsiaTheme="minorEastAsia" w:hAnsiTheme="minorEastAsia" w:hint="eastAsia"/>
                <w:sz w:val="15"/>
                <w:szCs w:val="15"/>
              </w:rPr>
              <w:t>验收</w:t>
            </w:r>
            <w:r>
              <w:rPr>
                <w:rFonts w:asciiTheme="minorEastAsia" w:eastAsiaTheme="minorEastAsia" w:hAnsiTheme="minorEastAsia"/>
                <w:sz w:val="15"/>
                <w:szCs w:val="15"/>
              </w:rPr>
              <w:t>合格止。若第二次验收仍</w:t>
            </w:r>
            <w:r>
              <w:rPr>
                <w:rFonts w:asciiTheme="minorEastAsia" w:eastAsiaTheme="minorEastAsia" w:hAnsiTheme="minorEastAsia" w:hint="eastAsia"/>
                <w:sz w:val="15"/>
                <w:szCs w:val="15"/>
              </w:rPr>
              <w:t>不</w:t>
            </w:r>
            <w:r>
              <w:rPr>
                <w:rFonts w:asciiTheme="minorEastAsia" w:eastAsiaTheme="minorEastAsia" w:hAnsiTheme="minorEastAsia"/>
                <w:sz w:val="15"/>
                <w:szCs w:val="15"/>
              </w:rPr>
              <w:t>合格的，甲方有权解除本合同，乙方应当按照本合同的约定承担违约责任。</w:t>
            </w:r>
          </w:p>
          <w:p w14:paraId="7655BED1" w14:textId="77777777" w:rsidR="00AC3436" w:rsidRDefault="00AC3436">
            <w:pPr>
              <w:adjustRightInd w:val="0"/>
              <w:snapToGrid w:val="0"/>
              <w:jc w:val="left"/>
              <w:rPr>
                <w:rFonts w:ascii="宋体" w:hAnsi="宋体" w:cs="宋体" w:hint="eastAsia"/>
                <w:sz w:val="15"/>
                <w:szCs w:val="15"/>
              </w:rPr>
            </w:pPr>
          </w:p>
        </w:tc>
      </w:tr>
      <w:tr w:rsidR="00AC3436" w14:paraId="54C1BED0" w14:textId="77777777">
        <w:trPr>
          <w:trHeight w:val="630"/>
        </w:trPr>
        <w:tc>
          <w:tcPr>
            <w:tcW w:w="614" w:type="dxa"/>
          </w:tcPr>
          <w:p w14:paraId="53AC1243"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1</w:t>
            </w:r>
            <w:r>
              <w:rPr>
                <w:rFonts w:ascii="宋体" w:hAnsi="宋体" w:cs="宋体"/>
                <w:szCs w:val="21"/>
              </w:rPr>
              <w:t>7</w:t>
            </w:r>
          </w:p>
        </w:tc>
        <w:tc>
          <w:tcPr>
            <w:tcW w:w="914" w:type="dxa"/>
            <w:vAlign w:val="center"/>
          </w:tcPr>
          <w:p w14:paraId="3B2B2F5C" w14:textId="77777777" w:rsidR="00AC3436" w:rsidRDefault="00000000">
            <w:pPr>
              <w:rPr>
                <w:sz w:val="15"/>
                <w:szCs w:val="15"/>
              </w:rPr>
            </w:pPr>
            <w:r>
              <w:rPr>
                <w:rFonts w:ascii="宋体" w:hAnsi="宋体" w:cs="宋体" w:hint="eastAsia"/>
                <w:color w:val="000000"/>
                <w:sz w:val="15"/>
                <w:szCs w:val="15"/>
              </w:rPr>
              <w:t>第七条</w:t>
            </w:r>
          </w:p>
        </w:tc>
        <w:tc>
          <w:tcPr>
            <w:tcW w:w="5298" w:type="dxa"/>
            <w:gridSpan w:val="2"/>
            <w:vAlign w:val="center"/>
          </w:tcPr>
          <w:p w14:paraId="40A07B8C" w14:textId="77777777" w:rsidR="00AC3436" w:rsidRDefault="00000000">
            <w:pPr>
              <w:adjustRightInd w:val="0"/>
              <w:snapToGrid w:val="0"/>
              <w:spacing w:line="360" w:lineRule="auto"/>
              <w:ind w:firstLineChars="200" w:firstLine="300"/>
              <w:rPr>
                <w:rFonts w:ascii="宋体" w:hAnsi="宋体" w:cs="宋体" w:hint="eastAsia"/>
                <w:sz w:val="15"/>
                <w:szCs w:val="15"/>
                <w:lang w:val="zh-CN"/>
              </w:rPr>
            </w:pPr>
            <w:r>
              <w:rPr>
                <w:rFonts w:ascii="宋体" w:hAnsi="宋体" w:cs="宋体" w:hint="eastAsia"/>
                <w:sz w:val="15"/>
                <w:szCs w:val="15"/>
              </w:rPr>
              <w:t>7.1本合同价款，即具体技术服务费及乙方为完成本合同项下全部工作所需的全部费用，按以下第</w:t>
            </w:r>
            <w:sdt>
              <w:sdtPr>
                <w:rPr>
                  <w:rFonts w:ascii="宋体" w:hAnsi="宋体" w:cs="宋体" w:hint="eastAsia"/>
                  <w:sz w:val="15"/>
                  <w:szCs w:val="15"/>
                </w:rPr>
                <w:alias w:val="请选择一项。"/>
                <w:id w:val="-440155489"/>
                <w:placeholder>
                  <w:docPart w:val="{5513c0c5-689d-4f6c-a180-008971a4165e}"/>
                </w:placeholder>
                <w:comboBox>
                  <w:listItem w:displayText="（1）" w:value="（1）"/>
                  <w:listItem w:displayText="（2）" w:value="（2）"/>
                  <w:listItem w:displayText="（3）" w:value="（3）"/>
                  <w:listItem w:displayText="（4）" w:value="（4）"/>
                  <w:listItem w:displayText="（5）" w:value="（5）"/>
                </w:comboBox>
              </w:sdtPr>
              <w:sdtContent>
                <w:permStart w:id="1974016170" w:edGrp="everyone"/>
                <w:r>
                  <w:rPr>
                    <w:rFonts w:ascii="宋体" w:hAnsi="宋体" w:cs="宋体" w:hint="eastAsia"/>
                    <w:sz w:val="15"/>
                    <w:szCs w:val="15"/>
                  </w:rPr>
                  <w:t xml:space="preserve">     </w:t>
                </w:r>
                <w:permEnd w:id="1974016170"/>
              </w:sdtContent>
            </w:sdt>
            <w:r>
              <w:rPr>
                <w:rFonts w:ascii="宋体" w:hAnsi="宋体" w:cs="宋体" w:hint="eastAsia"/>
                <w:sz w:val="15"/>
                <w:szCs w:val="15"/>
              </w:rPr>
              <w:t>种方式结算确定：</w:t>
            </w:r>
          </w:p>
          <w:p w14:paraId="67584482"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（1）固定价。本合同价款为人民币含税价小写</w:t>
            </w:r>
            <w:sdt>
              <w:sdtPr>
                <w:rPr>
                  <w:rFonts w:ascii="宋体" w:hAnsi="宋体" w:cs="宋体" w:hint="eastAsia"/>
                  <w:sz w:val="15"/>
                  <w:szCs w:val="15"/>
                </w:rPr>
                <w:alias w:val="合同金额"/>
                <w:tag w:val="合同金额"/>
                <w:id w:val="147451988"/>
                <w:placeholder>
                  <w:docPart w:val="{07d120e8-2272-4049-89c4-24139ec47036}"/>
                </w:placeholder>
                <w:text/>
              </w:sdtPr>
              <w:sdtContent>
                <w:permStart w:id="1102209475" w:edGrp="everyone"/>
                <w:r>
                  <w:rPr>
                    <w:rFonts w:ascii="宋体" w:hAnsi="宋体" w:cs="宋体" w:hint="eastAsia"/>
                    <w:sz w:val="15"/>
                    <w:szCs w:val="15"/>
                  </w:rPr>
                  <w:t xml:space="preserve">        </w:t>
                </w:r>
                <w:permEnd w:id="1102209475"/>
              </w:sdtContent>
            </w:sdt>
            <w:r>
              <w:rPr>
                <w:rFonts w:ascii="宋体" w:hAnsi="宋体" w:cs="宋体" w:hint="eastAsia"/>
                <w:sz w:val="15"/>
                <w:szCs w:val="15"/>
              </w:rPr>
              <w:t>元（大写：</w:t>
            </w:r>
            <w:sdt>
              <w:sdtPr>
                <w:rPr>
                  <w:rFonts w:ascii="宋体" w:hAnsi="宋体" w:cs="宋体" w:hint="eastAsia"/>
                  <w:sz w:val="15"/>
                  <w:szCs w:val="15"/>
                </w:rPr>
                <w:alias w:val="合同大写金额"/>
                <w:tag w:val="合同大写金额"/>
                <w:id w:val="147451939"/>
                <w:placeholder>
                  <w:docPart w:val="{34801bed-8e3a-480c-bda8-2261858bbbf7}"/>
                </w:placeholder>
                <w:text/>
              </w:sdtPr>
              <w:sdtContent>
                <w:permStart w:id="482678608" w:edGrp="everyone"/>
                <w:r>
                  <w:rPr>
                    <w:rFonts w:ascii="宋体" w:hAnsi="宋体" w:cs="宋体" w:hint="eastAsia"/>
                    <w:sz w:val="15"/>
                    <w:szCs w:val="15"/>
                  </w:rPr>
                  <w:t xml:space="preserve">         </w:t>
                </w:r>
                <w:permEnd w:id="482678608"/>
              </w:sdtContent>
            </w:sdt>
            <w:r>
              <w:rPr>
                <w:rFonts w:ascii="宋体" w:hAnsi="宋体" w:cs="宋体" w:hint="eastAsia"/>
                <w:sz w:val="15"/>
                <w:szCs w:val="15"/>
              </w:rPr>
              <w:t>），税率为</w:t>
            </w:r>
            <w:sdt>
              <w:sdtPr>
                <w:rPr>
                  <w:rFonts w:ascii="宋体" w:hAnsi="宋体" w:cs="宋体" w:hint="eastAsia"/>
                  <w:sz w:val="15"/>
                  <w:szCs w:val="15"/>
                </w:rPr>
                <w:alias w:val="税率"/>
                <w:tag w:val="税率"/>
                <w:id w:val="147477397"/>
                <w:placeholder>
                  <w:docPart w:val="{dece62ec-d9d0-4dfe-80e6-6cbb604799c8}"/>
                </w:placeholder>
                <w:text/>
              </w:sdtPr>
              <w:sdtContent>
                <w:permStart w:id="113924118" w:edGrp="everyone"/>
                <w:r>
                  <w:rPr>
                    <w:rFonts w:ascii="宋体" w:hAnsi="宋体" w:cs="宋体" w:hint="eastAsia"/>
                    <w:sz w:val="15"/>
                    <w:szCs w:val="15"/>
                  </w:rPr>
                  <w:t xml:space="preserve">    </w:t>
                </w:r>
              </w:sdtContent>
            </w:sdt>
            <w:r>
              <w:rPr>
                <w:rFonts w:ascii="宋体" w:hAnsi="宋体" w:cs="宋体" w:hint="eastAsia"/>
                <w:sz w:val="15"/>
                <w:szCs w:val="15"/>
              </w:rPr>
              <w:t>，其中，不含税价为小写</w:t>
            </w:r>
            <w:sdt>
              <w:sdtPr>
                <w:rPr>
                  <w:rFonts w:ascii="宋体" w:hAnsi="宋体" w:cs="宋体" w:hint="eastAsia"/>
                  <w:sz w:val="15"/>
                  <w:szCs w:val="15"/>
                </w:rPr>
                <w:alias w:val="不含税价金额"/>
                <w:tag w:val="不含税价金额"/>
                <w:id w:val="147453300"/>
                <w:placeholder>
                  <w:docPart w:val="{49a87ce5-6f6a-4d84-b7a5-8d6ae357ea9d}"/>
                </w:placeholder>
                <w:text/>
              </w:sdtPr>
              <w:sdtContent>
                <w:r>
                  <w:rPr>
                    <w:rFonts w:ascii="宋体" w:hAnsi="宋体" w:cs="宋体" w:hint="eastAsia"/>
                    <w:sz w:val="15"/>
                    <w:szCs w:val="15"/>
                  </w:rPr>
                  <w:t xml:space="preserve">     </w:t>
                </w:r>
              </w:sdtContent>
            </w:sdt>
            <w:r>
              <w:rPr>
                <w:rFonts w:ascii="宋体" w:hAnsi="宋体" w:cs="宋体" w:hint="eastAsia"/>
                <w:sz w:val="15"/>
                <w:szCs w:val="15"/>
              </w:rPr>
              <w:t>元（大写：</w:t>
            </w:r>
            <w:sdt>
              <w:sdtPr>
                <w:rPr>
                  <w:rFonts w:ascii="宋体" w:hAnsi="宋体" w:cs="宋体" w:hint="eastAsia"/>
                  <w:sz w:val="15"/>
                  <w:szCs w:val="15"/>
                </w:rPr>
                <w:alias w:val="不含税价大写金额"/>
                <w:tag w:val="不含税价大写金额"/>
                <w:id w:val="147452820"/>
                <w:placeholder>
                  <w:docPart w:val="{e2a7a4cd-1425-425c-8454-68862b106882}"/>
                </w:placeholder>
                <w:text/>
              </w:sdtPr>
              <w:sdtContent>
                <w:r>
                  <w:rPr>
                    <w:rFonts w:ascii="宋体" w:hAnsi="宋体" w:cs="宋体" w:hint="eastAsia"/>
                    <w:sz w:val="15"/>
                    <w:szCs w:val="15"/>
                  </w:rPr>
                  <w:t xml:space="preserve">     </w:t>
                </w:r>
              </w:sdtContent>
            </w:sdt>
            <w:r>
              <w:rPr>
                <w:rFonts w:ascii="宋体" w:hAnsi="宋体" w:cs="宋体" w:hint="eastAsia"/>
                <w:sz w:val="15"/>
                <w:szCs w:val="15"/>
              </w:rPr>
              <w:t>）</w:t>
            </w:r>
            <w:permEnd w:id="113924118"/>
            <w:r>
              <w:rPr>
                <w:rFonts w:ascii="宋体" w:hAnsi="宋体" w:cs="宋体" w:hint="eastAsia"/>
                <w:sz w:val="15"/>
                <w:szCs w:val="15"/>
              </w:rPr>
              <w:t>。该价款包括了乙</w:t>
            </w:r>
            <w:r>
              <w:rPr>
                <w:rFonts w:ascii="宋体" w:hAnsi="宋体" w:cs="宋体" w:hint="eastAsia"/>
                <w:sz w:val="15"/>
                <w:szCs w:val="15"/>
              </w:rPr>
              <w:lastRenderedPageBreak/>
              <w:t>方完成本合同约定的所有义务所需的全部费用。</w:t>
            </w:r>
          </w:p>
          <w:p w14:paraId="5B1E6ABF"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（2）暂定价。本合同价款暂定为人民币含税价小写</w:t>
            </w:r>
            <w:sdt>
              <w:sdtPr>
                <w:rPr>
                  <w:rFonts w:ascii="宋体" w:hAnsi="宋体" w:cs="宋体" w:hint="eastAsia"/>
                  <w:sz w:val="15"/>
                  <w:szCs w:val="15"/>
                </w:rPr>
                <w:alias w:val="合同金额"/>
                <w:tag w:val="合同金额"/>
                <w:id w:val="-1252811886"/>
                <w:placeholder>
                  <w:docPart w:val="{666a0df8-75bf-4b98-a7ca-cd55647b1612}"/>
                </w:placeholder>
                <w:text/>
              </w:sdtPr>
              <w:sdtContent>
                <w:permStart w:id="1129004220" w:edGrp="everyone"/>
                <w:r>
                  <w:rPr>
                    <w:rFonts w:ascii="宋体" w:hAnsi="宋体" w:cs="宋体" w:hint="eastAsia"/>
                    <w:sz w:val="15"/>
                    <w:szCs w:val="15"/>
                  </w:rPr>
                  <w:t xml:space="preserve">     </w:t>
                </w:r>
                <w:permEnd w:id="1129004220"/>
              </w:sdtContent>
            </w:sdt>
            <w:r>
              <w:rPr>
                <w:rFonts w:ascii="宋体" w:hAnsi="宋体" w:cs="宋体" w:hint="eastAsia"/>
                <w:sz w:val="15"/>
                <w:szCs w:val="15"/>
              </w:rPr>
              <w:t>元（大写：</w:t>
            </w:r>
            <w:sdt>
              <w:sdtPr>
                <w:rPr>
                  <w:rFonts w:ascii="宋体" w:hAnsi="宋体" w:cs="宋体" w:hint="eastAsia"/>
                  <w:sz w:val="15"/>
                  <w:szCs w:val="15"/>
                </w:rPr>
                <w:alias w:val="合同大写金额"/>
                <w:tag w:val="合同大写金额"/>
                <w:id w:val="-1732375724"/>
                <w:placeholder>
                  <w:docPart w:val="{30d14c4d-31db-4c16-ab00-c274f885baa6}"/>
                </w:placeholder>
                <w:text/>
              </w:sdtPr>
              <w:sdtContent>
                <w:permStart w:id="605963282" w:edGrp="everyone"/>
                <w:r>
                  <w:rPr>
                    <w:rFonts w:ascii="宋体" w:hAnsi="宋体" w:cs="宋体" w:hint="eastAsia"/>
                    <w:sz w:val="15"/>
                    <w:szCs w:val="15"/>
                  </w:rPr>
                  <w:t xml:space="preserve">       </w:t>
                </w:r>
                <w:permEnd w:id="605963282"/>
              </w:sdtContent>
            </w:sdt>
            <w:r>
              <w:rPr>
                <w:rFonts w:ascii="宋体" w:hAnsi="宋体" w:cs="宋体" w:hint="eastAsia"/>
                <w:sz w:val="15"/>
                <w:szCs w:val="15"/>
              </w:rPr>
              <w:t>），税率为</w:t>
            </w:r>
            <w:sdt>
              <w:sdtPr>
                <w:rPr>
                  <w:rFonts w:ascii="宋体" w:hAnsi="宋体" w:cs="宋体" w:hint="eastAsia"/>
                  <w:sz w:val="15"/>
                  <w:szCs w:val="15"/>
                </w:rPr>
                <w:alias w:val="税率"/>
                <w:tag w:val="税率"/>
                <w:id w:val="-522628016"/>
                <w:placeholder>
                  <w:docPart w:val="{4cc8e4e2-53a4-493f-89a2-9ead0dd86682}"/>
                </w:placeholder>
                <w:text/>
              </w:sdtPr>
              <w:sdtContent>
                <w:permStart w:id="1324428976" w:edGrp="everyone"/>
                <w:r>
                  <w:rPr>
                    <w:rFonts w:ascii="宋体" w:hAnsi="宋体" w:cs="宋体" w:hint="eastAsia"/>
                    <w:sz w:val="15"/>
                    <w:szCs w:val="15"/>
                  </w:rPr>
                  <w:t xml:space="preserve">    </w:t>
                </w:r>
              </w:sdtContent>
            </w:sdt>
            <w:r>
              <w:rPr>
                <w:rFonts w:ascii="宋体" w:hAnsi="宋体" w:cs="宋体" w:hint="eastAsia"/>
                <w:sz w:val="15"/>
                <w:szCs w:val="15"/>
              </w:rPr>
              <w:t>，其中，不含税价为小写</w:t>
            </w:r>
            <w:sdt>
              <w:sdtPr>
                <w:rPr>
                  <w:rFonts w:ascii="宋体" w:hAnsi="宋体" w:cs="宋体" w:hint="eastAsia"/>
                  <w:sz w:val="15"/>
                  <w:szCs w:val="15"/>
                </w:rPr>
                <w:alias w:val="不含税价金额"/>
                <w:tag w:val="不含税价金额"/>
                <w:id w:val="-668791462"/>
                <w:placeholder>
                  <w:docPart w:val="{993fcce1-9bb8-4ff4-8c21-0e290aeb6a0c}"/>
                </w:placeholder>
                <w:text/>
              </w:sdtPr>
              <w:sdtContent>
                <w:r>
                  <w:rPr>
                    <w:rFonts w:ascii="宋体" w:hAnsi="宋体" w:cs="宋体" w:hint="eastAsia"/>
                    <w:sz w:val="15"/>
                    <w:szCs w:val="15"/>
                  </w:rPr>
                  <w:t xml:space="preserve">     </w:t>
                </w:r>
              </w:sdtContent>
            </w:sdt>
            <w:r>
              <w:rPr>
                <w:rFonts w:ascii="宋体" w:hAnsi="宋体" w:cs="宋体" w:hint="eastAsia"/>
                <w:sz w:val="15"/>
                <w:szCs w:val="15"/>
              </w:rPr>
              <w:t>元（大写：</w:t>
            </w:r>
            <w:sdt>
              <w:sdtPr>
                <w:rPr>
                  <w:rFonts w:ascii="宋体" w:hAnsi="宋体" w:cs="宋体" w:hint="eastAsia"/>
                  <w:sz w:val="15"/>
                  <w:szCs w:val="15"/>
                </w:rPr>
                <w:alias w:val="不含税价大写金额"/>
                <w:tag w:val="不含税价大写金额"/>
                <w:id w:val="-2077435964"/>
                <w:placeholder>
                  <w:docPart w:val="{248b1a71-dba5-474f-baaa-e2da20b9f552}"/>
                </w:placeholder>
                <w:text/>
              </w:sdtPr>
              <w:sdtContent>
                <w:r>
                  <w:rPr>
                    <w:rFonts w:ascii="宋体" w:hAnsi="宋体" w:cs="宋体" w:hint="eastAsia"/>
                    <w:sz w:val="15"/>
                    <w:szCs w:val="15"/>
                  </w:rPr>
                  <w:t xml:space="preserve">     </w:t>
                </w:r>
              </w:sdtContent>
            </w:sdt>
            <w:r>
              <w:rPr>
                <w:rFonts w:ascii="宋体" w:hAnsi="宋体" w:cs="宋体" w:hint="eastAsia"/>
                <w:sz w:val="15"/>
                <w:szCs w:val="15"/>
              </w:rPr>
              <w:t>）</w:t>
            </w:r>
            <w:permEnd w:id="1324428976"/>
            <w:r>
              <w:rPr>
                <w:rFonts w:ascii="宋体" w:hAnsi="宋体" w:cs="宋体" w:hint="eastAsia"/>
                <w:sz w:val="15"/>
                <w:szCs w:val="15"/>
              </w:rPr>
              <w:t>。具体结算按以下第</w:t>
            </w:r>
            <w:sdt>
              <w:sdtPr>
                <w:rPr>
                  <w:rFonts w:ascii="宋体" w:hAnsi="宋体" w:cs="宋体" w:hint="eastAsia"/>
                  <w:sz w:val="15"/>
                  <w:szCs w:val="15"/>
                </w:rPr>
                <w:alias w:val="请选择一项"/>
                <w:id w:val="147463536"/>
                <w:placeholder>
                  <w:docPart w:val="{3dec1b0a-7c5c-437f-97c8-63f4f3a6a8a0}"/>
                </w:placeholder>
                <w:comboBox>
                  <w:listItem w:displayText="①" w:value="①"/>
                  <w:listItem w:displayText="②" w:value="②"/>
                </w:comboBox>
              </w:sdtPr>
              <w:sdtContent>
                <w:permStart w:id="1353730978" w:edGrp="everyone"/>
                <w:r>
                  <w:rPr>
                    <w:rFonts w:ascii="宋体" w:hAnsi="宋体" w:cs="宋体" w:hint="eastAsia"/>
                    <w:sz w:val="15"/>
                    <w:szCs w:val="15"/>
                  </w:rPr>
                  <w:t xml:space="preserve">      </w:t>
                </w:r>
                <w:permEnd w:id="1353730978"/>
              </w:sdtContent>
            </w:sdt>
            <w:r>
              <w:rPr>
                <w:rFonts w:ascii="宋体" w:hAnsi="宋体" w:cs="宋体" w:hint="eastAsia"/>
                <w:sz w:val="15"/>
                <w:szCs w:val="15"/>
              </w:rPr>
              <w:t>种方式执行：</w:t>
            </w:r>
          </w:p>
          <w:p w14:paraId="105D6643"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①暂定价即为本合同的最高限价，合同最终结算价根据概算评审后的金额乘以概算评审下浮率与合同暂定价相比，取其低者作为最终结算价。本合同的概算评审下浮报价为</w:t>
            </w:r>
            <w:sdt>
              <w:sdtPr>
                <w:rPr>
                  <w:rFonts w:ascii="宋体" w:hAnsi="宋体" w:cs="宋体" w:hint="eastAsia"/>
                  <w:sz w:val="15"/>
                  <w:szCs w:val="15"/>
                </w:rPr>
                <w:alias w:val="应与中标结果一致。"/>
                <w:tag w:val="中标下浮率"/>
                <w:id w:val="147480141"/>
                <w:placeholder>
                  <w:docPart w:val="{6558aa48-fc44-4065-9e15-7fd909de6fba}"/>
                </w:placeholder>
                <w:text w:multiLine="1"/>
              </w:sdtPr>
              <w:sdtContent>
                <w:permStart w:id="1647201357" w:edGrp="everyone"/>
                <w:r>
                  <w:rPr>
                    <w:rFonts w:ascii="宋体" w:hAnsi="宋体" w:cs="宋体" w:hint="eastAsia"/>
                    <w:sz w:val="15"/>
                    <w:szCs w:val="15"/>
                  </w:rPr>
                  <w:t xml:space="preserve">      </w:t>
                </w:r>
                <w:permEnd w:id="1647201357"/>
              </w:sdtContent>
            </w:sdt>
            <w:r>
              <w:rPr>
                <w:rFonts w:ascii="宋体" w:hAnsi="宋体" w:cs="宋体" w:hint="eastAsia"/>
                <w:sz w:val="15"/>
                <w:szCs w:val="15"/>
              </w:rPr>
              <w:t>％，下浮率=1-下浮报价。</w:t>
            </w:r>
          </w:p>
          <w:p w14:paraId="77ED728F"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②合同具体结算金额根据招标确定的单价及乙方完成的实际工作计算，但不得超过合同暂定金额。</w:t>
            </w:r>
          </w:p>
          <w:p w14:paraId="52910849"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（3）按《委托函》单独结算，具体计价标准为</w:t>
            </w:r>
            <w:permStart w:id="439052228" w:edGrp="everyone"/>
            <w:r>
              <w:rPr>
                <w:rFonts w:ascii="宋体" w:hAnsi="宋体" w:cs="宋体" w:hint="eastAsia"/>
                <w:sz w:val="15"/>
                <w:szCs w:val="15"/>
              </w:rPr>
              <w:t xml:space="preserve">     </w:t>
            </w:r>
            <w:permEnd w:id="439052228"/>
            <w:r>
              <w:rPr>
                <w:rFonts w:ascii="宋体" w:hAnsi="宋体" w:cs="宋体" w:hint="eastAsia"/>
                <w:sz w:val="15"/>
                <w:szCs w:val="15"/>
              </w:rPr>
              <w:t>。</w:t>
            </w:r>
          </w:p>
          <w:p w14:paraId="024D108D"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（4）按每</w:t>
            </w:r>
            <w:permStart w:id="1335634591" w:edGrp="everyone"/>
            <w:r>
              <w:rPr>
                <w:rFonts w:ascii="宋体" w:hAnsi="宋体" w:cs="宋体" w:hint="eastAsia"/>
                <w:sz w:val="15"/>
                <w:szCs w:val="15"/>
              </w:rPr>
              <w:t xml:space="preserve">      </w:t>
            </w:r>
            <w:permEnd w:id="1335634591"/>
            <w:r>
              <w:rPr>
                <w:rFonts w:ascii="宋体" w:hAnsi="宋体" w:cs="宋体" w:hint="eastAsia"/>
                <w:sz w:val="15"/>
                <w:szCs w:val="15"/>
              </w:rPr>
              <w:t>个月累计结算。</w:t>
            </w:r>
          </w:p>
          <w:p w14:paraId="745F0612"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（5）其他：</w:t>
            </w:r>
            <w:permStart w:id="1897094129" w:edGrp="everyone"/>
            <w:r>
              <w:rPr>
                <w:rFonts w:ascii="宋体" w:hAnsi="宋体" w:cs="宋体" w:hint="eastAsia"/>
                <w:sz w:val="15"/>
                <w:szCs w:val="15"/>
              </w:rPr>
              <w:t xml:space="preserve">      </w:t>
            </w:r>
            <w:permEnd w:id="1897094129"/>
          </w:p>
        </w:tc>
        <w:tc>
          <w:tcPr>
            <w:tcW w:w="6634" w:type="dxa"/>
            <w:gridSpan w:val="2"/>
            <w:vAlign w:val="center"/>
          </w:tcPr>
          <w:p w14:paraId="5843834C" w14:textId="77777777" w:rsidR="00AC3436" w:rsidRDefault="00000000">
            <w:pPr>
              <w:adjustRightInd w:val="0"/>
              <w:snapToGrid w:val="0"/>
              <w:spacing w:line="360" w:lineRule="auto"/>
              <w:ind w:firstLineChars="200" w:firstLine="300"/>
              <w:rPr>
                <w:rFonts w:ascii="宋体" w:hAnsi="宋体" w:cs="宋体" w:hint="eastAsia"/>
                <w:sz w:val="15"/>
                <w:szCs w:val="15"/>
                <w:lang w:val="zh-CN"/>
              </w:rPr>
            </w:pPr>
            <w:r>
              <w:rPr>
                <w:rFonts w:ascii="宋体" w:hAnsi="宋体" w:cs="宋体" w:hint="eastAsia"/>
                <w:sz w:val="15"/>
                <w:szCs w:val="15"/>
              </w:rPr>
              <w:lastRenderedPageBreak/>
              <w:t>7.1本合同价款，即具体技术服务费及乙方为完成本合同项下全部工作所需的全部费用，按以下第</w:t>
            </w:r>
            <w:sdt>
              <w:sdtPr>
                <w:rPr>
                  <w:rFonts w:ascii="宋体" w:hAnsi="宋体" w:cs="宋体" w:hint="eastAsia"/>
                  <w:sz w:val="15"/>
                  <w:szCs w:val="15"/>
                </w:rPr>
                <w:alias w:val="请选择一项。"/>
                <w:id w:val="1054662760"/>
                <w:placeholder>
                  <w:docPart w:val="{c9193c9c-1a08-4235-8d7c-6e9bf570a248}"/>
                </w:placeholder>
                <w:comboBox>
                  <w:listItem w:displayText="（1）" w:value="（1）"/>
                  <w:listItem w:displayText="（2）" w:value="（2）"/>
                  <w:listItem w:displayText="（3）" w:value="（3）"/>
                  <w:listItem w:displayText="（4）" w:value="（4）"/>
                  <w:listItem w:displayText="（5）" w:value="（5）"/>
                </w:comboBox>
              </w:sdtPr>
              <w:sdtContent>
                <w:permStart w:id="334001580" w:edGrp="everyone"/>
                <w:r>
                  <w:rPr>
                    <w:rFonts w:ascii="宋体" w:hAnsi="宋体" w:cs="宋体" w:hint="eastAsia"/>
                    <w:sz w:val="15"/>
                    <w:szCs w:val="15"/>
                  </w:rPr>
                  <w:t xml:space="preserve">  1   </w:t>
                </w:r>
                <w:permEnd w:id="334001580"/>
              </w:sdtContent>
            </w:sdt>
            <w:r>
              <w:rPr>
                <w:rFonts w:ascii="宋体" w:hAnsi="宋体" w:cs="宋体" w:hint="eastAsia"/>
                <w:sz w:val="15"/>
                <w:szCs w:val="15"/>
              </w:rPr>
              <w:t>种方式结算确定：</w:t>
            </w:r>
          </w:p>
          <w:p w14:paraId="2D9DC0EE"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（1）固定价。本合同价款为人民币含税价小写</w:t>
            </w:r>
            <w:sdt>
              <w:sdtPr>
                <w:rPr>
                  <w:rFonts w:ascii="宋体" w:hAnsi="宋体" w:cs="宋体" w:hint="eastAsia"/>
                  <w:sz w:val="15"/>
                  <w:szCs w:val="15"/>
                </w:rPr>
                <w:alias w:val="合同金额"/>
                <w:tag w:val="合同金额"/>
                <w:id w:val="1329321439"/>
                <w:placeholder>
                  <w:docPart w:val="{b3684897-409a-406f-9ef9-637f86206a5e}"/>
                </w:placeholder>
                <w:text/>
              </w:sdtPr>
              <w:sdtContent>
                <w:permStart w:id="1286503771" w:edGrp="everyone"/>
                <w:r>
                  <w:rPr>
                    <w:rFonts w:ascii="宋体" w:hAnsi="宋体" w:cs="宋体" w:hint="eastAsia"/>
                    <w:sz w:val="15"/>
                    <w:szCs w:val="15"/>
                  </w:rPr>
                  <w:t xml:space="preserve">        </w:t>
                </w:r>
                <w:permEnd w:id="1286503771"/>
              </w:sdtContent>
            </w:sdt>
            <w:r>
              <w:rPr>
                <w:rFonts w:ascii="宋体" w:hAnsi="宋体" w:cs="宋体" w:hint="eastAsia"/>
                <w:sz w:val="15"/>
                <w:szCs w:val="15"/>
              </w:rPr>
              <w:t>元（大写：</w:t>
            </w:r>
            <w:sdt>
              <w:sdtPr>
                <w:rPr>
                  <w:rFonts w:ascii="宋体" w:hAnsi="宋体" w:cs="宋体" w:hint="eastAsia"/>
                  <w:sz w:val="15"/>
                  <w:szCs w:val="15"/>
                </w:rPr>
                <w:alias w:val="合同大写金额"/>
                <w:tag w:val="合同大写金额"/>
                <w:id w:val="1151799605"/>
                <w:placeholder>
                  <w:docPart w:val="{74697d76-5cfd-49ba-9e4a-0e598f7b72c8}"/>
                </w:placeholder>
                <w:text/>
              </w:sdtPr>
              <w:sdtContent>
                <w:permStart w:id="1763837640" w:edGrp="everyone"/>
                <w:r>
                  <w:rPr>
                    <w:rFonts w:ascii="宋体" w:hAnsi="宋体" w:cs="宋体" w:hint="eastAsia"/>
                    <w:sz w:val="15"/>
                    <w:szCs w:val="15"/>
                  </w:rPr>
                  <w:t xml:space="preserve">         </w:t>
                </w:r>
                <w:permEnd w:id="1763837640"/>
              </w:sdtContent>
            </w:sdt>
            <w:r>
              <w:rPr>
                <w:rFonts w:ascii="宋体" w:hAnsi="宋体" w:cs="宋体" w:hint="eastAsia"/>
                <w:sz w:val="15"/>
                <w:szCs w:val="15"/>
              </w:rPr>
              <w:t>），税率为</w:t>
            </w:r>
            <w:sdt>
              <w:sdtPr>
                <w:rPr>
                  <w:rFonts w:ascii="宋体" w:hAnsi="宋体" w:cs="宋体" w:hint="eastAsia"/>
                  <w:sz w:val="15"/>
                  <w:szCs w:val="15"/>
                </w:rPr>
                <w:alias w:val="税率"/>
                <w:tag w:val="税率"/>
                <w:id w:val="1681234908"/>
                <w:placeholder>
                  <w:docPart w:val="{67075437-d428-41b0-a4e6-1ff82225e08c}"/>
                </w:placeholder>
                <w:text/>
              </w:sdtPr>
              <w:sdtContent>
                <w:permStart w:id="1958230916" w:edGrp="everyone"/>
                <w:r>
                  <w:rPr>
                    <w:rFonts w:ascii="宋体" w:hAnsi="宋体" w:cs="宋体" w:hint="eastAsia"/>
                    <w:sz w:val="15"/>
                    <w:szCs w:val="15"/>
                  </w:rPr>
                  <w:t xml:space="preserve">    </w:t>
                </w:r>
              </w:sdtContent>
            </w:sdt>
            <w:r>
              <w:rPr>
                <w:rFonts w:ascii="宋体" w:hAnsi="宋体" w:cs="宋体" w:hint="eastAsia"/>
                <w:sz w:val="15"/>
                <w:szCs w:val="15"/>
              </w:rPr>
              <w:t>，其中，不含税价为小写</w:t>
            </w:r>
            <w:sdt>
              <w:sdtPr>
                <w:rPr>
                  <w:rFonts w:ascii="宋体" w:hAnsi="宋体" w:cs="宋体" w:hint="eastAsia"/>
                  <w:sz w:val="15"/>
                  <w:szCs w:val="15"/>
                </w:rPr>
                <w:alias w:val="不含税价金额"/>
                <w:tag w:val="不含税价金额"/>
                <w:id w:val="-1602565755"/>
                <w:placeholder>
                  <w:docPart w:val="{91cc9f9e-c5d9-4a09-9927-45f7499ba62f}"/>
                </w:placeholder>
                <w:text/>
              </w:sdtPr>
              <w:sdtContent>
                <w:r>
                  <w:rPr>
                    <w:rFonts w:ascii="宋体" w:hAnsi="宋体" w:cs="宋体" w:hint="eastAsia"/>
                    <w:sz w:val="15"/>
                    <w:szCs w:val="15"/>
                  </w:rPr>
                  <w:t xml:space="preserve">     </w:t>
                </w:r>
              </w:sdtContent>
            </w:sdt>
            <w:r>
              <w:rPr>
                <w:rFonts w:ascii="宋体" w:hAnsi="宋体" w:cs="宋体" w:hint="eastAsia"/>
                <w:sz w:val="15"/>
                <w:szCs w:val="15"/>
              </w:rPr>
              <w:t>元（大写：</w:t>
            </w:r>
            <w:sdt>
              <w:sdtPr>
                <w:rPr>
                  <w:rFonts w:ascii="宋体" w:hAnsi="宋体" w:cs="宋体" w:hint="eastAsia"/>
                  <w:sz w:val="15"/>
                  <w:szCs w:val="15"/>
                </w:rPr>
                <w:alias w:val="不含税价大写金额"/>
                <w:tag w:val="不含税价大写金额"/>
                <w:id w:val="1276138775"/>
                <w:placeholder>
                  <w:docPart w:val="{167f7b7f-eea7-478e-85e2-ca4ab79861fa}"/>
                </w:placeholder>
                <w:text/>
              </w:sdtPr>
              <w:sdtContent>
                <w:r>
                  <w:rPr>
                    <w:rFonts w:ascii="宋体" w:hAnsi="宋体" w:cs="宋体" w:hint="eastAsia"/>
                    <w:sz w:val="15"/>
                    <w:szCs w:val="15"/>
                  </w:rPr>
                  <w:t xml:space="preserve">     </w:t>
                </w:r>
              </w:sdtContent>
            </w:sdt>
            <w:r>
              <w:rPr>
                <w:rFonts w:ascii="宋体" w:hAnsi="宋体" w:cs="宋体" w:hint="eastAsia"/>
                <w:sz w:val="15"/>
                <w:szCs w:val="15"/>
              </w:rPr>
              <w:t>）</w:t>
            </w:r>
            <w:permEnd w:id="1958230916"/>
            <w:r>
              <w:rPr>
                <w:rFonts w:ascii="宋体" w:hAnsi="宋体" w:cs="宋体" w:hint="eastAsia"/>
                <w:sz w:val="15"/>
                <w:szCs w:val="15"/>
              </w:rPr>
              <w:t>。该价款包括了乙方完成本合同约定的所有义务所需</w:t>
            </w:r>
            <w:r>
              <w:rPr>
                <w:rFonts w:ascii="宋体" w:hAnsi="宋体" w:cs="宋体" w:hint="eastAsia"/>
                <w:sz w:val="15"/>
                <w:szCs w:val="15"/>
              </w:rPr>
              <w:lastRenderedPageBreak/>
              <w:t>的全部费用。</w:t>
            </w:r>
          </w:p>
          <w:p w14:paraId="03EE59A6"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（2）暂定价。本合同价款暂定为人民币含税价小写</w:t>
            </w:r>
            <w:sdt>
              <w:sdtPr>
                <w:rPr>
                  <w:rFonts w:ascii="宋体" w:hAnsi="宋体" w:cs="宋体" w:hint="eastAsia"/>
                  <w:sz w:val="15"/>
                  <w:szCs w:val="15"/>
                </w:rPr>
                <w:alias w:val="合同金额"/>
                <w:tag w:val="合同金额"/>
                <w:id w:val="-1145427143"/>
                <w:placeholder>
                  <w:docPart w:val="{bdd6be91-afbe-452b-b868-43b6e60b63df}"/>
                </w:placeholder>
                <w:text/>
              </w:sdtPr>
              <w:sdtContent>
                <w:permStart w:id="50090429" w:edGrp="everyone"/>
                <w:r>
                  <w:rPr>
                    <w:rFonts w:ascii="宋体" w:hAnsi="宋体" w:cs="宋体" w:hint="eastAsia"/>
                    <w:sz w:val="15"/>
                    <w:szCs w:val="15"/>
                  </w:rPr>
                  <w:t xml:space="preserve">   /  </w:t>
                </w:r>
                <w:permEnd w:id="50090429"/>
              </w:sdtContent>
            </w:sdt>
            <w:r>
              <w:rPr>
                <w:rFonts w:ascii="宋体" w:hAnsi="宋体" w:cs="宋体" w:hint="eastAsia"/>
                <w:sz w:val="15"/>
                <w:szCs w:val="15"/>
              </w:rPr>
              <w:t>元（大写：</w:t>
            </w:r>
            <w:sdt>
              <w:sdtPr>
                <w:rPr>
                  <w:rFonts w:ascii="宋体" w:hAnsi="宋体" w:cs="宋体" w:hint="eastAsia"/>
                  <w:sz w:val="15"/>
                  <w:szCs w:val="15"/>
                </w:rPr>
                <w:alias w:val="合同大写金额"/>
                <w:tag w:val="合同大写金额"/>
                <w:id w:val="1869713927"/>
                <w:placeholder>
                  <w:docPart w:val="{186df435-6ddf-49e1-98b8-70c04aa2b3da}"/>
                </w:placeholder>
                <w:text/>
              </w:sdtPr>
              <w:sdtContent>
                <w:permStart w:id="1566341493" w:edGrp="everyone"/>
                <w:r>
                  <w:rPr>
                    <w:rFonts w:ascii="宋体" w:hAnsi="宋体" w:cs="宋体" w:hint="eastAsia"/>
                    <w:sz w:val="15"/>
                    <w:szCs w:val="15"/>
                  </w:rPr>
                  <w:t xml:space="preserve">    /   </w:t>
                </w:r>
                <w:permEnd w:id="1566341493"/>
              </w:sdtContent>
            </w:sdt>
            <w:r>
              <w:rPr>
                <w:rFonts w:ascii="宋体" w:hAnsi="宋体" w:cs="宋体" w:hint="eastAsia"/>
                <w:sz w:val="15"/>
                <w:szCs w:val="15"/>
              </w:rPr>
              <w:t>），税率为</w:t>
            </w:r>
            <w:sdt>
              <w:sdtPr>
                <w:rPr>
                  <w:rFonts w:ascii="宋体" w:hAnsi="宋体" w:cs="宋体" w:hint="eastAsia"/>
                  <w:sz w:val="15"/>
                  <w:szCs w:val="15"/>
                </w:rPr>
                <w:alias w:val="税率"/>
                <w:tag w:val="税率"/>
                <w:id w:val="1851070378"/>
                <w:placeholder>
                  <w:docPart w:val="{2eb11d3c-6946-487e-a129-b9cdfc49f0eb}"/>
                </w:placeholder>
                <w:text/>
              </w:sdtPr>
              <w:sdtContent>
                <w:permStart w:id="1493111791" w:edGrp="everyone"/>
                <w:r>
                  <w:rPr>
                    <w:rFonts w:ascii="宋体" w:hAnsi="宋体" w:cs="宋体" w:hint="eastAsia"/>
                    <w:sz w:val="15"/>
                    <w:szCs w:val="15"/>
                  </w:rPr>
                  <w:t xml:space="preserve">    </w:t>
                </w:r>
              </w:sdtContent>
            </w:sdt>
            <w:r>
              <w:rPr>
                <w:rFonts w:ascii="宋体" w:hAnsi="宋体" w:cs="宋体" w:hint="eastAsia"/>
                <w:sz w:val="15"/>
                <w:szCs w:val="15"/>
              </w:rPr>
              <w:t>，其中，不含税价为小写</w:t>
            </w:r>
            <w:sdt>
              <w:sdtPr>
                <w:rPr>
                  <w:rFonts w:ascii="宋体" w:hAnsi="宋体" w:cs="宋体" w:hint="eastAsia"/>
                  <w:sz w:val="15"/>
                  <w:szCs w:val="15"/>
                </w:rPr>
                <w:alias w:val="不含税价金额"/>
                <w:tag w:val="不含税价金额"/>
                <w:id w:val="756098925"/>
                <w:placeholder>
                  <w:docPart w:val="{73616f4b-f34c-45f6-a476-d4b0a8e00f99}"/>
                </w:placeholder>
                <w:text/>
              </w:sdtPr>
              <w:sdtContent>
                <w:r>
                  <w:rPr>
                    <w:rFonts w:ascii="宋体" w:hAnsi="宋体" w:cs="宋体" w:hint="eastAsia"/>
                    <w:sz w:val="15"/>
                    <w:szCs w:val="15"/>
                  </w:rPr>
                  <w:t xml:space="preserve">   /  </w:t>
                </w:r>
              </w:sdtContent>
            </w:sdt>
            <w:r>
              <w:rPr>
                <w:rFonts w:ascii="宋体" w:hAnsi="宋体" w:cs="宋体" w:hint="eastAsia"/>
                <w:sz w:val="15"/>
                <w:szCs w:val="15"/>
              </w:rPr>
              <w:t>元（大写：</w:t>
            </w:r>
            <w:sdt>
              <w:sdtPr>
                <w:rPr>
                  <w:rFonts w:ascii="宋体" w:hAnsi="宋体" w:cs="宋体" w:hint="eastAsia"/>
                  <w:sz w:val="15"/>
                  <w:szCs w:val="15"/>
                </w:rPr>
                <w:alias w:val="不含税价大写金额"/>
                <w:tag w:val="不含税价大写金额"/>
                <w:id w:val="-979996666"/>
                <w:placeholder>
                  <w:docPart w:val="{a4e240e1-aa41-4561-ac3b-a98026d2dec9}"/>
                </w:placeholder>
                <w:text/>
              </w:sdtPr>
              <w:sdtContent>
                <w:r>
                  <w:rPr>
                    <w:rFonts w:ascii="宋体" w:hAnsi="宋体" w:cs="宋体" w:hint="eastAsia"/>
                    <w:sz w:val="15"/>
                    <w:szCs w:val="15"/>
                  </w:rPr>
                  <w:t xml:space="preserve">   /  </w:t>
                </w:r>
              </w:sdtContent>
            </w:sdt>
            <w:r>
              <w:rPr>
                <w:rFonts w:ascii="宋体" w:hAnsi="宋体" w:cs="宋体" w:hint="eastAsia"/>
                <w:sz w:val="15"/>
                <w:szCs w:val="15"/>
              </w:rPr>
              <w:t>）</w:t>
            </w:r>
            <w:permEnd w:id="1493111791"/>
            <w:r>
              <w:rPr>
                <w:rFonts w:ascii="宋体" w:hAnsi="宋体" w:cs="宋体" w:hint="eastAsia"/>
                <w:sz w:val="15"/>
                <w:szCs w:val="15"/>
              </w:rPr>
              <w:t>。具体结算按以下第</w:t>
            </w:r>
            <w:sdt>
              <w:sdtPr>
                <w:rPr>
                  <w:rFonts w:ascii="宋体" w:hAnsi="宋体" w:cs="宋体" w:hint="eastAsia"/>
                  <w:sz w:val="15"/>
                  <w:szCs w:val="15"/>
                </w:rPr>
                <w:alias w:val="请选择一项"/>
                <w:id w:val="-147829426"/>
                <w:placeholder>
                  <w:docPart w:val="{b0c75074-ea62-4b90-88e5-08709546d0a9}"/>
                </w:placeholder>
                <w:comboBox>
                  <w:listItem w:displayText="①" w:value="①"/>
                  <w:listItem w:displayText="②" w:value="②"/>
                </w:comboBox>
              </w:sdtPr>
              <w:sdtContent>
                <w:permStart w:id="31685600" w:edGrp="everyone"/>
                <w:r>
                  <w:rPr>
                    <w:rFonts w:ascii="宋体" w:hAnsi="宋体" w:cs="宋体" w:hint="eastAsia"/>
                    <w:sz w:val="15"/>
                    <w:szCs w:val="15"/>
                  </w:rPr>
                  <w:t xml:space="preserve">    /  </w:t>
                </w:r>
                <w:permEnd w:id="31685600"/>
              </w:sdtContent>
            </w:sdt>
            <w:r>
              <w:rPr>
                <w:rFonts w:ascii="宋体" w:hAnsi="宋体" w:cs="宋体" w:hint="eastAsia"/>
                <w:sz w:val="15"/>
                <w:szCs w:val="15"/>
              </w:rPr>
              <w:t>种方式执行：</w:t>
            </w:r>
          </w:p>
          <w:p w14:paraId="28F54CA5"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①暂定价即为本合同的最高限价，合同最终结算价根据概算评审后的金额乘以概算评审下浮率与合同暂定价相比，取其低者作为最终结算价。本合同的概算评审下浮报价为</w:t>
            </w:r>
            <w:sdt>
              <w:sdtPr>
                <w:rPr>
                  <w:rFonts w:ascii="宋体" w:hAnsi="宋体" w:cs="宋体" w:hint="eastAsia"/>
                  <w:sz w:val="15"/>
                  <w:szCs w:val="15"/>
                </w:rPr>
                <w:alias w:val="应与中标结果一致。"/>
                <w:tag w:val="中标下浮率"/>
                <w:id w:val="238223606"/>
                <w:placeholder>
                  <w:docPart w:val="{2d310369-2beb-45cb-a282-e19d2941a06a}"/>
                </w:placeholder>
                <w:text w:multiLine="1"/>
              </w:sdtPr>
              <w:sdtContent>
                <w:permStart w:id="1805407293" w:edGrp="everyone"/>
                <w:r>
                  <w:rPr>
                    <w:rFonts w:ascii="宋体" w:hAnsi="宋体" w:cs="宋体" w:hint="eastAsia"/>
                    <w:sz w:val="15"/>
                    <w:szCs w:val="15"/>
                  </w:rPr>
                  <w:t xml:space="preserve">   /   </w:t>
                </w:r>
                <w:permEnd w:id="1805407293"/>
              </w:sdtContent>
            </w:sdt>
            <w:r>
              <w:rPr>
                <w:rFonts w:ascii="宋体" w:hAnsi="宋体" w:cs="宋体" w:hint="eastAsia"/>
                <w:sz w:val="15"/>
                <w:szCs w:val="15"/>
              </w:rPr>
              <w:t>％，下浮率=1-下浮报价。</w:t>
            </w:r>
          </w:p>
          <w:p w14:paraId="2F6B4D7F"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②合同具体结算金额根据招标确定的单价及乙方完成的实际工作计算，但不得超过合同暂定金额。</w:t>
            </w:r>
          </w:p>
          <w:p w14:paraId="5C984B3A"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（3）按《委托函》单独结算，具体计价标准为</w:t>
            </w:r>
            <w:permStart w:id="977025662" w:edGrp="everyone"/>
            <w:r>
              <w:rPr>
                <w:rFonts w:ascii="宋体" w:hAnsi="宋体" w:cs="宋体" w:hint="eastAsia"/>
                <w:sz w:val="15"/>
                <w:szCs w:val="15"/>
              </w:rPr>
              <w:t xml:space="preserve">   /  </w:t>
            </w:r>
            <w:permEnd w:id="977025662"/>
            <w:r>
              <w:rPr>
                <w:rFonts w:ascii="宋体" w:hAnsi="宋体" w:cs="宋体" w:hint="eastAsia"/>
                <w:sz w:val="15"/>
                <w:szCs w:val="15"/>
              </w:rPr>
              <w:t>。</w:t>
            </w:r>
          </w:p>
          <w:p w14:paraId="358220A2" w14:textId="77777777" w:rsidR="00AC3436" w:rsidRDefault="00000000">
            <w:pPr>
              <w:adjustRightInd w:val="0"/>
              <w:snapToGrid w:val="0"/>
              <w:spacing w:line="360" w:lineRule="auto"/>
              <w:ind w:firstLineChars="200" w:firstLine="300"/>
              <w:rPr>
                <w:rFonts w:ascii="宋体" w:hAnsi="宋体" w:cs="宋体" w:hint="eastAsia"/>
                <w:sz w:val="15"/>
                <w:szCs w:val="15"/>
              </w:rPr>
            </w:pPr>
            <w:r>
              <w:rPr>
                <w:rFonts w:ascii="宋体" w:hAnsi="宋体" w:cs="宋体" w:hint="eastAsia"/>
                <w:sz w:val="15"/>
                <w:szCs w:val="15"/>
              </w:rPr>
              <w:t>（4）按每</w:t>
            </w:r>
            <w:permStart w:id="1330929552" w:edGrp="everyone"/>
            <w:r>
              <w:rPr>
                <w:rFonts w:ascii="宋体" w:hAnsi="宋体" w:cs="宋体" w:hint="eastAsia"/>
                <w:sz w:val="15"/>
                <w:szCs w:val="15"/>
              </w:rPr>
              <w:t xml:space="preserve">   /   </w:t>
            </w:r>
            <w:permEnd w:id="1330929552"/>
            <w:r>
              <w:rPr>
                <w:rFonts w:ascii="宋体" w:hAnsi="宋体" w:cs="宋体" w:hint="eastAsia"/>
                <w:sz w:val="15"/>
                <w:szCs w:val="15"/>
              </w:rPr>
              <w:t>个月累计结算。</w:t>
            </w:r>
          </w:p>
          <w:p w14:paraId="3278FD2F" w14:textId="77777777" w:rsidR="00AC3436" w:rsidRDefault="00000000">
            <w:pPr>
              <w:adjustRightInd w:val="0"/>
              <w:snapToGrid w:val="0"/>
              <w:ind w:firstLineChars="200" w:firstLine="300"/>
              <w:jc w:val="left"/>
              <w:rPr>
                <w:rFonts w:ascii="宋体" w:hAnsi="宋体" w:cs="宋体" w:hint="eastAsia"/>
                <w:sz w:val="15"/>
                <w:szCs w:val="15"/>
              </w:rPr>
            </w:pPr>
            <w:r>
              <w:rPr>
                <w:rFonts w:ascii="宋体" w:hAnsi="宋体" w:cs="宋体" w:hint="eastAsia"/>
                <w:sz w:val="15"/>
                <w:szCs w:val="15"/>
              </w:rPr>
              <w:t>（5）其他：</w:t>
            </w:r>
            <w:permStart w:id="1819086804" w:edGrp="everyone"/>
            <w:r>
              <w:rPr>
                <w:rFonts w:ascii="宋体" w:hAnsi="宋体" w:cs="宋体" w:hint="eastAsia"/>
                <w:sz w:val="15"/>
                <w:szCs w:val="15"/>
              </w:rPr>
              <w:t xml:space="preserve">    /  </w:t>
            </w:r>
            <w:permEnd w:id="1819086804"/>
          </w:p>
        </w:tc>
      </w:tr>
      <w:tr w:rsidR="00AC3436" w14:paraId="7531C50B" w14:textId="77777777">
        <w:trPr>
          <w:trHeight w:val="630"/>
        </w:trPr>
        <w:tc>
          <w:tcPr>
            <w:tcW w:w="614" w:type="dxa"/>
          </w:tcPr>
          <w:p w14:paraId="429D7BF5" w14:textId="77777777" w:rsidR="00AC3436" w:rsidRDefault="00000000">
            <w:pPr>
              <w:widowControl/>
              <w:jc w:val="center"/>
              <w:textAlignment w:val="center"/>
              <w:rPr>
                <w:rFonts w:ascii="宋体" w:hAnsi="宋体" w:cs="宋体" w:hint="eastAsia"/>
                <w:szCs w:val="21"/>
              </w:rPr>
            </w:pPr>
            <w:r>
              <w:rPr>
                <w:rFonts w:ascii="宋体" w:hAnsi="宋体" w:cs="宋体"/>
                <w:szCs w:val="21"/>
              </w:rPr>
              <w:lastRenderedPageBreak/>
              <w:t>18</w:t>
            </w:r>
          </w:p>
        </w:tc>
        <w:tc>
          <w:tcPr>
            <w:tcW w:w="914" w:type="dxa"/>
            <w:vAlign w:val="center"/>
          </w:tcPr>
          <w:p w14:paraId="0B328DD0" w14:textId="77777777" w:rsidR="00AC3436" w:rsidRDefault="00000000">
            <w:pPr>
              <w:rPr>
                <w:sz w:val="15"/>
                <w:szCs w:val="15"/>
              </w:rPr>
            </w:pPr>
            <w:r>
              <w:rPr>
                <w:rFonts w:ascii="宋体" w:hAnsi="宋体" w:cs="宋体" w:hint="eastAsia"/>
                <w:color w:val="000000"/>
                <w:sz w:val="15"/>
                <w:szCs w:val="15"/>
              </w:rPr>
              <w:t>第七条</w:t>
            </w:r>
          </w:p>
        </w:tc>
        <w:tc>
          <w:tcPr>
            <w:tcW w:w="5298" w:type="dxa"/>
            <w:gridSpan w:val="2"/>
            <w:vAlign w:val="center"/>
          </w:tcPr>
          <w:p w14:paraId="11E7F51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7.2双方同意本合同价款的支付按以下第</w:t>
            </w:r>
            <w:sdt>
              <w:sdtPr>
                <w:rPr>
                  <w:rFonts w:ascii="宋体" w:hAnsi="宋体" w:cs="宋体" w:hint="eastAsia"/>
                  <w:sz w:val="15"/>
                  <w:szCs w:val="15"/>
                </w:rPr>
                <w:alias w:val="请选择一项"/>
                <w:tag w:val="支付方式选项"/>
                <w:id w:val="147460960"/>
                <w:placeholder>
                  <w:docPart w:val="{68a87a7a-8dc4-4cee-a1b8-eb666c819f73}"/>
                </w:placeholder>
                <w:comboBox>
                  <w:listItem w:displayText="（1）" w:value="（1）"/>
                  <w:listItem w:displayText="（2）" w:value="（2）"/>
                  <w:listItem w:displayText="（3）" w:value="（3）"/>
                </w:comboBox>
              </w:sdtPr>
              <w:sdtContent>
                <w:permStart w:id="1109355541" w:edGrp="everyone"/>
                <w:r>
                  <w:rPr>
                    <w:rFonts w:ascii="宋体" w:hAnsi="宋体" w:cs="宋体" w:hint="eastAsia"/>
                    <w:sz w:val="15"/>
                    <w:szCs w:val="15"/>
                  </w:rPr>
                  <w:t xml:space="preserve">     </w:t>
                </w:r>
                <w:permEnd w:id="1109355541"/>
              </w:sdtContent>
            </w:sdt>
            <w:r>
              <w:rPr>
                <w:rFonts w:ascii="宋体" w:hAnsi="宋体" w:cs="宋体" w:hint="eastAsia"/>
                <w:sz w:val="15"/>
                <w:szCs w:val="15"/>
              </w:rPr>
              <w:t>项约定执行：</w:t>
            </w:r>
          </w:p>
          <w:p w14:paraId="1A292346"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（1）一次性支付</w:t>
            </w:r>
          </w:p>
          <w:p w14:paraId="79D7974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具体支付时间和方式为：</w:t>
            </w:r>
            <w:permStart w:id="652759306" w:edGrp="everyone"/>
            <w:r>
              <w:rPr>
                <w:rFonts w:ascii="宋体" w:hAnsi="宋体" w:cs="宋体" w:hint="eastAsia"/>
                <w:sz w:val="15"/>
                <w:szCs w:val="15"/>
              </w:rPr>
              <w:t xml:space="preserve">      </w:t>
            </w:r>
            <w:permEnd w:id="652759306"/>
          </w:p>
          <w:p w14:paraId="22902F90"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（2）分期支付</w:t>
            </w:r>
          </w:p>
          <w:p w14:paraId="7044EDB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具体支付时间和方式为：</w:t>
            </w:r>
          </w:p>
        </w:tc>
        <w:tc>
          <w:tcPr>
            <w:tcW w:w="6634" w:type="dxa"/>
            <w:gridSpan w:val="2"/>
            <w:vAlign w:val="center"/>
          </w:tcPr>
          <w:p w14:paraId="777D268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7.2双方同意本合同价款的支付按以下第</w:t>
            </w:r>
            <w:sdt>
              <w:sdtPr>
                <w:rPr>
                  <w:rFonts w:ascii="宋体" w:hAnsi="宋体" w:cs="宋体" w:hint="eastAsia"/>
                  <w:sz w:val="15"/>
                  <w:szCs w:val="15"/>
                </w:rPr>
                <w:alias w:val="请选择一项"/>
                <w:tag w:val="支付方式选项"/>
                <w:id w:val="-2010129452"/>
                <w:placeholder>
                  <w:docPart w:val="{85848125-1266-4605-bbf7-b99d6cdfaf42}"/>
                </w:placeholder>
                <w:comboBox>
                  <w:listItem w:displayText="（1）" w:value="（1）"/>
                  <w:listItem w:displayText="（2）" w:value="（2）"/>
                  <w:listItem w:displayText="（3）" w:value="（3）"/>
                </w:comboBox>
              </w:sdtPr>
              <w:sdtContent>
                <w:permStart w:id="261649312" w:edGrp="everyone"/>
                <w:r>
                  <w:rPr>
                    <w:rFonts w:ascii="宋体" w:hAnsi="宋体" w:cs="宋体" w:hint="eastAsia"/>
                    <w:sz w:val="15"/>
                    <w:szCs w:val="15"/>
                  </w:rPr>
                  <w:t xml:space="preserve">   1  </w:t>
                </w:r>
                <w:permEnd w:id="261649312"/>
              </w:sdtContent>
            </w:sdt>
            <w:r>
              <w:rPr>
                <w:rFonts w:ascii="宋体" w:hAnsi="宋体" w:cs="宋体" w:hint="eastAsia"/>
                <w:sz w:val="15"/>
                <w:szCs w:val="15"/>
              </w:rPr>
              <w:t>项约定执行：</w:t>
            </w:r>
          </w:p>
          <w:p w14:paraId="64DBC97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（1）一次性支付</w:t>
            </w:r>
          </w:p>
          <w:p w14:paraId="08C1AE18"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具体支付时间和方式为：</w:t>
            </w:r>
            <w:permStart w:id="458440454" w:edGrp="everyone"/>
            <w:r>
              <w:rPr>
                <w:rFonts w:ascii="宋体" w:hAnsi="宋体" w:cs="宋体" w:hint="eastAsia"/>
                <w:sz w:val="15"/>
                <w:szCs w:val="15"/>
              </w:rPr>
              <w:t xml:space="preserve"> </w:t>
            </w:r>
            <w:r>
              <w:rPr>
                <w:rFonts w:asciiTheme="minorEastAsia" w:eastAsiaTheme="minorEastAsia" w:hAnsiTheme="minorEastAsia" w:cstheme="minorEastAsia" w:hint="eastAsia"/>
                <w:sz w:val="15"/>
                <w:szCs w:val="15"/>
              </w:rPr>
              <w:t>乙方</w:t>
            </w:r>
            <w:r>
              <w:rPr>
                <w:rFonts w:ascii="宋体" w:hAnsi="宋体" w:cs="宋体" w:hint="eastAsia"/>
                <w:sz w:val="15"/>
                <w:szCs w:val="15"/>
              </w:rPr>
              <w:t xml:space="preserve">完成储能科研院2025-2026年生产指挥系统扩建（扩展新型储能、小水电业务及新增生产指挥值班管理、主设备跳闸监控分析等模块）项目第三方测评，出具正式版的功能测试报告和性能测试报告，向甲方提出验收申请，并出具正式发票，经甲方验收合格后60日内，由甲方向乙方支付合同价款的100%。  </w:t>
            </w:r>
            <w:permEnd w:id="458440454"/>
          </w:p>
          <w:p w14:paraId="5755FD4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（2）分期支付</w:t>
            </w:r>
          </w:p>
          <w:p w14:paraId="0D83CD82" w14:textId="77777777" w:rsidR="00AC3436" w:rsidRDefault="00000000">
            <w:pPr>
              <w:adjustRightInd w:val="0"/>
              <w:snapToGrid w:val="0"/>
              <w:jc w:val="left"/>
              <w:rPr>
                <w:rFonts w:asciiTheme="minorHAnsi" w:eastAsiaTheme="minorEastAsia" w:hAnsiTheme="minorHAnsi" w:cstheme="minorBidi"/>
                <w:sz w:val="15"/>
                <w:szCs w:val="15"/>
              </w:rPr>
            </w:pPr>
            <w:r>
              <w:rPr>
                <w:rFonts w:ascii="宋体" w:hAnsi="宋体" w:cs="宋体" w:hint="eastAsia"/>
                <w:sz w:val="15"/>
                <w:szCs w:val="15"/>
              </w:rPr>
              <w:t>具体支付时间和方式为：</w:t>
            </w:r>
          </w:p>
        </w:tc>
      </w:tr>
      <w:tr w:rsidR="00AC3436" w14:paraId="165C5322" w14:textId="77777777">
        <w:trPr>
          <w:trHeight w:val="1765"/>
        </w:trPr>
        <w:tc>
          <w:tcPr>
            <w:tcW w:w="614" w:type="dxa"/>
          </w:tcPr>
          <w:p w14:paraId="2E9CDD0A" w14:textId="77777777" w:rsidR="00AC3436" w:rsidRDefault="00000000">
            <w:pPr>
              <w:widowControl/>
              <w:jc w:val="center"/>
              <w:textAlignment w:val="center"/>
              <w:rPr>
                <w:rFonts w:ascii="宋体" w:hAnsi="宋体" w:cs="宋体" w:hint="eastAsia"/>
                <w:szCs w:val="21"/>
              </w:rPr>
            </w:pPr>
            <w:r>
              <w:rPr>
                <w:rFonts w:ascii="宋体" w:hAnsi="宋体" w:cs="宋体"/>
                <w:szCs w:val="21"/>
              </w:rPr>
              <w:t>19</w:t>
            </w:r>
          </w:p>
        </w:tc>
        <w:tc>
          <w:tcPr>
            <w:tcW w:w="914" w:type="dxa"/>
            <w:vAlign w:val="center"/>
          </w:tcPr>
          <w:p w14:paraId="10F8492B" w14:textId="77777777" w:rsidR="00AC3436" w:rsidRDefault="00000000">
            <w:pPr>
              <w:rPr>
                <w:sz w:val="15"/>
                <w:szCs w:val="15"/>
              </w:rPr>
            </w:pPr>
            <w:r>
              <w:rPr>
                <w:rFonts w:ascii="宋体" w:hAnsi="宋体" w:cs="宋体" w:hint="eastAsia"/>
                <w:color w:val="000000"/>
                <w:sz w:val="15"/>
                <w:szCs w:val="15"/>
              </w:rPr>
              <w:t>第七条</w:t>
            </w:r>
          </w:p>
        </w:tc>
        <w:tc>
          <w:tcPr>
            <w:tcW w:w="5298" w:type="dxa"/>
            <w:gridSpan w:val="2"/>
            <w:vAlign w:val="center"/>
          </w:tcPr>
          <w:tbl>
            <w:tblPr>
              <w:tblStyle w:val="aa"/>
              <w:tblpPr w:leftFromText="180" w:rightFromText="180" w:vertAnchor="text" w:horzAnchor="page" w:tblpX="1027" w:tblpY="-1035"/>
              <w:tblOverlap w:val="never"/>
              <w:tblW w:w="5037" w:type="dxa"/>
              <w:tblLook w:val="04A0" w:firstRow="1" w:lastRow="0" w:firstColumn="1" w:lastColumn="0" w:noHBand="0" w:noVBand="1"/>
            </w:tblPr>
            <w:tblGrid>
              <w:gridCol w:w="529"/>
              <w:gridCol w:w="681"/>
              <w:gridCol w:w="1052"/>
              <w:gridCol w:w="1006"/>
              <w:gridCol w:w="1769"/>
            </w:tblGrid>
            <w:tr w:rsidR="00AC3436" w14:paraId="3340CD74" w14:textId="77777777">
              <w:trPr>
                <w:trHeight w:val="737"/>
              </w:trPr>
              <w:tc>
                <w:tcPr>
                  <w:tcW w:w="524" w:type="pct"/>
                </w:tcPr>
                <w:p w14:paraId="2D829CFE"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分期</w:t>
                  </w:r>
                </w:p>
              </w:tc>
              <w:tc>
                <w:tcPr>
                  <w:tcW w:w="676" w:type="pct"/>
                </w:tcPr>
                <w:p w14:paraId="7ED1BF02"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支付时间</w:t>
                  </w:r>
                </w:p>
              </w:tc>
              <w:tc>
                <w:tcPr>
                  <w:tcW w:w="1044" w:type="pct"/>
                </w:tcPr>
                <w:p w14:paraId="14EE02D4"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支付条件</w:t>
                  </w:r>
                </w:p>
              </w:tc>
              <w:tc>
                <w:tcPr>
                  <w:tcW w:w="999" w:type="pct"/>
                </w:tcPr>
                <w:p w14:paraId="434E443E"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支付比例</w:t>
                  </w:r>
                </w:p>
              </w:tc>
              <w:tc>
                <w:tcPr>
                  <w:tcW w:w="1755" w:type="pct"/>
                </w:tcPr>
                <w:p w14:paraId="2EECBB6E"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支付金额</w:t>
                  </w:r>
                </w:p>
              </w:tc>
            </w:tr>
            <w:tr w:rsidR="00AC3436" w14:paraId="26D96CC7" w14:textId="77777777">
              <w:trPr>
                <w:trHeight w:val="1102"/>
              </w:trPr>
              <w:tc>
                <w:tcPr>
                  <w:tcW w:w="524" w:type="pct"/>
                </w:tcPr>
                <w:p w14:paraId="7D6A2540"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预付款</w:t>
                  </w:r>
                </w:p>
              </w:tc>
              <w:tc>
                <w:tcPr>
                  <w:tcW w:w="676" w:type="pct"/>
                </w:tcPr>
                <w:p w14:paraId="77DC154B"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1044" w:type="pct"/>
                </w:tcPr>
                <w:p w14:paraId="09F57DEC"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999" w:type="pct"/>
                </w:tcPr>
                <w:p w14:paraId="25C311B7"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c>
                <w:tcPr>
                  <w:tcW w:w="1755" w:type="pct"/>
                </w:tcPr>
                <w:p w14:paraId="4794F5DA"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r>
            <w:tr w:rsidR="00AC3436" w14:paraId="6F160BCC" w14:textId="77777777">
              <w:trPr>
                <w:trHeight w:val="1102"/>
              </w:trPr>
              <w:tc>
                <w:tcPr>
                  <w:tcW w:w="524" w:type="pct"/>
                </w:tcPr>
                <w:p w14:paraId="7ACC017B"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lastRenderedPageBreak/>
                    <w:t>首付款</w:t>
                  </w:r>
                </w:p>
              </w:tc>
              <w:tc>
                <w:tcPr>
                  <w:tcW w:w="676" w:type="pct"/>
                </w:tcPr>
                <w:p w14:paraId="7481A6DA"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1044" w:type="pct"/>
                </w:tcPr>
                <w:p w14:paraId="54A82719"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999" w:type="pct"/>
                </w:tcPr>
                <w:p w14:paraId="142F13EB"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c>
                <w:tcPr>
                  <w:tcW w:w="1755" w:type="pct"/>
                </w:tcPr>
                <w:p w14:paraId="348E1B67"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r>
            <w:tr w:rsidR="00AC3436" w14:paraId="3F489838" w14:textId="77777777">
              <w:trPr>
                <w:trHeight w:val="1102"/>
              </w:trPr>
              <w:tc>
                <w:tcPr>
                  <w:tcW w:w="524" w:type="pct"/>
                </w:tcPr>
                <w:p w14:paraId="3F86BD52"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进度款</w:t>
                  </w:r>
                </w:p>
              </w:tc>
              <w:tc>
                <w:tcPr>
                  <w:tcW w:w="676" w:type="pct"/>
                </w:tcPr>
                <w:p w14:paraId="7CEFAB8E"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1044" w:type="pct"/>
                </w:tcPr>
                <w:p w14:paraId="681773FC"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999" w:type="pct"/>
                </w:tcPr>
                <w:p w14:paraId="06EC0C2D"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c>
                <w:tcPr>
                  <w:tcW w:w="1755" w:type="pct"/>
                </w:tcPr>
                <w:p w14:paraId="79F751D5"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r>
            <w:tr w:rsidR="00AC3436" w14:paraId="53A50FF3" w14:textId="77777777">
              <w:trPr>
                <w:trHeight w:val="745"/>
              </w:trPr>
              <w:tc>
                <w:tcPr>
                  <w:tcW w:w="524" w:type="pct"/>
                </w:tcPr>
                <w:p w14:paraId="1BE85BDC"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尾款</w:t>
                  </w:r>
                </w:p>
              </w:tc>
              <w:tc>
                <w:tcPr>
                  <w:tcW w:w="676" w:type="pct"/>
                </w:tcPr>
                <w:p w14:paraId="48BA14AA"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1044" w:type="pct"/>
                </w:tcPr>
                <w:p w14:paraId="31D0A8D6"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p>
              </w:tc>
              <w:tc>
                <w:tcPr>
                  <w:tcW w:w="999" w:type="pct"/>
                </w:tcPr>
                <w:p w14:paraId="472862F8"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c>
                <w:tcPr>
                  <w:tcW w:w="1755" w:type="pct"/>
                </w:tcPr>
                <w:p w14:paraId="57C51DCD"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r>
          </w:tbl>
          <w:p w14:paraId="5788A4A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如本合同价款为暂定价款的，则上述     按最终结算价款计算支付，其他批次款则按本合同约定的暂定价款计算支付。</w:t>
            </w:r>
          </w:p>
          <w:p w14:paraId="22219C9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（3）其他：</w:t>
            </w:r>
            <w:permStart w:id="986997474" w:edGrp="everyone"/>
            <w:r>
              <w:rPr>
                <w:rFonts w:ascii="宋体" w:hAnsi="宋体" w:cs="宋体" w:hint="eastAsia"/>
                <w:sz w:val="15"/>
                <w:szCs w:val="15"/>
              </w:rPr>
              <w:t xml:space="preserve">      </w:t>
            </w:r>
            <w:permEnd w:id="986997474"/>
            <w:r>
              <w:rPr>
                <w:rFonts w:ascii="宋体" w:hAnsi="宋体" w:cs="宋体" w:hint="eastAsia"/>
                <w:sz w:val="15"/>
                <w:szCs w:val="15"/>
              </w:rPr>
              <w:t>。</w:t>
            </w:r>
          </w:p>
          <w:p w14:paraId="3C1D85BD"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tbl>
            <w:tblPr>
              <w:tblStyle w:val="aa"/>
              <w:tblpPr w:leftFromText="180" w:rightFromText="180" w:vertAnchor="text" w:horzAnchor="page" w:tblpX="333" w:tblpY="-1035"/>
              <w:tblOverlap w:val="never"/>
              <w:tblW w:w="6219" w:type="dxa"/>
              <w:tblLook w:val="04A0" w:firstRow="1" w:lastRow="0" w:firstColumn="1" w:lastColumn="0" w:noHBand="0" w:noVBand="1"/>
            </w:tblPr>
            <w:tblGrid>
              <w:gridCol w:w="632"/>
              <w:gridCol w:w="826"/>
              <w:gridCol w:w="1284"/>
              <w:gridCol w:w="1304"/>
              <w:gridCol w:w="2173"/>
            </w:tblGrid>
            <w:tr w:rsidR="00AC3436" w14:paraId="6F5CB682" w14:textId="77777777">
              <w:trPr>
                <w:trHeight w:val="931"/>
              </w:trPr>
              <w:tc>
                <w:tcPr>
                  <w:tcW w:w="508" w:type="pct"/>
                </w:tcPr>
                <w:p w14:paraId="514F23E0"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lastRenderedPageBreak/>
                    <w:t>分期</w:t>
                  </w:r>
                </w:p>
              </w:tc>
              <w:tc>
                <w:tcPr>
                  <w:tcW w:w="664" w:type="pct"/>
                </w:tcPr>
                <w:p w14:paraId="27B97D43"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支付时间</w:t>
                  </w:r>
                </w:p>
              </w:tc>
              <w:tc>
                <w:tcPr>
                  <w:tcW w:w="1032" w:type="pct"/>
                </w:tcPr>
                <w:p w14:paraId="5586822C"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支付条件</w:t>
                  </w:r>
                </w:p>
              </w:tc>
              <w:tc>
                <w:tcPr>
                  <w:tcW w:w="1048" w:type="pct"/>
                </w:tcPr>
                <w:p w14:paraId="3D70EF42"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支付比例</w:t>
                  </w:r>
                </w:p>
              </w:tc>
              <w:tc>
                <w:tcPr>
                  <w:tcW w:w="1746" w:type="pct"/>
                </w:tcPr>
                <w:p w14:paraId="3B266262" w14:textId="77777777" w:rsidR="00AC3436" w:rsidRDefault="00000000">
                  <w:pPr>
                    <w:spacing w:line="360" w:lineRule="auto"/>
                    <w:jc w:val="center"/>
                    <w:rPr>
                      <w:rFonts w:asciiTheme="minorEastAsia" w:eastAsiaTheme="minorEastAsia" w:hAnsiTheme="minorEastAsia" w:cstheme="minorEastAsia" w:hint="eastAsia"/>
                      <w:b/>
                      <w:bCs/>
                      <w:sz w:val="15"/>
                      <w:szCs w:val="15"/>
                    </w:rPr>
                  </w:pPr>
                  <w:r>
                    <w:rPr>
                      <w:rFonts w:asciiTheme="minorEastAsia" w:eastAsiaTheme="minorEastAsia" w:hAnsiTheme="minorEastAsia" w:cstheme="minorEastAsia" w:hint="eastAsia"/>
                      <w:b/>
                      <w:bCs/>
                      <w:sz w:val="15"/>
                      <w:szCs w:val="15"/>
                    </w:rPr>
                    <w:t>支付金额</w:t>
                  </w:r>
                </w:p>
              </w:tc>
            </w:tr>
            <w:tr w:rsidR="00AC3436" w14:paraId="46FB0410" w14:textId="77777777">
              <w:trPr>
                <w:trHeight w:val="1391"/>
              </w:trPr>
              <w:tc>
                <w:tcPr>
                  <w:tcW w:w="508" w:type="pct"/>
                </w:tcPr>
                <w:p w14:paraId="69910FFB"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预付款</w:t>
                  </w:r>
                </w:p>
              </w:tc>
              <w:tc>
                <w:tcPr>
                  <w:tcW w:w="664" w:type="pct"/>
                </w:tcPr>
                <w:p w14:paraId="35CE4704"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   </w:t>
                  </w:r>
                </w:p>
              </w:tc>
              <w:tc>
                <w:tcPr>
                  <w:tcW w:w="1032" w:type="pct"/>
                </w:tcPr>
                <w:p w14:paraId="4B390FB7"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  </w:t>
                  </w:r>
                </w:p>
              </w:tc>
              <w:tc>
                <w:tcPr>
                  <w:tcW w:w="1048" w:type="pct"/>
                </w:tcPr>
                <w:p w14:paraId="13881A8E"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w:t>
                  </w:r>
                </w:p>
              </w:tc>
              <w:tc>
                <w:tcPr>
                  <w:tcW w:w="1746" w:type="pct"/>
                </w:tcPr>
                <w:p w14:paraId="432814D8"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w:t>
                  </w:r>
                </w:p>
              </w:tc>
            </w:tr>
            <w:tr w:rsidR="00AC3436" w14:paraId="57E2CD43" w14:textId="77777777">
              <w:trPr>
                <w:trHeight w:val="1391"/>
              </w:trPr>
              <w:tc>
                <w:tcPr>
                  <w:tcW w:w="508" w:type="pct"/>
                </w:tcPr>
                <w:p w14:paraId="575013A1"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lastRenderedPageBreak/>
                    <w:t>首付款</w:t>
                  </w:r>
                </w:p>
              </w:tc>
              <w:tc>
                <w:tcPr>
                  <w:tcW w:w="826" w:type="dxa"/>
                </w:tcPr>
                <w:p w14:paraId="448A6426"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   </w:t>
                  </w:r>
                </w:p>
              </w:tc>
              <w:tc>
                <w:tcPr>
                  <w:tcW w:w="1284" w:type="dxa"/>
                </w:tcPr>
                <w:p w14:paraId="6F9FE67C"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  </w:t>
                  </w:r>
                </w:p>
              </w:tc>
              <w:tc>
                <w:tcPr>
                  <w:tcW w:w="1304" w:type="dxa"/>
                </w:tcPr>
                <w:p w14:paraId="6BD552E9" w14:textId="77777777" w:rsidR="00AC3436" w:rsidRDefault="00000000">
                  <w:pPr>
                    <w:spacing w:line="360" w:lineRule="auto"/>
                    <w:rPr>
                      <w:rFonts w:asciiTheme="minorEastAsia" w:eastAsiaTheme="minorEastAsia" w:hAnsiTheme="minorEastAsia" w:cstheme="minorEastAsia" w:hint="eastAsia"/>
                      <w:sz w:val="15"/>
                      <w:szCs w:val="15"/>
                      <w:highlight w:val="yellow"/>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w:t>
                  </w:r>
                </w:p>
              </w:tc>
              <w:tc>
                <w:tcPr>
                  <w:tcW w:w="2173" w:type="dxa"/>
                </w:tcPr>
                <w:p w14:paraId="2C9A43D9" w14:textId="77777777" w:rsidR="00AC3436" w:rsidRDefault="00000000">
                  <w:pPr>
                    <w:spacing w:line="360" w:lineRule="auto"/>
                    <w:rPr>
                      <w:rFonts w:asciiTheme="minorEastAsia" w:eastAsiaTheme="minorEastAsia" w:hAnsiTheme="minorEastAsia" w:cstheme="minorEastAsia" w:hint="eastAsia"/>
                      <w:sz w:val="15"/>
                      <w:szCs w:val="15"/>
                      <w:highlight w:val="yellow"/>
                    </w:rPr>
                  </w:pP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w:t>
                  </w:r>
                </w:p>
              </w:tc>
            </w:tr>
            <w:tr w:rsidR="00AC3436" w14:paraId="6BC1152A" w14:textId="77777777">
              <w:trPr>
                <w:trHeight w:val="1391"/>
              </w:trPr>
              <w:tc>
                <w:tcPr>
                  <w:tcW w:w="508" w:type="pct"/>
                </w:tcPr>
                <w:p w14:paraId="62F315CC"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进度款</w:t>
                  </w:r>
                </w:p>
              </w:tc>
              <w:tc>
                <w:tcPr>
                  <w:tcW w:w="826" w:type="dxa"/>
                </w:tcPr>
                <w:p w14:paraId="3920318D" w14:textId="77777777" w:rsidR="00AC3436" w:rsidRDefault="00000000">
                  <w:pPr>
                    <w:rPr>
                      <w:rFonts w:asciiTheme="minorEastAsia" w:eastAsiaTheme="minorEastAsia" w:hAnsiTheme="minorEastAsia" w:cstheme="minorEastAsia" w:hint="eastAsia"/>
                      <w:sz w:val="15"/>
                      <w:szCs w:val="15"/>
                    </w:rPr>
                  </w:pPr>
                  <w:r>
                    <w:rPr>
                      <w:rFonts w:ascii="宋体" w:hAnsi="宋体" w:cs="宋体" w:hint="eastAsia"/>
                      <w:sz w:val="15"/>
                      <w:szCs w:val="15"/>
                      <w:u w:val="single"/>
                    </w:rPr>
                    <w:t xml:space="preserve">/     </w:t>
                  </w:r>
                </w:p>
              </w:tc>
              <w:tc>
                <w:tcPr>
                  <w:tcW w:w="1284" w:type="dxa"/>
                </w:tcPr>
                <w:p w14:paraId="15B322A0" w14:textId="77777777" w:rsidR="00AC3436" w:rsidRDefault="00000000">
                  <w:pPr>
                    <w:rPr>
                      <w:rFonts w:asciiTheme="minorEastAsia" w:eastAsiaTheme="minorEastAsia" w:hAnsiTheme="minorEastAsia" w:cstheme="minorEastAsia" w:hint="eastAsia"/>
                      <w:sz w:val="15"/>
                      <w:szCs w:val="15"/>
                    </w:rPr>
                  </w:pPr>
                  <w:r>
                    <w:rPr>
                      <w:rFonts w:ascii="宋体" w:hAnsi="宋体" w:cs="宋体" w:hint="eastAsia"/>
                      <w:sz w:val="15"/>
                      <w:szCs w:val="15"/>
                      <w:u w:val="single"/>
                    </w:rPr>
                    <w:t>/。</w:t>
                  </w:r>
                </w:p>
              </w:tc>
              <w:tc>
                <w:tcPr>
                  <w:tcW w:w="1048" w:type="pct"/>
                </w:tcPr>
                <w:p w14:paraId="54583CF5"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w:t>
                  </w:r>
                </w:p>
              </w:tc>
              <w:tc>
                <w:tcPr>
                  <w:tcW w:w="1746" w:type="pct"/>
                </w:tcPr>
                <w:p w14:paraId="03A16966"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r>
            <w:tr w:rsidR="00AC3436" w14:paraId="4CCDACAB" w14:textId="77777777">
              <w:trPr>
                <w:trHeight w:val="941"/>
              </w:trPr>
              <w:tc>
                <w:tcPr>
                  <w:tcW w:w="508" w:type="pct"/>
                </w:tcPr>
                <w:p w14:paraId="431C50FE"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尾款</w:t>
                  </w:r>
                </w:p>
              </w:tc>
              <w:tc>
                <w:tcPr>
                  <w:tcW w:w="664" w:type="pct"/>
                </w:tcPr>
                <w:p w14:paraId="569441CB" w14:textId="77777777" w:rsidR="00AC3436" w:rsidRDefault="00000000">
                  <w:pPr>
                    <w:spacing w:line="360" w:lineRule="auto"/>
                    <w:rPr>
                      <w:rFonts w:asciiTheme="minorEastAsia" w:eastAsiaTheme="minorEastAsia" w:hAnsiTheme="minorEastAsia" w:cstheme="minorEastAsia" w:hint="eastAsia"/>
                      <w:sz w:val="15"/>
                      <w:szCs w:val="15"/>
                    </w:rPr>
                  </w:pPr>
                  <w:r>
                    <w:rPr>
                      <w:rFonts w:ascii="宋体" w:hAnsi="宋体" w:cs="宋体" w:hint="eastAsia"/>
                      <w:sz w:val="15"/>
                      <w:szCs w:val="15"/>
                      <w:u w:val="single"/>
                    </w:rPr>
                    <w:t xml:space="preserve">/    </w:t>
                  </w:r>
                  <w:r>
                    <w:rPr>
                      <w:rFonts w:asciiTheme="minorEastAsia" w:eastAsiaTheme="minorEastAsia" w:hAnsiTheme="minorEastAsia" w:cstheme="minorEastAsia" w:hint="eastAsia"/>
                      <w:sz w:val="15"/>
                      <w:szCs w:val="15"/>
                      <w:u w:val="single"/>
                    </w:rPr>
                    <w:t xml:space="preserve"> </w:t>
                  </w:r>
                </w:p>
              </w:tc>
              <w:tc>
                <w:tcPr>
                  <w:tcW w:w="1032" w:type="pct"/>
                </w:tcPr>
                <w:p w14:paraId="6A81F8A1"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w:t>
                  </w:r>
                </w:p>
              </w:tc>
              <w:tc>
                <w:tcPr>
                  <w:tcW w:w="1048" w:type="pct"/>
                </w:tcPr>
                <w:p w14:paraId="32C27D9F"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rPr>
                    <w:t>合同价款</w:t>
                  </w:r>
                  <w:r>
                    <w:rPr>
                      <w:rFonts w:asciiTheme="minorEastAsia" w:eastAsiaTheme="minorEastAsia" w:hAnsiTheme="minorEastAsia" w:cstheme="minorEastAsia" w:hint="eastAsia"/>
                      <w:sz w:val="15"/>
                      <w:szCs w:val="15"/>
                      <w:u w:val="single"/>
                    </w:rPr>
                    <w:t xml:space="preserve">  / </w:t>
                  </w:r>
                  <w:r>
                    <w:rPr>
                      <w:rFonts w:asciiTheme="minorEastAsia" w:eastAsiaTheme="minorEastAsia" w:hAnsiTheme="minorEastAsia" w:cstheme="minorEastAsia" w:hint="eastAsia"/>
                      <w:sz w:val="15"/>
                      <w:szCs w:val="15"/>
                    </w:rPr>
                    <w:t>%</w:t>
                  </w:r>
                </w:p>
              </w:tc>
              <w:tc>
                <w:tcPr>
                  <w:tcW w:w="1746" w:type="pct"/>
                </w:tcPr>
                <w:p w14:paraId="28276213" w14:textId="77777777" w:rsidR="00AC3436" w:rsidRDefault="00000000">
                  <w:pPr>
                    <w:spacing w:line="360" w:lineRule="auto"/>
                    <w:rPr>
                      <w:rFonts w:asciiTheme="minorEastAsia" w:eastAsiaTheme="minorEastAsia" w:hAnsiTheme="minorEastAsia" w:cstheme="minorEastAsia" w:hint="eastAsia"/>
                      <w:sz w:val="15"/>
                      <w:szCs w:val="15"/>
                    </w:rPr>
                  </w:pP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元（大写：</w:t>
                  </w:r>
                  <w:r>
                    <w:rPr>
                      <w:rFonts w:asciiTheme="minorEastAsia" w:eastAsiaTheme="minorEastAsia" w:hAnsiTheme="minorEastAsia" w:cstheme="minorEastAsia" w:hint="eastAsia"/>
                      <w:sz w:val="15"/>
                      <w:szCs w:val="15"/>
                      <w:u w:val="single"/>
                    </w:rPr>
                    <w:t xml:space="preserve">     </w:t>
                  </w:r>
                  <w:r>
                    <w:rPr>
                      <w:rFonts w:asciiTheme="minorEastAsia" w:eastAsiaTheme="minorEastAsia" w:hAnsiTheme="minorEastAsia" w:cstheme="minorEastAsia" w:hint="eastAsia"/>
                      <w:sz w:val="15"/>
                      <w:szCs w:val="15"/>
                    </w:rPr>
                    <w:t>）</w:t>
                  </w:r>
                </w:p>
              </w:tc>
            </w:tr>
          </w:tbl>
          <w:p w14:paraId="0083121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如本合同价款为暂定价款的，则上述     按最终结算价款计算支付，其他批次款则按本合同约定的暂定价款计算支付。</w:t>
            </w:r>
          </w:p>
          <w:p w14:paraId="028F3F68" w14:textId="77777777" w:rsidR="00AC3436" w:rsidRDefault="00000000">
            <w:pPr>
              <w:adjustRightInd w:val="0"/>
              <w:snapToGrid w:val="0"/>
              <w:jc w:val="left"/>
              <w:rPr>
                <w:sz w:val="15"/>
                <w:szCs w:val="15"/>
              </w:rPr>
            </w:pPr>
            <w:r>
              <w:rPr>
                <w:rFonts w:ascii="宋体" w:hAnsi="宋体" w:cs="宋体" w:hint="eastAsia"/>
                <w:sz w:val="15"/>
                <w:szCs w:val="15"/>
              </w:rPr>
              <w:t>（3）其他：</w:t>
            </w:r>
            <w:permStart w:id="71435987" w:edGrp="everyone"/>
            <w:r>
              <w:rPr>
                <w:rFonts w:ascii="宋体" w:hAnsi="宋体" w:cs="宋体" w:hint="eastAsia"/>
                <w:sz w:val="15"/>
                <w:szCs w:val="15"/>
              </w:rPr>
              <w:t xml:space="preserve">   /   </w:t>
            </w:r>
            <w:permEnd w:id="71435987"/>
            <w:r>
              <w:rPr>
                <w:rFonts w:ascii="宋体" w:hAnsi="宋体" w:cs="宋体" w:hint="eastAsia"/>
                <w:sz w:val="15"/>
                <w:szCs w:val="15"/>
              </w:rPr>
              <w:t>。</w:t>
            </w:r>
          </w:p>
        </w:tc>
      </w:tr>
      <w:tr w:rsidR="00AC3436" w14:paraId="6EFF10A2" w14:textId="77777777">
        <w:trPr>
          <w:trHeight w:val="630"/>
        </w:trPr>
        <w:tc>
          <w:tcPr>
            <w:tcW w:w="614" w:type="dxa"/>
          </w:tcPr>
          <w:p w14:paraId="51D6E43F" w14:textId="77777777" w:rsidR="00AC3436" w:rsidRDefault="00000000">
            <w:pPr>
              <w:widowControl/>
              <w:jc w:val="center"/>
              <w:textAlignment w:val="center"/>
              <w:rPr>
                <w:rFonts w:ascii="宋体" w:hAnsi="宋体" w:cs="宋体" w:hint="eastAsia"/>
                <w:szCs w:val="21"/>
              </w:rPr>
            </w:pPr>
            <w:r>
              <w:rPr>
                <w:rFonts w:ascii="宋体" w:hAnsi="宋体" w:cs="宋体"/>
                <w:szCs w:val="21"/>
              </w:rPr>
              <w:lastRenderedPageBreak/>
              <w:t>20</w:t>
            </w:r>
          </w:p>
        </w:tc>
        <w:tc>
          <w:tcPr>
            <w:tcW w:w="914" w:type="dxa"/>
            <w:vAlign w:val="center"/>
          </w:tcPr>
          <w:p w14:paraId="6B2722CF" w14:textId="77777777" w:rsidR="00AC3436" w:rsidRDefault="00000000">
            <w:pPr>
              <w:rPr>
                <w:sz w:val="15"/>
                <w:szCs w:val="15"/>
              </w:rPr>
            </w:pPr>
            <w:r>
              <w:rPr>
                <w:rFonts w:ascii="宋体" w:hAnsi="宋体" w:cs="宋体" w:hint="eastAsia"/>
                <w:color w:val="000000"/>
                <w:sz w:val="15"/>
                <w:szCs w:val="15"/>
              </w:rPr>
              <w:t>第七条</w:t>
            </w:r>
          </w:p>
        </w:tc>
        <w:tc>
          <w:tcPr>
            <w:tcW w:w="5298" w:type="dxa"/>
            <w:gridSpan w:val="2"/>
            <w:vAlign w:val="center"/>
          </w:tcPr>
          <w:p w14:paraId="62ED77E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7.3合同价款结算按第</w:t>
            </w:r>
            <w:sdt>
              <w:sdtPr>
                <w:rPr>
                  <w:rFonts w:ascii="宋体" w:hAnsi="宋体" w:cs="宋体" w:hint="eastAsia"/>
                  <w:sz w:val="15"/>
                  <w:szCs w:val="15"/>
                </w:rPr>
                <w:alias w:val="请选择一项，多选或其他方式请手动填写"/>
                <w:id w:val="-548839536"/>
                <w:placeholder>
                  <w:docPart w:val="{e1f5434f-3f1c-40cd-b926-52bcedd60876}"/>
                </w:placeholder>
                <w:comboBox>
                  <w:listItem w:displayText="1" w:value="1"/>
                  <w:listItem w:displayText="2" w:value="2"/>
                  <w:listItem w:displayText="3" w:value="3"/>
                  <w:listItem w:displayText="4" w:value="4"/>
                </w:comboBox>
              </w:sdtPr>
              <w:sdtContent>
                <w:permStart w:id="860559048" w:edGrp="everyone"/>
                <w:r>
                  <w:rPr>
                    <w:rFonts w:ascii="宋体" w:hAnsi="宋体" w:cs="宋体" w:hint="eastAsia"/>
                    <w:sz w:val="15"/>
                    <w:szCs w:val="15"/>
                  </w:rPr>
                  <w:t xml:space="preserve">     </w:t>
                </w:r>
                <w:permEnd w:id="860559048"/>
              </w:sdtContent>
            </w:sdt>
            <w:r>
              <w:rPr>
                <w:rFonts w:ascii="宋体" w:hAnsi="宋体" w:cs="宋体" w:hint="eastAsia"/>
                <w:sz w:val="15"/>
                <w:szCs w:val="15"/>
              </w:rPr>
              <w:t>种方式（1.转账/2.汇票/3.支票/4.其他：</w:t>
            </w:r>
            <w:permStart w:id="609098220" w:edGrp="everyone"/>
            <w:r>
              <w:rPr>
                <w:rFonts w:ascii="宋体" w:hAnsi="宋体" w:cs="宋体" w:hint="eastAsia"/>
                <w:sz w:val="15"/>
                <w:szCs w:val="15"/>
              </w:rPr>
              <w:t xml:space="preserve">      </w:t>
            </w:r>
            <w:permEnd w:id="609098220"/>
            <w:r>
              <w:rPr>
                <w:rFonts w:ascii="宋体" w:hAnsi="宋体" w:cs="宋体" w:hint="eastAsia"/>
                <w:sz w:val="15"/>
                <w:szCs w:val="15"/>
              </w:rPr>
              <w:t>）。如需使用商业汇票进行支付的，由款项支付方承担资金成本（买方付息贴现）。</w:t>
            </w:r>
          </w:p>
          <w:p w14:paraId="5AF851B6"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乙方汇票开立信息如下：</w:t>
            </w:r>
          </w:p>
          <w:p w14:paraId="24250FA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汇票类型：</w:t>
            </w:r>
            <w:permStart w:id="641339116" w:edGrp="everyone"/>
            <w:r>
              <w:rPr>
                <w:rFonts w:ascii="宋体" w:hAnsi="宋体" w:cs="宋体" w:hint="eastAsia"/>
                <w:sz w:val="15"/>
                <w:szCs w:val="15"/>
              </w:rPr>
              <w:t>□</w:t>
            </w:r>
            <w:permEnd w:id="641339116"/>
            <w:r>
              <w:rPr>
                <w:rFonts w:ascii="宋体" w:hAnsi="宋体" w:cs="宋体" w:hint="eastAsia"/>
                <w:sz w:val="15"/>
                <w:szCs w:val="15"/>
              </w:rPr>
              <w:t xml:space="preserve">银行承兑汇票  </w:t>
            </w:r>
            <w:permStart w:id="974602815" w:edGrp="everyone"/>
            <w:r>
              <w:rPr>
                <w:rFonts w:ascii="宋体" w:hAnsi="宋体" w:cs="宋体" w:hint="eastAsia"/>
                <w:sz w:val="15"/>
                <w:szCs w:val="15"/>
              </w:rPr>
              <w:t>□</w:t>
            </w:r>
            <w:permEnd w:id="974602815"/>
            <w:r>
              <w:rPr>
                <w:rFonts w:ascii="宋体" w:hAnsi="宋体" w:cs="宋体" w:hint="eastAsia"/>
                <w:sz w:val="15"/>
                <w:szCs w:val="15"/>
              </w:rPr>
              <w:t>商业承兑汇票</w:t>
            </w:r>
          </w:p>
          <w:p w14:paraId="06EB3C5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收款人全称：</w:t>
            </w:r>
            <w:sdt>
              <w:sdtPr>
                <w:rPr>
                  <w:rFonts w:ascii="宋体" w:hAnsi="宋体" w:cs="宋体" w:hint="eastAsia"/>
                  <w:sz w:val="15"/>
                  <w:szCs w:val="15"/>
                </w:rPr>
                <w:alias w:val="不选择汇票的，请删除以下汇票开票信息，划/"/>
                <w:tag w:val="乙方当事人全称"/>
                <w:id w:val="147472829"/>
                <w:placeholder>
                  <w:docPart w:val="{0c1ab208-126e-4f80-a18a-1c36c5b29809}"/>
                </w:placeholder>
                <w:text/>
              </w:sdtPr>
              <w:sdtContent>
                <w:permStart w:id="2113299579" w:edGrp="everyone"/>
                <w:r>
                  <w:rPr>
                    <w:rFonts w:ascii="宋体" w:hAnsi="宋体" w:cs="宋体" w:hint="eastAsia"/>
                    <w:sz w:val="15"/>
                    <w:szCs w:val="15"/>
                  </w:rPr>
                  <w:t xml:space="preserve">              </w:t>
                </w:r>
                <w:permEnd w:id="2113299579"/>
              </w:sdtContent>
            </w:sdt>
          </w:p>
          <w:p w14:paraId="2C40FB3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银行账户：</w:t>
            </w:r>
            <w:sdt>
              <w:sdtPr>
                <w:rPr>
                  <w:rFonts w:ascii="宋体" w:hAnsi="宋体" w:cs="宋体" w:hint="eastAsia"/>
                  <w:sz w:val="15"/>
                  <w:szCs w:val="15"/>
                </w:rPr>
                <w:alias w:val="乙方银行账号"/>
                <w:tag w:val="乙方银行账号"/>
                <w:id w:val="147472170"/>
                <w:placeholder>
                  <w:docPart w:val="{b8fbec02-e8dd-4203-8644-270c5b7acbad}"/>
                </w:placeholder>
                <w:text/>
              </w:sdtPr>
              <w:sdtContent>
                <w:permStart w:id="1144815088" w:edGrp="everyone"/>
                <w:r>
                  <w:rPr>
                    <w:rFonts w:ascii="宋体" w:hAnsi="宋体" w:cs="宋体" w:hint="eastAsia"/>
                    <w:sz w:val="15"/>
                    <w:szCs w:val="15"/>
                  </w:rPr>
                  <w:t xml:space="preserve">                </w:t>
                </w:r>
                <w:permEnd w:id="1144815088"/>
              </w:sdtContent>
            </w:sdt>
          </w:p>
          <w:p w14:paraId="35AB622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开户银行：</w:t>
            </w:r>
            <w:sdt>
              <w:sdtPr>
                <w:rPr>
                  <w:rFonts w:ascii="宋体" w:hAnsi="宋体" w:cs="宋体" w:hint="eastAsia"/>
                  <w:sz w:val="15"/>
                  <w:szCs w:val="15"/>
                </w:rPr>
                <w:alias w:val="乙方开户银行名称"/>
                <w:tag w:val="乙方开户银行名称"/>
                <w:id w:val="147472281"/>
                <w:placeholder>
                  <w:docPart w:val="{e7f8e78a-ed6c-487a-998c-d0bbec74e3a2}"/>
                </w:placeholder>
                <w:text/>
              </w:sdtPr>
              <w:sdtContent>
                <w:permStart w:id="45182339" w:edGrp="everyone"/>
                <w:r>
                  <w:rPr>
                    <w:rFonts w:ascii="宋体" w:hAnsi="宋体" w:cs="宋体" w:hint="eastAsia"/>
                    <w:sz w:val="15"/>
                    <w:szCs w:val="15"/>
                  </w:rPr>
                  <w:t xml:space="preserve">                </w:t>
                </w:r>
                <w:permEnd w:id="45182339"/>
              </w:sdtContent>
            </w:sdt>
          </w:p>
          <w:p w14:paraId="3F444E3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开户行行号：</w:t>
            </w:r>
            <w:permStart w:id="1861368558" w:edGrp="everyone"/>
            <w:r>
              <w:rPr>
                <w:rFonts w:ascii="宋体" w:hAnsi="宋体" w:cs="宋体" w:hint="eastAsia"/>
                <w:sz w:val="15"/>
                <w:szCs w:val="15"/>
              </w:rPr>
              <w:t xml:space="preserve">              </w:t>
            </w:r>
            <w:permEnd w:id="1861368558"/>
          </w:p>
          <w:p w14:paraId="6D4C131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联系人：</w:t>
            </w:r>
            <w:sdt>
              <w:sdtPr>
                <w:rPr>
                  <w:rFonts w:ascii="宋体" w:hAnsi="宋体" w:cs="宋体" w:hint="eastAsia"/>
                  <w:sz w:val="15"/>
                  <w:szCs w:val="15"/>
                </w:rPr>
                <w:alias w:val="乙方联系人姓名"/>
                <w:tag w:val="乙方联系人姓名"/>
                <w:id w:val="147472052"/>
                <w:placeholder>
                  <w:docPart w:val="{f9677748-6363-4204-b73b-4fc55fdb56e4}"/>
                </w:placeholder>
                <w:text/>
              </w:sdtPr>
              <w:sdtContent>
                <w:permStart w:id="351755487" w:edGrp="everyone"/>
                <w:r>
                  <w:rPr>
                    <w:rFonts w:ascii="宋体" w:hAnsi="宋体" w:cs="宋体" w:hint="eastAsia"/>
                    <w:sz w:val="15"/>
                    <w:szCs w:val="15"/>
                  </w:rPr>
                  <w:t xml:space="preserve">                  </w:t>
                </w:r>
                <w:permEnd w:id="351755487"/>
              </w:sdtContent>
            </w:sdt>
          </w:p>
          <w:p w14:paraId="59722218" w14:textId="77777777" w:rsidR="00AC3436" w:rsidRDefault="00000000">
            <w:pPr>
              <w:adjustRightInd w:val="0"/>
              <w:snapToGrid w:val="0"/>
              <w:jc w:val="left"/>
              <w:rPr>
                <w:sz w:val="15"/>
                <w:szCs w:val="15"/>
                <w:u w:val="single"/>
              </w:rPr>
            </w:pPr>
            <w:r>
              <w:rPr>
                <w:rFonts w:ascii="宋体" w:hAnsi="宋体" w:cs="宋体" w:hint="eastAsia"/>
                <w:sz w:val="15"/>
                <w:szCs w:val="15"/>
              </w:rPr>
              <w:t>联系电话：</w:t>
            </w:r>
            <w:sdt>
              <w:sdtPr>
                <w:rPr>
                  <w:rFonts w:ascii="宋体" w:hAnsi="宋体" w:cs="宋体" w:hint="eastAsia"/>
                  <w:sz w:val="15"/>
                  <w:szCs w:val="15"/>
                </w:rPr>
                <w:alias w:val="乙方联系人手机"/>
                <w:tag w:val="乙方联系人手机"/>
                <w:id w:val="147471784"/>
                <w:placeholder>
                  <w:docPart w:val="{082a464c-f652-491f-879a-2a1688786b69}"/>
                </w:placeholder>
                <w:text/>
              </w:sdtPr>
              <w:sdtEndPr>
                <w:rPr>
                  <w:u w:val="single"/>
                </w:rPr>
              </w:sdtEndPr>
              <w:sdtContent>
                <w:permStart w:id="484376762" w:edGrp="everyone"/>
                <w:r>
                  <w:rPr>
                    <w:rFonts w:ascii="宋体" w:hAnsi="宋体" w:cs="宋体" w:hint="eastAsia"/>
                    <w:sz w:val="15"/>
                    <w:szCs w:val="15"/>
                  </w:rPr>
                  <w:t xml:space="preserve">                </w:t>
                </w:r>
                <w:permEnd w:id="484376762"/>
              </w:sdtContent>
            </w:sdt>
          </w:p>
          <w:p w14:paraId="2592BD09"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56B030B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7.3合同价款结算按第</w:t>
            </w:r>
            <w:sdt>
              <w:sdtPr>
                <w:rPr>
                  <w:rFonts w:ascii="宋体" w:hAnsi="宋体" w:cs="宋体" w:hint="eastAsia"/>
                  <w:sz w:val="15"/>
                  <w:szCs w:val="15"/>
                </w:rPr>
                <w:alias w:val="请选择一项，多选或其他方式请手动填写"/>
                <w:id w:val="1743908510"/>
                <w:placeholder>
                  <w:docPart w:val="{2d279318-1dac-4d7a-82f5-d9517844f3d2}"/>
                </w:placeholder>
                <w:comboBox>
                  <w:listItem w:displayText="1" w:value="1"/>
                  <w:listItem w:displayText="2" w:value="2"/>
                  <w:listItem w:displayText="3" w:value="3"/>
                  <w:listItem w:displayText="4" w:value="4"/>
                </w:comboBox>
              </w:sdtPr>
              <w:sdtContent>
                <w:permStart w:id="1699561284" w:edGrp="everyone"/>
                <w:r>
                  <w:rPr>
                    <w:rFonts w:ascii="宋体" w:hAnsi="宋体" w:cs="宋体" w:hint="eastAsia"/>
                    <w:sz w:val="15"/>
                    <w:szCs w:val="15"/>
                  </w:rPr>
                  <w:t xml:space="preserve">  1   </w:t>
                </w:r>
                <w:permEnd w:id="1699561284"/>
              </w:sdtContent>
            </w:sdt>
            <w:r>
              <w:rPr>
                <w:rFonts w:ascii="宋体" w:hAnsi="宋体" w:cs="宋体" w:hint="eastAsia"/>
                <w:sz w:val="15"/>
                <w:szCs w:val="15"/>
              </w:rPr>
              <w:t>种方式（1.转账/2.汇票/3.支票/4.其他：</w:t>
            </w:r>
            <w:permStart w:id="506796747" w:edGrp="everyone"/>
            <w:r>
              <w:rPr>
                <w:rFonts w:ascii="宋体" w:hAnsi="宋体" w:cs="宋体" w:hint="eastAsia"/>
                <w:sz w:val="15"/>
                <w:szCs w:val="15"/>
              </w:rPr>
              <w:t xml:space="preserve">   /   </w:t>
            </w:r>
            <w:permEnd w:id="506796747"/>
            <w:r>
              <w:rPr>
                <w:rFonts w:ascii="宋体" w:hAnsi="宋体" w:cs="宋体" w:hint="eastAsia"/>
                <w:sz w:val="15"/>
                <w:szCs w:val="15"/>
              </w:rPr>
              <w:t>）。如需使用商业汇票进行支付的，由款项支付方承担资金成本（买方付息贴现）。</w:t>
            </w:r>
          </w:p>
          <w:p w14:paraId="7EEEE866"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乙方汇票开立信息如下：</w:t>
            </w:r>
          </w:p>
          <w:p w14:paraId="6800B23C"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汇票类型：</w:t>
            </w:r>
            <w:permStart w:id="898236960" w:edGrp="everyone"/>
            <w:r>
              <w:rPr>
                <w:rFonts w:ascii="宋体" w:hAnsi="宋体" w:cs="宋体" w:hint="eastAsia"/>
                <w:sz w:val="15"/>
                <w:szCs w:val="15"/>
              </w:rPr>
              <w:t>□</w:t>
            </w:r>
            <w:permEnd w:id="898236960"/>
            <w:r>
              <w:rPr>
                <w:rFonts w:ascii="宋体" w:hAnsi="宋体" w:cs="宋体" w:hint="eastAsia"/>
                <w:sz w:val="15"/>
                <w:szCs w:val="15"/>
              </w:rPr>
              <w:t xml:space="preserve">银行承兑汇票  </w:t>
            </w:r>
            <w:permStart w:id="1357323791" w:edGrp="everyone"/>
            <w:r>
              <w:rPr>
                <w:rFonts w:ascii="宋体" w:hAnsi="宋体" w:cs="宋体" w:hint="eastAsia"/>
                <w:sz w:val="15"/>
                <w:szCs w:val="15"/>
              </w:rPr>
              <w:t>□</w:t>
            </w:r>
            <w:permEnd w:id="1357323791"/>
            <w:r>
              <w:rPr>
                <w:rFonts w:ascii="宋体" w:hAnsi="宋体" w:cs="宋体" w:hint="eastAsia"/>
                <w:sz w:val="15"/>
                <w:szCs w:val="15"/>
              </w:rPr>
              <w:t>商业承兑汇票</w:t>
            </w:r>
          </w:p>
          <w:p w14:paraId="01C0FD64"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收款人全称：</w:t>
            </w:r>
            <w:sdt>
              <w:sdtPr>
                <w:rPr>
                  <w:rFonts w:ascii="宋体" w:hAnsi="宋体" w:cs="宋体" w:hint="eastAsia"/>
                  <w:sz w:val="15"/>
                  <w:szCs w:val="15"/>
                </w:rPr>
                <w:alias w:val="不选择汇票的，请删除以下汇票开票信息，划/"/>
                <w:tag w:val="乙方当事人全称"/>
                <w:id w:val="-601416262"/>
                <w:placeholder>
                  <w:docPart w:val="{c7eabb11-614a-4cec-bde1-ce5666091b8d}"/>
                </w:placeholder>
                <w:text/>
              </w:sdtPr>
              <w:sdtContent>
                <w:permStart w:id="563496781" w:edGrp="everyone"/>
                <w:r>
                  <w:rPr>
                    <w:rFonts w:ascii="宋体" w:hAnsi="宋体" w:cs="宋体" w:hint="eastAsia"/>
                    <w:sz w:val="15"/>
                    <w:szCs w:val="15"/>
                  </w:rPr>
                  <w:t xml:space="preserve">     /         </w:t>
                </w:r>
                <w:permEnd w:id="563496781"/>
              </w:sdtContent>
            </w:sdt>
          </w:p>
          <w:p w14:paraId="6178B0D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银行账户：</w:t>
            </w:r>
            <w:sdt>
              <w:sdtPr>
                <w:rPr>
                  <w:rFonts w:ascii="宋体" w:hAnsi="宋体" w:cs="宋体" w:hint="eastAsia"/>
                  <w:sz w:val="15"/>
                  <w:szCs w:val="15"/>
                </w:rPr>
                <w:alias w:val="乙方银行账号"/>
                <w:tag w:val="乙方银行账号"/>
                <w:id w:val="-1534257765"/>
                <w:placeholder>
                  <w:docPart w:val="{9ac73cc4-fb3a-4fc9-8987-f91437926083}"/>
                </w:placeholder>
                <w:text/>
              </w:sdtPr>
              <w:sdtContent>
                <w:permStart w:id="889538338" w:edGrp="everyone"/>
                <w:r>
                  <w:rPr>
                    <w:rFonts w:ascii="宋体" w:hAnsi="宋体" w:cs="宋体" w:hint="eastAsia"/>
                    <w:sz w:val="15"/>
                    <w:szCs w:val="15"/>
                  </w:rPr>
                  <w:t xml:space="preserve">           /     </w:t>
                </w:r>
                <w:permEnd w:id="889538338"/>
              </w:sdtContent>
            </w:sdt>
          </w:p>
          <w:p w14:paraId="47BE168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开户银行：</w:t>
            </w:r>
            <w:sdt>
              <w:sdtPr>
                <w:rPr>
                  <w:rFonts w:ascii="宋体" w:hAnsi="宋体" w:cs="宋体" w:hint="eastAsia"/>
                  <w:sz w:val="15"/>
                  <w:szCs w:val="15"/>
                </w:rPr>
                <w:alias w:val="乙方开户银行名称"/>
                <w:tag w:val="乙方开户银行名称"/>
                <w:id w:val="742916055"/>
                <w:placeholder>
                  <w:docPart w:val="{9284de0a-e74f-4479-8007-200dc4c54960}"/>
                </w:placeholder>
                <w:text/>
              </w:sdtPr>
              <w:sdtContent>
                <w:permStart w:id="691883027" w:edGrp="everyone"/>
                <w:r>
                  <w:rPr>
                    <w:rFonts w:ascii="宋体" w:hAnsi="宋体" w:cs="宋体" w:hint="eastAsia"/>
                    <w:sz w:val="15"/>
                    <w:szCs w:val="15"/>
                  </w:rPr>
                  <w:t xml:space="preserve">        /        </w:t>
                </w:r>
                <w:permEnd w:id="691883027"/>
              </w:sdtContent>
            </w:sdt>
          </w:p>
          <w:p w14:paraId="029BC79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开户行行号：</w:t>
            </w:r>
            <w:permStart w:id="288779875" w:edGrp="everyone"/>
            <w:r>
              <w:rPr>
                <w:rFonts w:ascii="宋体" w:hAnsi="宋体" w:cs="宋体" w:hint="eastAsia"/>
                <w:sz w:val="15"/>
                <w:szCs w:val="15"/>
              </w:rPr>
              <w:t xml:space="preserve">         /     </w:t>
            </w:r>
            <w:permEnd w:id="288779875"/>
          </w:p>
          <w:p w14:paraId="0C1CB1FF"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联系人：</w:t>
            </w:r>
            <w:sdt>
              <w:sdtPr>
                <w:rPr>
                  <w:rFonts w:ascii="宋体" w:hAnsi="宋体" w:cs="宋体" w:hint="eastAsia"/>
                  <w:sz w:val="15"/>
                  <w:szCs w:val="15"/>
                </w:rPr>
                <w:alias w:val="乙方联系人姓名"/>
                <w:tag w:val="乙方联系人姓名"/>
                <w:id w:val="664830628"/>
                <w:placeholder>
                  <w:docPart w:val="{4f55e49c-0e17-45c6-8517-a4b98d53c5bf}"/>
                </w:placeholder>
                <w:text/>
              </w:sdtPr>
              <w:sdtContent>
                <w:permStart w:id="938937966" w:edGrp="everyone"/>
                <w:r>
                  <w:rPr>
                    <w:rFonts w:ascii="宋体" w:hAnsi="宋体" w:cs="宋体" w:hint="eastAsia"/>
                    <w:sz w:val="15"/>
                    <w:szCs w:val="15"/>
                  </w:rPr>
                  <w:t xml:space="preserve">            /      </w:t>
                </w:r>
                <w:permEnd w:id="938937966"/>
              </w:sdtContent>
            </w:sdt>
          </w:p>
          <w:p w14:paraId="7F9F64C7" w14:textId="77777777" w:rsidR="00AC3436" w:rsidRDefault="00000000">
            <w:pPr>
              <w:adjustRightInd w:val="0"/>
              <w:snapToGrid w:val="0"/>
              <w:jc w:val="left"/>
              <w:rPr>
                <w:sz w:val="15"/>
                <w:szCs w:val="15"/>
                <w:u w:val="single"/>
              </w:rPr>
            </w:pPr>
            <w:r>
              <w:rPr>
                <w:rFonts w:ascii="宋体" w:hAnsi="宋体" w:cs="宋体" w:hint="eastAsia"/>
                <w:sz w:val="15"/>
                <w:szCs w:val="15"/>
              </w:rPr>
              <w:t>联系电话：</w:t>
            </w:r>
            <w:sdt>
              <w:sdtPr>
                <w:rPr>
                  <w:rFonts w:ascii="宋体" w:hAnsi="宋体" w:cs="宋体" w:hint="eastAsia"/>
                  <w:sz w:val="15"/>
                  <w:szCs w:val="15"/>
                </w:rPr>
                <w:alias w:val="乙方联系人手机"/>
                <w:tag w:val="乙方联系人手机"/>
                <w:id w:val="676547670"/>
                <w:placeholder>
                  <w:docPart w:val="{e8694467-a6ae-4374-b519-206cb335ed6b}"/>
                </w:placeholder>
                <w:text/>
              </w:sdtPr>
              <w:sdtEndPr>
                <w:rPr>
                  <w:u w:val="single"/>
                </w:rPr>
              </w:sdtEndPr>
              <w:sdtContent>
                <w:permStart w:id="496524764" w:edGrp="everyone"/>
                <w:r>
                  <w:rPr>
                    <w:rFonts w:ascii="宋体" w:hAnsi="宋体" w:cs="宋体" w:hint="eastAsia"/>
                    <w:sz w:val="15"/>
                    <w:szCs w:val="15"/>
                  </w:rPr>
                  <w:t xml:space="preserve">           /     </w:t>
                </w:r>
                <w:permEnd w:id="496524764"/>
              </w:sdtContent>
            </w:sdt>
          </w:p>
          <w:p w14:paraId="309C2DC7" w14:textId="77777777" w:rsidR="00AC3436" w:rsidRDefault="00AC3436">
            <w:pPr>
              <w:adjustRightInd w:val="0"/>
              <w:snapToGrid w:val="0"/>
              <w:jc w:val="left"/>
              <w:rPr>
                <w:rFonts w:ascii="宋体" w:hAnsi="宋体" w:cs="宋体" w:hint="eastAsia"/>
                <w:sz w:val="15"/>
                <w:szCs w:val="15"/>
              </w:rPr>
            </w:pPr>
          </w:p>
        </w:tc>
      </w:tr>
      <w:tr w:rsidR="00AC3436" w14:paraId="5647DCB7" w14:textId="77777777">
        <w:trPr>
          <w:trHeight w:val="630"/>
        </w:trPr>
        <w:tc>
          <w:tcPr>
            <w:tcW w:w="614" w:type="dxa"/>
          </w:tcPr>
          <w:p w14:paraId="7EBD2947" w14:textId="77777777" w:rsidR="00AC3436" w:rsidRDefault="00000000">
            <w:pPr>
              <w:widowControl/>
              <w:jc w:val="center"/>
              <w:textAlignment w:val="center"/>
              <w:rPr>
                <w:rFonts w:ascii="宋体" w:hAnsi="宋体" w:cs="宋体" w:hint="eastAsia"/>
                <w:szCs w:val="21"/>
              </w:rPr>
            </w:pPr>
            <w:r>
              <w:rPr>
                <w:rFonts w:ascii="宋体" w:hAnsi="宋体" w:cs="宋体"/>
                <w:szCs w:val="21"/>
              </w:rPr>
              <w:t>21</w:t>
            </w:r>
          </w:p>
        </w:tc>
        <w:tc>
          <w:tcPr>
            <w:tcW w:w="914" w:type="dxa"/>
            <w:vAlign w:val="center"/>
          </w:tcPr>
          <w:p w14:paraId="7E4B0DE7" w14:textId="77777777" w:rsidR="00AC3436" w:rsidRDefault="00000000">
            <w:pPr>
              <w:rPr>
                <w:sz w:val="15"/>
                <w:szCs w:val="15"/>
              </w:rPr>
            </w:pPr>
            <w:r>
              <w:rPr>
                <w:rFonts w:ascii="宋体" w:hAnsi="宋体" w:cs="宋体" w:hint="eastAsia"/>
                <w:color w:val="000000"/>
                <w:sz w:val="15"/>
                <w:szCs w:val="15"/>
              </w:rPr>
              <w:t>第七条</w:t>
            </w:r>
          </w:p>
        </w:tc>
        <w:tc>
          <w:tcPr>
            <w:tcW w:w="5298" w:type="dxa"/>
            <w:gridSpan w:val="2"/>
            <w:vAlign w:val="center"/>
          </w:tcPr>
          <w:p w14:paraId="10584AA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7.4乙方应在甲方付预付款前</w:t>
            </w:r>
            <w:permStart w:id="1510958495" w:edGrp="everyone"/>
            <w:r>
              <w:rPr>
                <w:rFonts w:ascii="宋体" w:hAnsi="宋体" w:cs="宋体" w:hint="eastAsia"/>
                <w:sz w:val="15"/>
                <w:szCs w:val="15"/>
              </w:rPr>
              <w:t xml:space="preserve">   </w:t>
            </w:r>
            <w:permEnd w:id="1510958495"/>
            <w:r>
              <w:rPr>
                <w:rFonts w:ascii="宋体" w:hAnsi="宋体" w:cs="宋体" w:hint="eastAsia"/>
                <w:sz w:val="15"/>
                <w:szCs w:val="15"/>
              </w:rPr>
              <w:t>日开具收据等带有法律效力的原始凭据，否则甲方有权迟延支付相应价款，乙方因此造成的损失由其自行承担。</w:t>
            </w:r>
          </w:p>
          <w:p w14:paraId="49BE21DC"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乙方应在甲方支付首付款、进度款及尾款前</w:t>
            </w:r>
            <w:permStart w:id="931149248" w:edGrp="everyone"/>
            <w:r>
              <w:rPr>
                <w:rFonts w:ascii="宋体" w:hAnsi="宋体" w:cs="宋体" w:hint="eastAsia"/>
                <w:sz w:val="15"/>
                <w:szCs w:val="15"/>
              </w:rPr>
              <w:t xml:space="preserve">      </w:t>
            </w:r>
            <w:permEnd w:id="931149248"/>
            <w:r>
              <w:rPr>
                <w:rFonts w:ascii="宋体" w:hAnsi="宋体" w:cs="宋体" w:hint="eastAsia"/>
                <w:sz w:val="15"/>
                <w:szCs w:val="15"/>
              </w:rPr>
              <w:t>日开具等额的增值税专用发票，否则甲方有权迟延支付相应价款，乙方因此造成的损失由其自行承担。</w:t>
            </w:r>
          </w:p>
          <w:p w14:paraId="72629998"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如乙方不能开具增值税专用发票的，应向甲方提交相关证明材料并取得甲方书面同意后，可开具符合甲方要求的其他发票。</w:t>
            </w:r>
          </w:p>
          <w:p w14:paraId="03B5922A"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02A1940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7.4乙方应在甲方付预付款前</w:t>
            </w:r>
            <w:permStart w:id="1425242452" w:edGrp="everyone"/>
            <w:r>
              <w:rPr>
                <w:rFonts w:ascii="宋体" w:hAnsi="宋体" w:cs="宋体" w:hint="eastAsia"/>
                <w:sz w:val="15"/>
                <w:szCs w:val="15"/>
              </w:rPr>
              <w:t xml:space="preserve"> / </w:t>
            </w:r>
            <w:permEnd w:id="1425242452"/>
            <w:r>
              <w:rPr>
                <w:rFonts w:ascii="宋体" w:hAnsi="宋体" w:cs="宋体" w:hint="eastAsia"/>
                <w:sz w:val="15"/>
                <w:szCs w:val="15"/>
              </w:rPr>
              <w:t>日开具收据等带有法律效力的原始凭据，否则甲方有权迟延支付相应价款，乙方因此造成的损失由其自行承担。</w:t>
            </w:r>
          </w:p>
          <w:p w14:paraId="4D179146"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乙方应在甲方支付首付款、进度款及尾款前</w:t>
            </w:r>
            <w:permStart w:id="1311721171" w:edGrp="everyone"/>
            <w:r>
              <w:rPr>
                <w:rFonts w:ascii="宋体" w:hAnsi="宋体" w:cs="宋体" w:hint="eastAsia"/>
                <w:sz w:val="15"/>
                <w:szCs w:val="15"/>
              </w:rPr>
              <w:t xml:space="preserve">   15   </w:t>
            </w:r>
            <w:permEnd w:id="1311721171"/>
            <w:r>
              <w:rPr>
                <w:rFonts w:ascii="宋体" w:hAnsi="宋体" w:cs="宋体" w:hint="eastAsia"/>
                <w:sz w:val="15"/>
                <w:szCs w:val="15"/>
              </w:rPr>
              <w:t>日开具等额的增值税专用发票，否则甲方有权迟延支付相应价款，乙方因此造成的损失由其自行承担。</w:t>
            </w:r>
          </w:p>
          <w:p w14:paraId="58D112B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如乙方不能开具增值税专用发票的，应向甲方提交相关证明材料并取得甲方书面同意后，可开具符合甲方要求的其他发票。</w:t>
            </w:r>
          </w:p>
          <w:p w14:paraId="4BF7B9D5" w14:textId="77777777" w:rsidR="00AC3436" w:rsidRDefault="00AC3436">
            <w:pPr>
              <w:adjustRightInd w:val="0"/>
              <w:snapToGrid w:val="0"/>
              <w:jc w:val="left"/>
              <w:rPr>
                <w:rFonts w:ascii="宋体" w:hAnsi="宋体" w:cs="宋体" w:hint="eastAsia"/>
                <w:sz w:val="15"/>
                <w:szCs w:val="15"/>
              </w:rPr>
            </w:pPr>
          </w:p>
        </w:tc>
      </w:tr>
      <w:tr w:rsidR="00AC3436" w14:paraId="1F52AFEF" w14:textId="77777777">
        <w:trPr>
          <w:trHeight w:val="630"/>
        </w:trPr>
        <w:tc>
          <w:tcPr>
            <w:tcW w:w="614" w:type="dxa"/>
          </w:tcPr>
          <w:p w14:paraId="1C341AE2" w14:textId="77777777" w:rsidR="00AC3436" w:rsidRDefault="00000000">
            <w:pPr>
              <w:widowControl/>
              <w:jc w:val="center"/>
              <w:textAlignment w:val="center"/>
              <w:rPr>
                <w:rFonts w:ascii="宋体" w:hAnsi="宋体" w:cs="宋体" w:hint="eastAsia"/>
                <w:szCs w:val="21"/>
              </w:rPr>
            </w:pPr>
            <w:r>
              <w:rPr>
                <w:rFonts w:ascii="宋体" w:hAnsi="宋体" w:cs="宋体"/>
                <w:szCs w:val="21"/>
              </w:rPr>
              <w:lastRenderedPageBreak/>
              <w:t>22</w:t>
            </w:r>
          </w:p>
        </w:tc>
        <w:tc>
          <w:tcPr>
            <w:tcW w:w="914" w:type="dxa"/>
            <w:vAlign w:val="center"/>
          </w:tcPr>
          <w:p w14:paraId="47E9270A"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第八条</w:t>
            </w:r>
          </w:p>
        </w:tc>
        <w:tc>
          <w:tcPr>
            <w:tcW w:w="5298" w:type="dxa"/>
            <w:gridSpan w:val="2"/>
            <w:vAlign w:val="center"/>
          </w:tcPr>
          <w:p w14:paraId="609506F4"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8.1.1双方同意履约担保按以下第</w:t>
            </w:r>
            <w:sdt>
              <w:sdtPr>
                <w:rPr>
                  <w:rFonts w:ascii="宋体" w:hAnsi="宋体" w:cs="宋体" w:hint="eastAsia"/>
                  <w:sz w:val="15"/>
                  <w:szCs w:val="15"/>
                </w:rPr>
                <w:alias w:val="请选择一项"/>
                <w:tag w:val="履约担保方式选项"/>
                <w:id w:val="-1687736115"/>
                <w:placeholder>
                  <w:docPart w:val="{d0d8ffa3-1ab1-43f6-a642-0db9004f5eb8}"/>
                </w:placeholder>
                <w:comboBox>
                  <w:listItem w:displayText="（1）" w:value="（1）"/>
                  <w:listItem w:displayText="（2）" w:value="（2）"/>
                  <w:listItem w:displayText="（3）" w:value="（3）"/>
                  <w:listItem w:displayText="（4）" w:value="（4）"/>
                </w:comboBox>
              </w:sdtPr>
              <w:sdtContent>
                <w:permStart w:id="1773619540" w:edGrp="everyone"/>
                <w:r>
                  <w:rPr>
                    <w:rFonts w:ascii="宋体" w:hAnsi="宋体" w:cs="宋体" w:hint="eastAsia"/>
                    <w:sz w:val="15"/>
                    <w:szCs w:val="15"/>
                  </w:rPr>
                  <w:t xml:space="preserve">    </w:t>
                </w:r>
                <w:permEnd w:id="1773619540"/>
              </w:sdtContent>
            </w:sdt>
            <w:r>
              <w:rPr>
                <w:rFonts w:ascii="宋体" w:hAnsi="宋体" w:cs="宋体" w:hint="eastAsia"/>
                <w:sz w:val="15"/>
                <w:szCs w:val="15"/>
              </w:rPr>
              <w:t>种方式执行，如本合同价款为暂定价的，下列履约担保的数额按暂定价计算：</w:t>
            </w:r>
          </w:p>
          <w:p w14:paraId="0A305B5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（1）本合同不提供履约担保。</w:t>
            </w:r>
          </w:p>
          <w:p w14:paraId="61601EA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（2）乙方于本合同生效之日起</w:t>
            </w:r>
            <w:permStart w:id="1769874409" w:edGrp="everyone"/>
            <w:r>
              <w:rPr>
                <w:rFonts w:ascii="宋体" w:hAnsi="宋体" w:cs="宋体" w:hint="eastAsia"/>
                <w:sz w:val="15"/>
                <w:szCs w:val="15"/>
              </w:rPr>
              <w:t xml:space="preserve">     </w:t>
            </w:r>
            <w:permEnd w:id="1769874409"/>
            <w:r>
              <w:rPr>
                <w:rFonts w:ascii="宋体" w:hAnsi="宋体" w:cs="宋体" w:hint="eastAsia"/>
                <w:sz w:val="15"/>
                <w:szCs w:val="15"/>
              </w:rPr>
              <w:t>日内，按本合同价款</w:t>
            </w:r>
            <w:permStart w:id="1017274015" w:edGrp="everyone"/>
            <w:r>
              <w:rPr>
                <w:rFonts w:ascii="宋体" w:hAnsi="宋体" w:cs="宋体" w:hint="eastAsia"/>
                <w:sz w:val="15"/>
                <w:szCs w:val="15"/>
              </w:rPr>
              <w:t xml:space="preserve">     </w:t>
            </w:r>
            <w:permEnd w:id="1017274015"/>
            <w:r>
              <w:rPr>
                <w:rFonts w:ascii="宋体" w:hAnsi="宋体" w:cs="宋体" w:hint="eastAsia"/>
                <w:sz w:val="15"/>
                <w:szCs w:val="15"/>
              </w:rPr>
              <w:t>%向甲方提供履约保函（</w:t>
            </w:r>
            <w:permStart w:id="652174530"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652174530"/>
            <w:r>
              <w:rPr>
                <w:rFonts w:ascii="宋体" w:hAnsi="宋体" w:cs="宋体" w:hint="eastAsia"/>
                <w:sz w:val="15"/>
                <w:szCs w:val="15"/>
              </w:rPr>
              <w:t>），即人民币</w:t>
            </w:r>
            <w:permStart w:id="881944680" w:edGrp="everyone"/>
            <w:r>
              <w:rPr>
                <w:rFonts w:ascii="宋体" w:hAnsi="宋体" w:cs="宋体" w:hint="eastAsia"/>
                <w:sz w:val="15"/>
                <w:szCs w:val="15"/>
              </w:rPr>
              <w:t xml:space="preserve">      </w:t>
            </w:r>
            <w:permEnd w:id="881944680"/>
            <w:r>
              <w:rPr>
                <w:rFonts w:ascii="宋体" w:hAnsi="宋体" w:cs="宋体" w:hint="eastAsia"/>
                <w:sz w:val="15"/>
                <w:szCs w:val="15"/>
              </w:rPr>
              <w:t>元（大写：</w:t>
            </w:r>
            <w:permStart w:id="1168460459" w:edGrp="everyone"/>
            <w:r>
              <w:rPr>
                <w:rFonts w:ascii="宋体" w:hAnsi="宋体" w:cs="宋体" w:hint="eastAsia"/>
                <w:sz w:val="15"/>
                <w:szCs w:val="15"/>
              </w:rPr>
              <w:t xml:space="preserve">     </w:t>
            </w:r>
            <w:permEnd w:id="1168460459"/>
            <w:r>
              <w:rPr>
                <w:rFonts w:ascii="宋体" w:hAnsi="宋体" w:cs="宋体" w:hint="eastAsia"/>
                <w:sz w:val="15"/>
                <w:szCs w:val="15"/>
              </w:rPr>
              <w:t>）。</w:t>
            </w:r>
          </w:p>
          <w:p w14:paraId="2E2589E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3</w:t>
            </w:r>
            <w:r>
              <w:rPr>
                <w:rFonts w:ascii="宋体" w:hAnsi="宋体" w:cs="宋体" w:hint="eastAsia"/>
                <w:sz w:val="15"/>
                <w:szCs w:val="15"/>
              </w:rPr>
              <w:t>）乙方于本合同生效之日起</w:t>
            </w:r>
            <w:permStart w:id="1690114995" w:edGrp="everyone"/>
            <w:r>
              <w:rPr>
                <w:rFonts w:ascii="宋体" w:hAnsi="宋体" w:cs="宋体" w:hint="eastAsia"/>
                <w:sz w:val="15"/>
                <w:szCs w:val="15"/>
              </w:rPr>
              <w:t xml:space="preserve">     </w:t>
            </w:r>
            <w:permEnd w:id="1690114995"/>
            <w:r>
              <w:rPr>
                <w:rFonts w:ascii="宋体" w:hAnsi="宋体" w:cs="宋体" w:hint="eastAsia"/>
                <w:sz w:val="15"/>
                <w:szCs w:val="15"/>
              </w:rPr>
              <w:t>日内，向甲方提供金额为人民币</w:t>
            </w:r>
            <w:sdt>
              <w:sdtPr>
                <w:rPr>
                  <w:rFonts w:ascii="宋体" w:hAnsi="宋体" w:cs="宋体" w:hint="eastAsia"/>
                  <w:sz w:val="15"/>
                  <w:szCs w:val="15"/>
                </w:rPr>
                <w:alias w:val="履约保证金不得超过中标合同金额的10%"/>
                <w:tag w:val="履约担保金额"/>
                <w:id w:val="1837958581"/>
                <w:placeholder>
                  <w:docPart w:val="{d3c08f8f-3c93-4b37-a162-19dccd85fe4b}"/>
                </w:placeholder>
                <w:text w:multiLine="1"/>
              </w:sdtPr>
              <w:sdtContent>
                <w:permStart w:id="1218855711" w:edGrp="everyone"/>
                <w:r>
                  <w:rPr>
                    <w:rFonts w:ascii="宋体" w:hAnsi="宋体" w:cs="宋体" w:hint="eastAsia"/>
                    <w:sz w:val="15"/>
                    <w:szCs w:val="15"/>
                  </w:rPr>
                  <w:t xml:space="preserve">    </w:t>
                </w:r>
                <w:permEnd w:id="1218855711"/>
              </w:sdtContent>
            </w:sdt>
            <w:r>
              <w:rPr>
                <w:rFonts w:ascii="宋体" w:hAnsi="宋体" w:cs="宋体" w:hint="eastAsia"/>
                <w:sz w:val="15"/>
                <w:szCs w:val="15"/>
              </w:rPr>
              <w:t>元（大写：</w:t>
            </w:r>
            <w:sdt>
              <w:sdtPr>
                <w:rPr>
                  <w:rFonts w:ascii="宋体" w:hAnsi="宋体" w:cs="宋体" w:hint="eastAsia"/>
                  <w:sz w:val="15"/>
                  <w:szCs w:val="15"/>
                </w:rPr>
                <w:alias w:val="履约保证金不得超过中标合同金额的10%"/>
                <w:tag w:val="履约担保金额"/>
                <w:id w:val="1130906422"/>
                <w:placeholder>
                  <w:docPart w:val="{24be62dc-aff6-42e4-8b34-18f3e75c05bc}"/>
                </w:placeholder>
                <w:text w:multiLine="1"/>
              </w:sdtPr>
              <w:sdtContent>
                <w:permStart w:id="2137590567" w:edGrp="everyone"/>
                <w:r>
                  <w:rPr>
                    <w:rFonts w:ascii="宋体" w:hAnsi="宋体" w:cs="宋体" w:hint="eastAsia"/>
                    <w:sz w:val="15"/>
                    <w:szCs w:val="15"/>
                  </w:rPr>
                  <w:t xml:space="preserve">    </w:t>
                </w:r>
                <w:permEnd w:id="2137590567"/>
              </w:sdtContent>
            </w:sdt>
            <w:r>
              <w:rPr>
                <w:rFonts w:ascii="宋体" w:hAnsi="宋体" w:cs="宋体" w:hint="eastAsia"/>
                <w:sz w:val="15"/>
                <w:szCs w:val="15"/>
              </w:rPr>
              <w:t>）的履约保函（</w:t>
            </w:r>
            <w:permStart w:id="36007072"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36007072"/>
            <w:r>
              <w:rPr>
                <w:rFonts w:ascii="宋体" w:hAnsi="宋体" w:cs="宋体" w:hint="eastAsia"/>
                <w:sz w:val="15"/>
                <w:szCs w:val="15"/>
              </w:rPr>
              <w:t>）。</w:t>
            </w:r>
          </w:p>
          <w:p w14:paraId="207BCA0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4</w:t>
            </w:r>
            <w:r>
              <w:rPr>
                <w:rFonts w:ascii="宋体" w:hAnsi="宋体" w:cs="宋体" w:hint="eastAsia"/>
                <w:sz w:val="15"/>
                <w:szCs w:val="15"/>
              </w:rPr>
              <w:t>）乙方按照甲方签发的《委托函》提供履约担保，即甲方签发《委托函》之日起</w:t>
            </w:r>
            <w:permStart w:id="2034134753" w:edGrp="everyone"/>
            <w:r>
              <w:rPr>
                <w:rFonts w:ascii="宋体" w:hAnsi="宋体" w:cs="宋体" w:hint="eastAsia"/>
                <w:sz w:val="15"/>
                <w:szCs w:val="15"/>
              </w:rPr>
              <w:t xml:space="preserve">     </w:t>
            </w:r>
            <w:permEnd w:id="2034134753"/>
            <w:r>
              <w:rPr>
                <w:rFonts w:ascii="宋体" w:hAnsi="宋体" w:cs="宋体" w:hint="eastAsia"/>
                <w:sz w:val="15"/>
                <w:szCs w:val="15"/>
              </w:rPr>
              <w:t>日内，向甲方提供金额为人民币</w:t>
            </w:r>
            <w:sdt>
              <w:sdtPr>
                <w:rPr>
                  <w:rFonts w:ascii="宋体" w:hAnsi="宋体" w:cs="宋体" w:hint="eastAsia"/>
                  <w:sz w:val="15"/>
                  <w:szCs w:val="15"/>
                </w:rPr>
                <w:alias w:val="履约保证金不得超过中标合同金额的10%"/>
                <w:tag w:val="履约担保金额"/>
                <w:id w:val="-1591845319"/>
                <w:placeholder>
                  <w:docPart w:val="{065afa44-e725-4d49-8d33-eeafabfdb966}"/>
                </w:placeholder>
                <w:text w:multiLine="1"/>
              </w:sdtPr>
              <w:sdtContent>
                <w:permStart w:id="193462361" w:edGrp="everyone"/>
                <w:r>
                  <w:rPr>
                    <w:rFonts w:ascii="宋体" w:hAnsi="宋体" w:cs="宋体" w:hint="eastAsia"/>
                    <w:sz w:val="15"/>
                    <w:szCs w:val="15"/>
                  </w:rPr>
                  <w:t xml:space="preserve">    </w:t>
                </w:r>
                <w:permEnd w:id="193462361"/>
              </w:sdtContent>
            </w:sdt>
            <w:r>
              <w:rPr>
                <w:rFonts w:ascii="宋体" w:hAnsi="宋体" w:cs="宋体" w:hint="eastAsia"/>
                <w:sz w:val="15"/>
                <w:szCs w:val="15"/>
              </w:rPr>
              <w:t>元（大写：</w:t>
            </w:r>
            <w:sdt>
              <w:sdtPr>
                <w:rPr>
                  <w:rFonts w:ascii="宋体" w:hAnsi="宋体" w:cs="宋体" w:hint="eastAsia"/>
                  <w:sz w:val="15"/>
                  <w:szCs w:val="15"/>
                </w:rPr>
                <w:alias w:val="履约保证金不得超过中标合同金额的10%"/>
                <w:tag w:val="履约担保金额"/>
                <w:id w:val="26227230"/>
                <w:placeholder>
                  <w:docPart w:val="{8271d7ca-836d-4fa6-872e-53e0693de765}"/>
                </w:placeholder>
                <w:text w:multiLine="1"/>
              </w:sdtPr>
              <w:sdtContent>
                <w:permStart w:id="826035853" w:edGrp="everyone"/>
                <w:r>
                  <w:rPr>
                    <w:rFonts w:ascii="宋体" w:hAnsi="宋体" w:cs="宋体" w:hint="eastAsia"/>
                    <w:sz w:val="15"/>
                    <w:szCs w:val="15"/>
                  </w:rPr>
                  <w:t xml:space="preserve">    </w:t>
                </w:r>
                <w:permEnd w:id="826035853"/>
              </w:sdtContent>
            </w:sdt>
            <w:r>
              <w:rPr>
                <w:rFonts w:ascii="宋体" w:hAnsi="宋体" w:cs="宋体" w:hint="eastAsia"/>
                <w:sz w:val="15"/>
                <w:szCs w:val="15"/>
              </w:rPr>
              <w:t>）的履约保函（</w:t>
            </w:r>
            <w:permStart w:id="2131166327"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2131166327"/>
            <w:r>
              <w:rPr>
                <w:rFonts w:ascii="宋体" w:hAnsi="宋体" w:cs="宋体" w:hint="eastAsia"/>
                <w:sz w:val="15"/>
                <w:szCs w:val="15"/>
              </w:rPr>
              <w:t>）。</w:t>
            </w:r>
          </w:p>
        </w:tc>
        <w:tc>
          <w:tcPr>
            <w:tcW w:w="6634" w:type="dxa"/>
            <w:gridSpan w:val="2"/>
            <w:vAlign w:val="center"/>
          </w:tcPr>
          <w:p w14:paraId="2E94127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8.1.1双方同意履约担保按以下第</w:t>
            </w:r>
            <w:sdt>
              <w:sdtPr>
                <w:rPr>
                  <w:rFonts w:ascii="宋体" w:hAnsi="宋体" w:cs="宋体" w:hint="eastAsia"/>
                  <w:sz w:val="15"/>
                  <w:szCs w:val="15"/>
                </w:rPr>
                <w:alias w:val="请选择一项"/>
                <w:tag w:val="履约担保方式选项"/>
                <w:id w:val="-40752760"/>
                <w:placeholder>
                  <w:docPart w:val="{20bc829c-6cef-4365-bc1c-43ab85ebcdca}"/>
                </w:placeholder>
                <w:comboBox>
                  <w:listItem w:displayText="（1）" w:value="（1）"/>
                  <w:listItem w:displayText="（2）" w:value="（2）"/>
                  <w:listItem w:displayText="（3）" w:value="（3）"/>
                  <w:listItem w:displayText="（4）" w:value="（4）"/>
                </w:comboBox>
              </w:sdtPr>
              <w:sdtContent>
                <w:permStart w:id="156388793" w:edGrp="everyone"/>
                <w:r>
                  <w:rPr>
                    <w:rFonts w:ascii="宋体" w:hAnsi="宋体" w:cs="宋体" w:hint="eastAsia"/>
                    <w:sz w:val="15"/>
                    <w:szCs w:val="15"/>
                  </w:rPr>
                  <w:t xml:space="preserve">  1  </w:t>
                </w:r>
                <w:permEnd w:id="156388793"/>
              </w:sdtContent>
            </w:sdt>
            <w:r>
              <w:rPr>
                <w:rFonts w:ascii="宋体" w:hAnsi="宋体" w:cs="宋体" w:hint="eastAsia"/>
                <w:sz w:val="15"/>
                <w:szCs w:val="15"/>
              </w:rPr>
              <w:t>种方式执行，如本合同价款为暂定价的，下列履约担保的数额按暂定价计算：</w:t>
            </w:r>
          </w:p>
          <w:p w14:paraId="49B1D2CC"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（1）本合同不提供履约担保。</w:t>
            </w:r>
          </w:p>
          <w:p w14:paraId="427B5D9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（2）乙方于本合同生效之日起</w:t>
            </w:r>
            <w:permStart w:id="722405230" w:edGrp="everyone"/>
            <w:r>
              <w:rPr>
                <w:rFonts w:ascii="宋体" w:hAnsi="宋体" w:cs="宋体" w:hint="eastAsia"/>
                <w:sz w:val="15"/>
                <w:szCs w:val="15"/>
              </w:rPr>
              <w:t xml:space="preserve">  /   </w:t>
            </w:r>
            <w:permEnd w:id="722405230"/>
            <w:r>
              <w:rPr>
                <w:rFonts w:ascii="宋体" w:hAnsi="宋体" w:cs="宋体" w:hint="eastAsia"/>
                <w:sz w:val="15"/>
                <w:szCs w:val="15"/>
              </w:rPr>
              <w:t>日内，按本合同价款</w:t>
            </w:r>
            <w:permStart w:id="897124860" w:edGrp="everyone"/>
            <w:r>
              <w:rPr>
                <w:rFonts w:ascii="宋体" w:hAnsi="宋体" w:cs="宋体" w:hint="eastAsia"/>
                <w:sz w:val="15"/>
                <w:szCs w:val="15"/>
              </w:rPr>
              <w:t xml:space="preserve">  /  </w:t>
            </w:r>
            <w:permEnd w:id="897124860"/>
            <w:r>
              <w:rPr>
                <w:rFonts w:ascii="宋体" w:hAnsi="宋体" w:cs="宋体" w:hint="eastAsia"/>
                <w:sz w:val="15"/>
                <w:szCs w:val="15"/>
              </w:rPr>
              <w:t>%向甲方提供履约保函（</w:t>
            </w:r>
            <w:permStart w:id="1877744163"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1877744163"/>
            <w:r>
              <w:rPr>
                <w:rFonts w:ascii="宋体" w:hAnsi="宋体" w:cs="宋体" w:hint="eastAsia"/>
                <w:sz w:val="15"/>
                <w:szCs w:val="15"/>
              </w:rPr>
              <w:t>），即人民币</w:t>
            </w:r>
            <w:permStart w:id="2013791264" w:edGrp="everyone"/>
            <w:r>
              <w:rPr>
                <w:rFonts w:ascii="宋体" w:hAnsi="宋体" w:cs="宋体" w:hint="eastAsia"/>
                <w:sz w:val="15"/>
                <w:szCs w:val="15"/>
              </w:rPr>
              <w:t xml:space="preserve">    /  </w:t>
            </w:r>
            <w:permEnd w:id="2013791264"/>
            <w:r>
              <w:rPr>
                <w:rFonts w:ascii="宋体" w:hAnsi="宋体" w:cs="宋体" w:hint="eastAsia"/>
                <w:sz w:val="15"/>
                <w:szCs w:val="15"/>
              </w:rPr>
              <w:t>元（大写：</w:t>
            </w:r>
            <w:permStart w:id="1772231467" w:edGrp="everyone"/>
            <w:r>
              <w:rPr>
                <w:rFonts w:ascii="宋体" w:hAnsi="宋体" w:cs="宋体" w:hint="eastAsia"/>
                <w:sz w:val="15"/>
                <w:szCs w:val="15"/>
              </w:rPr>
              <w:t xml:space="preserve">  /   </w:t>
            </w:r>
            <w:permEnd w:id="1772231467"/>
            <w:r>
              <w:rPr>
                <w:rFonts w:ascii="宋体" w:hAnsi="宋体" w:cs="宋体" w:hint="eastAsia"/>
                <w:sz w:val="15"/>
                <w:szCs w:val="15"/>
              </w:rPr>
              <w:t>）。</w:t>
            </w:r>
          </w:p>
          <w:p w14:paraId="1515B46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3</w:t>
            </w:r>
            <w:r>
              <w:rPr>
                <w:rFonts w:ascii="宋体" w:hAnsi="宋体" w:cs="宋体" w:hint="eastAsia"/>
                <w:sz w:val="15"/>
                <w:szCs w:val="15"/>
              </w:rPr>
              <w:t>）乙方于本合同生效之日起</w:t>
            </w:r>
            <w:permStart w:id="968306989" w:edGrp="everyone"/>
            <w:r>
              <w:rPr>
                <w:rFonts w:ascii="宋体" w:hAnsi="宋体" w:cs="宋体" w:hint="eastAsia"/>
                <w:sz w:val="15"/>
                <w:szCs w:val="15"/>
              </w:rPr>
              <w:t xml:space="preserve">   /  </w:t>
            </w:r>
            <w:permEnd w:id="968306989"/>
            <w:r>
              <w:rPr>
                <w:rFonts w:ascii="宋体" w:hAnsi="宋体" w:cs="宋体" w:hint="eastAsia"/>
                <w:sz w:val="15"/>
                <w:szCs w:val="15"/>
              </w:rPr>
              <w:t>日内，向甲方提供金额为人民币</w:t>
            </w:r>
            <w:sdt>
              <w:sdtPr>
                <w:rPr>
                  <w:rFonts w:ascii="宋体" w:hAnsi="宋体" w:cs="宋体" w:hint="eastAsia"/>
                  <w:sz w:val="15"/>
                  <w:szCs w:val="15"/>
                </w:rPr>
                <w:alias w:val="履约保证金不得超过中标合同金额的10%"/>
                <w:tag w:val="履约担保金额"/>
                <w:id w:val="-1489397587"/>
                <w:placeholder>
                  <w:docPart w:val="{4da62fad-09f0-4a15-bb03-2a4f715176c7}"/>
                </w:placeholder>
                <w:text w:multiLine="1"/>
              </w:sdtPr>
              <w:sdtContent>
                <w:permStart w:id="249585230" w:edGrp="everyone"/>
                <w:r>
                  <w:rPr>
                    <w:rFonts w:ascii="宋体" w:hAnsi="宋体" w:cs="宋体" w:hint="eastAsia"/>
                    <w:sz w:val="15"/>
                    <w:szCs w:val="15"/>
                  </w:rPr>
                  <w:t xml:space="preserve">  /  </w:t>
                </w:r>
                <w:permEnd w:id="249585230"/>
              </w:sdtContent>
            </w:sdt>
            <w:r>
              <w:rPr>
                <w:rFonts w:ascii="宋体" w:hAnsi="宋体" w:cs="宋体" w:hint="eastAsia"/>
                <w:sz w:val="15"/>
                <w:szCs w:val="15"/>
              </w:rPr>
              <w:t>元（大写：</w:t>
            </w:r>
            <w:sdt>
              <w:sdtPr>
                <w:rPr>
                  <w:rFonts w:ascii="宋体" w:hAnsi="宋体" w:cs="宋体" w:hint="eastAsia"/>
                  <w:sz w:val="15"/>
                  <w:szCs w:val="15"/>
                </w:rPr>
                <w:alias w:val="履约保证金不得超过中标合同金额的10%"/>
                <w:tag w:val="履约担保金额"/>
                <w:id w:val="-1822027158"/>
                <w:placeholder>
                  <w:docPart w:val="{decb043e-49e4-4355-a38f-13637cd7e1c6}"/>
                </w:placeholder>
                <w:text w:multiLine="1"/>
              </w:sdtPr>
              <w:sdtContent>
                <w:permStart w:id="1045241065" w:edGrp="everyone"/>
                <w:r>
                  <w:rPr>
                    <w:rFonts w:ascii="宋体" w:hAnsi="宋体" w:cs="宋体" w:hint="eastAsia"/>
                    <w:sz w:val="15"/>
                    <w:szCs w:val="15"/>
                  </w:rPr>
                  <w:t xml:space="preserve">  /  </w:t>
                </w:r>
                <w:permEnd w:id="1045241065"/>
              </w:sdtContent>
            </w:sdt>
            <w:r>
              <w:rPr>
                <w:rFonts w:ascii="宋体" w:hAnsi="宋体" w:cs="宋体" w:hint="eastAsia"/>
                <w:sz w:val="15"/>
                <w:szCs w:val="15"/>
              </w:rPr>
              <w:t>）的履约保函（</w:t>
            </w:r>
            <w:permStart w:id="1469802635"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1469802635"/>
            <w:r>
              <w:rPr>
                <w:rFonts w:ascii="宋体" w:hAnsi="宋体" w:cs="宋体" w:hint="eastAsia"/>
                <w:sz w:val="15"/>
                <w:szCs w:val="15"/>
              </w:rPr>
              <w:t>）。</w:t>
            </w:r>
          </w:p>
          <w:p w14:paraId="753A035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4</w:t>
            </w:r>
            <w:r>
              <w:rPr>
                <w:rFonts w:ascii="宋体" w:hAnsi="宋体" w:cs="宋体" w:hint="eastAsia"/>
                <w:sz w:val="15"/>
                <w:szCs w:val="15"/>
              </w:rPr>
              <w:t>）乙方按照甲方签发的《委托函》提供履约担保，即甲方签发《委托函》之日起</w:t>
            </w:r>
            <w:permStart w:id="1033969803" w:edGrp="everyone"/>
            <w:r>
              <w:rPr>
                <w:rFonts w:ascii="宋体" w:hAnsi="宋体" w:cs="宋体" w:hint="eastAsia"/>
                <w:sz w:val="15"/>
                <w:szCs w:val="15"/>
              </w:rPr>
              <w:t xml:space="preserve">   /  </w:t>
            </w:r>
            <w:permEnd w:id="1033969803"/>
            <w:r>
              <w:rPr>
                <w:rFonts w:ascii="宋体" w:hAnsi="宋体" w:cs="宋体" w:hint="eastAsia"/>
                <w:sz w:val="15"/>
                <w:szCs w:val="15"/>
              </w:rPr>
              <w:t>日内，向甲方提供金额为人民币</w:t>
            </w:r>
            <w:sdt>
              <w:sdtPr>
                <w:rPr>
                  <w:rFonts w:ascii="宋体" w:hAnsi="宋体" w:cs="宋体" w:hint="eastAsia"/>
                  <w:sz w:val="15"/>
                  <w:szCs w:val="15"/>
                </w:rPr>
                <w:alias w:val="履约保证金不得超过中标合同金额的10%"/>
                <w:tag w:val="履约担保金额"/>
                <w:id w:val="132530816"/>
                <w:placeholder>
                  <w:docPart w:val="{cae03315-c7a6-418e-b685-077e6ef81438}"/>
                </w:placeholder>
                <w:text w:multiLine="1"/>
              </w:sdtPr>
              <w:sdtContent>
                <w:permStart w:id="389442107" w:edGrp="everyone"/>
                <w:r>
                  <w:rPr>
                    <w:rFonts w:ascii="宋体" w:hAnsi="宋体" w:cs="宋体" w:hint="eastAsia"/>
                    <w:sz w:val="15"/>
                    <w:szCs w:val="15"/>
                  </w:rPr>
                  <w:t xml:space="preserve">  /  </w:t>
                </w:r>
                <w:permEnd w:id="389442107"/>
              </w:sdtContent>
            </w:sdt>
            <w:r>
              <w:rPr>
                <w:rFonts w:ascii="宋体" w:hAnsi="宋体" w:cs="宋体" w:hint="eastAsia"/>
                <w:sz w:val="15"/>
                <w:szCs w:val="15"/>
              </w:rPr>
              <w:t>元（大写：</w:t>
            </w:r>
            <w:sdt>
              <w:sdtPr>
                <w:rPr>
                  <w:rFonts w:ascii="宋体" w:hAnsi="宋体" w:cs="宋体" w:hint="eastAsia"/>
                  <w:sz w:val="15"/>
                  <w:szCs w:val="15"/>
                </w:rPr>
                <w:alias w:val="履约保证金不得超过中标合同金额的10%"/>
                <w:tag w:val="履约担保金额"/>
                <w:id w:val="1927067377"/>
                <w:placeholder>
                  <w:docPart w:val="{4ddcf4d3-f8c4-41ef-ae7a-3744c86cbd8f}"/>
                </w:placeholder>
                <w:text w:multiLine="1"/>
              </w:sdtPr>
              <w:sdtContent>
                <w:permStart w:id="1827214319" w:edGrp="everyone"/>
                <w:r>
                  <w:rPr>
                    <w:rFonts w:ascii="宋体" w:hAnsi="宋体" w:cs="宋体" w:hint="eastAsia"/>
                    <w:sz w:val="15"/>
                    <w:szCs w:val="15"/>
                  </w:rPr>
                  <w:t xml:space="preserve">  /  </w:t>
                </w:r>
                <w:permEnd w:id="1827214319"/>
              </w:sdtContent>
            </w:sdt>
            <w:r>
              <w:rPr>
                <w:rFonts w:ascii="宋体" w:hAnsi="宋体" w:cs="宋体" w:hint="eastAsia"/>
                <w:sz w:val="15"/>
                <w:szCs w:val="15"/>
              </w:rPr>
              <w:t>）的履约保函（</w:t>
            </w:r>
            <w:permStart w:id="1483803486"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1483803486"/>
            <w:r>
              <w:rPr>
                <w:rFonts w:ascii="宋体" w:hAnsi="宋体" w:cs="宋体" w:hint="eastAsia"/>
                <w:sz w:val="15"/>
                <w:szCs w:val="15"/>
              </w:rPr>
              <w:t>）。</w:t>
            </w:r>
          </w:p>
        </w:tc>
      </w:tr>
      <w:tr w:rsidR="00AC3436" w14:paraId="45D2EA4A" w14:textId="77777777">
        <w:trPr>
          <w:trHeight w:val="630"/>
        </w:trPr>
        <w:tc>
          <w:tcPr>
            <w:tcW w:w="614" w:type="dxa"/>
          </w:tcPr>
          <w:p w14:paraId="1033CAF8" w14:textId="77777777" w:rsidR="00AC3436" w:rsidRDefault="00000000">
            <w:pPr>
              <w:widowControl/>
              <w:jc w:val="center"/>
              <w:textAlignment w:val="center"/>
              <w:rPr>
                <w:rFonts w:ascii="宋体" w:hAnsi="宋体" w:cs="宋体" w:hint="eastAsia"/>
                <w:szCs w:val="21"/>
              </w:rPr>
            </w:pPr>
            <w:r>
              <w:rPr>
                <w:rFonts w:ascii="宋体" w:hAnsi="宋体" w:cs="宋体"/>
                <w:szCs w:val="21"/>
              </w:rPr>
              <w:t>23</w:t>
            </w:r>
          </w:p>
        </w:tc>
        <w:tc>
          <w:tcPr>
            <w:tcW w:w="914" w:type="dxa"/>
            <w:vAlign w:val="center"/>
          </w:tcPr>
          <w:p w14:paraId="79033BBC" w14:textId="77777777" w:rsidR="00AC3436" w:rsidRDefault="00000000">
            <w:pPr>
              <w:rPr>
                <w:sz w:val="15"/>
                <w:szCs w:val="15"/>
              </w:rPr>
            </w:pPr>
            <w:r>
              <w:rPr>
                <w:rFonts w:ascii="宋体" w:hAnsi="宋体" w:cs="宋体" w:hint="eastAsia"/>
                <w:color w:val="000000"/>
                <w:sz w:val="15"/>
                <w:szCs w:val="15"/>
              </w:rPr>
              <w:t>第八条</w:t>
            </w:r>
          </w:p>
        </w:tc>
        <w:tc>
          <w:tcPr>
            <w:tcW w:w="5298" w:type="dxa"/>
            <w:gridSpan w:val="2"/>
            <w:vAlign w:val="center"/>
          </w:tcPr>
          <w:p w14:paraId="7ECFED1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8.2质量担保</w:t>
            </w:r>
          </w:p>
          <w:p w14:paraId="3A14139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8.2.1双方同意质量担保按以下第</w:t>
            </w:r>
            <w:sdt>
              <w:sdtPr>
                <w:rPr>
                  <w:rFonts w:ascii="宋体" w:hAnsi="宋体" w:cs="宋体" w:hint="eastAsia"/>
                  <w:sz w:val="15"/>
                  <w:szCs w:val="15"/>
                </w:rPr>
                <w:alias w:val="请选择一项"/>
                <w:tag w:val="质量担保方式选项"/>
                <w:id w:val="840054746"/>
                <w:placeholder>
                  <w:docPart w:val="{4d7a31bb-c5c0-40b1-aa5e-e737892cf6c7}"/>
                </w:placeholder>
                <w:comboBox>
                  <w:listItem w:displayText="（1）" w:value="（1）"/>
                  <w:listItem w:displayText="（2）" w:value="（2）"/>
                  <w:listItem w:displayText="（3）" w:value="（3）"/>
                  <w:listItem w:displayText="（4）" w:value="（4）"/>
                  <w:listItem w:displayText="（5）" w:value="（5）"/>
                </w:comboBox>
              </w:sdtPr>
              <w:sdtContent>
                <w:permStart w:id="545091558" w:edGrp="everyone"/>
                <w:r>
                  <w:rPr>
                    <w:rFonts w:ascii="宋体" w:hAnsi="宋体" w:cs="宋体" w:hint="eastAsia"/>
                    <w:sz w:val="15"/>
                    <w:szCs w:val="15"/>
                  </w:rPr>
                  <w:t xml:space="preserve">    </w:t>
                </w:r>
                <w:permEnd w:id="545091558"/>
              </w:sdtContent>
            </w:sdt>
            <w:r>
              <w:rPr>
                <w:rFonts w:ascii="宋体" w:hAnsi="宋体" w:cs="宋体" w:hint="eastAsia"/>
                <w:sz w:val="15"/>
                <w:szCs w:val="15"/>
              </w:rPr>
              <w:t>种方式执行，如本合同价款为暂定价的，下列质量担保的数额按最终结算价计算：</w:t>
            </w:r>
          </w:p>
          <w:p w14:paraId="7B48A01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（1）本合同不提供质量担保。</w:t>
            </w:r>
          </w:p>
          <w:p w14:paraId="37D5A1D0"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（2）乙方向甲方申请结算时，按合同价款的</w:t>
            </w:r>
            <w:sdt>
              <w:sdtPr>
                <w:rPr>
                  <w:rFonts w:ascii="宋体" w:hAnsi="宋体" w:cs="宋体" w:hint="eastAsia"/>
                  <w:sz w:val="15"/>
                  <w:szCs w:val="15"/>
                </w:rPr>
                <w:alias w:val="应与招投标文件一致。"/>
                <w:tag w:val="质量担保比例"/>
                <w:id w:val="-331840607"/>
                <w:placeholder>
                  <w:docPart w:val="{27977c86-6c3c-48d4-a34a-b29f11f44ccc}"/>
                </w:placeholder>
                <w:text w:multiLine="1"/>
              </w:sdtPr>
              <w:sdtContent>
                <w:permStart w:id="11089436" w:edGrp="everyone"/>
                <w:r>
                  <w:rPr>
                    <w:rFonts w:ascii="宋体" w:hAnsi="宋体" w:cs="宋体" w:hint="eastAsia"/>
                    <w:sz w:val="15"/>
                    <w:szCs w:val="15"/>
                  </w:rPr>
                  <w:t xml:space="preserve">     </w:t>
                </w:r>
                <w:permEnd w:id="11089436"/>
              </w:sdtContent>
            </w:sdt>
            <w:r>
              <w:rPr>
                <w:rFonts w:ascii="宋体" w:hAnsi="宋体" w:cs="宋体" w:hint="eastAsia"/>
                <w:sz w:val="15"/>
                <w:szCs w:val="15"/>
              </w:rPr>
              <w:t>%向甲方提供质量保函（</w:t>
            </w:r>
            <w:permStart w:id="1107501099"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1107501099"/>
            <w:r>
              <w:rPr>
                <w:rFonts w:ascii="宋体" w:hAnsi="宋体" w:cs="宋体" w:hint="eastAsia"/>
                <w:sz w:val="15"/>
                <w:szCs w:val="15"/>
              </w:rPr>
              <w:t>），即人民币</w:t>
            </w:r>
            <w:sdt>
              <w:sdtPr>
                <w:rPr>
                  <w:rFonts w:ascii="宋体" w:hAnsi="宋体" w:cs="宋体" w:hint="eastAsia"/>
                  <w:sz w:val="15"/>
                  <w:szCs w:val="15"/>
                </w:rPr>
                <w:alias w:val="应与招投标文件一致"/>
                <w:tag w:val="质量担保金额"/>
                <w:id w:val="-1481831659"/>
                <w:placeholder>
                  <w:docPart w:val="{9ec205ab-6e9d-45a3-8ca0-cebecf84dfe4}"/>
                </w:placeholder>
                <w:text w:multiLine="1"/>
              </w:sdtPr>
              <w:sdtContent>
                <w:permStart w:id="821701855" w:edGrp="everyone"/>
                <w:r>
                  <w:rPr>
                    <w:rFonts w:ascii="宋体" w:hAnsi="宋体" w:cs="宋体" w:hint="eastAsia"/>
                    <w:sz w:val="15"/>
                    <w:szCs w:val="15"/>
                  </w:rPr>
                  <w:t xml:space="preserve">     </w:t>
                </w:r>
                <w:permEnd w:id="821701855"/>
              </w:sdtContent>
            </w:sdt>
            <w:r>
              <w:rPr>
                <w:rFonts w:ascii="宋体" w:hAnsi="宋体" w:cs="宋体" w:hint="eastAsia"/>
                <w:sz w:val="15"/>
                <w:szCs w:val="15"/>
              </w:rPr>
              <w:t>元（大写：</w:t>
            </w:r>
            <w:sdt>
              <w:sdtPr>
                <w:rPr>
                  <w:rFonts w:ascii="宋体" w:hAnsi="宋体" w:cs="宋体" w:hint="eastAsia"/>
                  <w:sz w:val="15"/>
                  <w:szCs w:val="15"/>
                </w:rPr>
                <w:alias w:val="质量担保大写金额"/>
                <w:tag w:val="质量担保大写金额"/>
                <w:id w:val="2146781350"/>
                <w:placeholder>
                  <w:docPart w:val="{fc5b3031-a5e9-4739-ac79-db267842f078}"/>
                </w:placeholder>
                <w:text w:multiLine="1"/>
              </w:sdtPr>
              <w:sdtContent>
                <w:permStart w:id="209724561" w:edGrp="everyone"/>
                <w:r>
                  <w:rPr>
                    <w:rFonts w:ascii="宋体" w:hAnsi="宋体" w:cs="宋体" w:hint="eastAsia"/>
                    <w:sz w:val="15"/>
                    <w:szCs w:val="15"/>
                  </w:rPr>
                  <w:t xml:space="preserve">     </w:t>
                </w:r>
                <w:permEnd w:id="209724561"/>
              </w:sdtContent>
            </w:sdt>
            <w:r>
              <w:rPr>
                <w:rFonts w:ascii="宋体" w:hAnsi="宋体" w:cs="宋体" w:hint="eastAsia"/>
                <w:sz w:val="15"/>
                <w:szCs w:val="15"/>
              </w:rPr>
              <w:t>）。</w:t>
            </w:r>
          </w:p>
          <w:p w14:paraId="090F4D3F"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（3）甲方在本合同约定的合同价款尾款支付中，扣留合同价款的</w:t>
            </w:r>
            <w:sdt>
              <w:sdtPr>
                <w:rPr>
                  <w:rFonts w:ascii="宋体" w:hAnsi="宋体" w:cs="宋体" w:hint="eastAsia"/>
                  <w:sz w:val="15"/>
                  <w:szCs w:val="15"/>
                </w:rPr>
                <w:alias w:val="应与招投标文件一致。"/>
                <w:tag w:val="质量担保比例"/>
                <w:id w:val="1656035463"/>
                <w:placeholder>
                  <w:docPart w:val="{bf3ae631-0d12-4caf-9fd0-9e835e105734}"/>
                </w:placeholder>
                <w:text w:multiLine="1"/>
              </w:sdtPr>
              <w:sdtContent>
                <w:permStart w:id="1574521956" w:edGrp="everyone"/>
                <w:r>
                  <w:rPr>
                    <w:rFonts w:ascii="宋体" w:hAnsi="宋体" w:cs="宋体" w:hint="eastAsia"/>
                    <w:sz w:val="15"/>
                    <w:szCs w:val="15"/>
                  </w:rPr>
                  <w:t xml:space="preserve">     </w:t>
                </w:r>
                <w:permEnd w:id="1574521956"/>
              </w:sdtContent>
            </w:sdt>
            <w:r>
              <w:rPr>
                <w:rFonts w:ascii="宋体" w:hAnsi="宋体" w:cs="宋体" w:hint="eastAsia"/>
                <w:sz w:val="15"/>
                <w:szCs w:val="15"/>
              </w:rPr>
              <w:t>%作为质保金。</w:t>
            </w:r>
          </w:p>
          <w:p w14:paraId="5391F63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4</w:t>
            </w:r>
            <w:r>
              <w:rPr>
                <w:rFonts w:ascii="宋体" w:hAnsi="宋体" w:cs="宋体" w:hint="eastAsia"/>
                <w:sz w:val="15"/>
                <w:szCs w:val="15"/>
              </w:rPr>
              <w:t>）本合同《委托函》项下具体项目结算时，乙方按《委托函》项下具体项目结算款</w:t>
            </w:r>
            <w:sdt>
              <w:sdtPr>
                <w:rPr>
                  <w:rFonts w:ascii="宋体" w:hAnsi="宋体" w:cs="宋体" w:hint="eastAsia"/>
                  <w:sz w:val="15"/>
                  <w:szCs w:val="15"/>
                </w:rPr>
                <w:alias w:val="应与招投标文件一致，建设工程质量保证金总预留比例不得高于工程价款结算总额的3%"/>
                <w:tag w:val="质量担保比例"/>
                <w:id w:val="832799913"/>
                <w:placeholder>
                  <w:docPart w:val="{ce88b8c1-c001-4c87-8532-d926c9b8664c}"/>
                </w:placeholder>
                <w:text w:multiLine="1"/>
              </w:sdtPr>
              <w:sdtContent>
                <w:permStart w:id="1683296762" w:edGrp="everyone"/>
                <w:r>
                  <w:rPr>
                    <w:rFonts w:ascii="宋体" w:hAnsi="宋体" w:cs="宋体" w:hint="eastAsia"/>
                    <w:sz w:val="15"/>
                    <w:szCs w:val="15"/>
                  </w:rPr>
                  <w:t xml:space="preserve">     </w:t>
                </w:r>
                <w:permEnd w:id="1683296762"/>
              </w:sdtContent>
            </w:sdt>
            <w:r>
              <w:rPr>
                <w:rFonts w:ascii="宋体" w:hAnsi="宋体" w:cs="宋体" w:hint="eastAsia"/>
                <w:sz w:val="15"/>
                <w:szCs w:val="15"/>
              </w:rPr>
              <w:t>%向甲方提供质量保函（</w:t>
            </w:r>
            <w:permStart w:id="425666179"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425666179"/>
            <w:r>
              <w:rPr>
                <w:rFonts w:ascii="宋体" w:hAnsi="宋体" w:cs="宋体" w:hint="eastAsia"/>
                <w:sz w:val="15"/>
                <w:szCs w:val="15"/>
              </w:rPr>
              <w:t>），即人民币</w:t>
            </w:r>
            <w:sdt>
              <w:sdtPr>
                <w:rPr>
                  <w:rFonts w:ascii="宋体" w:hAnsi="宋体" w:cs="宋体" w:hint="eastAsia"/>
                  <w:sz w:val="15"/>
                  <w:szCs w:val="15"/>
                </w:rPr>
                <w:alias w:val="应与招投标文件一致，建设工程质量保证金总预留比例不得高于工程价款结算总额的3%"/>
                <w:tag w:val="质量担保金额"/>
                <w:id w:val="1448889248"/>
                <w:placeholder>
                  <w:docPart w:val="{742d121c-dfe3-4398-99c3-090fff18eb1f}"/>
                </w:placeholder>
                <w:text w:multiLine="1"/>
              </w:sdtPr>
              <w:sdtContent>
                <w:permStart w:id="260377814" w:edGrp="everyone"/>
                <w:r>
                  <w:rPr>
                    <w:rFonts w:ascii="宋体" w:hAnsi="宋体" w:cs="宋体" w:hint="eastAsia"/>
                    <w:sz w:val="15"/>
                    <w:szCs w:val="15"/>
                  </w:rPr>
                  <w:t xml:space="preserve">     </w:t>
                </w:r>
                <w:permEnd w:id="260377814"/>
              </w:sdtContent>
            </w:sdt>
            <w:r>
              <w:rPr>
                <w:rFonts w:ascii="宋体" w:hAnsi="宋体" w:cs="宋体" w:hint="eastAsia"/>
                <w:sz w:val="15"/>
                <w:szCs w:val="15"/>
              </w:rPr>
              <w:t>元（大写：</w:t>
            </w:r>
            <w:sdt>
              <w:sdtPr>
                <w:rPr>
                  <w:rFonts w:ascii="宋体" w:hAnsi="宋体" w:cs="宋体" w:hint="eastAsia"/>
                  <w:sz w:val="15"/>
                  <w:szCs w:val="15"/>
                </w:rPr>
                <w:alias w:val="质量担保大写金额"/>
                <w:tag w:val="质量担保大写金额"/>
                <w:id w:val="-1885630333"/>
                <w:placeholder>
                  <w:docPart w:val="{dfadec65-8696-4e95-beda-7f168ece7402}"/>
                </w:placeholder>
                <w:text w:multiLine="1"/>
              </w:sdtPr>
              <w:sdtContent>
                <w:permStart w:id="1801678207" w:edGrp="everyone"/>
                <w:r>
                  <w:rPr>
                    <w:rFonts w:ascii="宋体" w:hAnsi="宋体" w:cs="宋体" w:hint="eastAsia"/>
                    <w:sz w:val="15"/>
                    <w:szCs w:val="15"/>
                  </w:rPr>
                  <w:t xml:space="preserve">    </w:t>
                </w:r>
                <w:permEnd w:id="1801678207"/>
              </w:sdtContent>
            </w:sdt>
            <w:r>
              <w:rPr>
                <w:rFonts w:ascii="宋体" w:hAnsi="宋体" w:cs="宋体" w:hint="eastAsia"/>
                <w:sz w:val="15"/>
                <w:szCs w:val="15"/>
              </w:rPr>
              <w:t>）。</w:t>
            </w:r>
          </w:p>
          <w:p w14:paraId="7324B17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5</w:t>
            </w:r>
            <w:r>
              <w:rPr>
                <w:rFonts w:ascii="宋体" w:hAnsi="宋体" w:cs="宋体" w:hint="eastAsia"/>
                <w:sz w:val="15"/>
                <w:szCs w:val="15"/>
              </w:rPr>
              <w:t>）甲方在《委托函》项下具体项目结算款尾款支付中，扣留结算款的</w:t>
            </w:r>
            <w:sdt>
              <w:sdtPr>
                <w:rPr>
                  <w:rFonts w:ascii="宋体" w:hAnsi="宋体" w:cs="宋体" w:hint="eastAsia"/>
                  <w:sz w:val="15"/>
                  <w:szCs w:val="15"/>
                </w:rPr>
                <w:alias w:val="应与招投标文件一致，建设工程质量保证金总预留比例不得高于工程价款结算总额的3%"/>
                <w:tag w:val="质量担保比例"/>
                <w:id w:val="1258868747"/>
                <w:placeholder>
                  <w:docPart w:val="{90050dc9-1c4a-4538-8772-6cc1093870c9}"/>
                </w:placeholder>
                <w:text w:multiLine="1"/>
              </w:sdtPr>
              <w:sdtContent>
                <w:permStart w:id="1620785141" w:edGrp="everyone"/>
                <w:r>
                  <w:rPr>
                    <w:rFonts w:ascii="宋体" w:hAnsi="宋体" w:cs="宋体" w:hint="eastAsia"/>
                    <w:sz w:val="15"/>
                    <w:szCs w:val="15"/>
                  </w:rPr>
                  <w:t xml:space="preserve">     </w:t>
                </w:r>
                <w:permEnd w:id="1620785141"/>
              </w:sdtContent>
            </w:sdt>
            <w:r>
              <w:rPr>
                <w:rFonts w:ascii="宋体" w:hAnsi="宋体" w:cs="宋体" w:hint="eastAsia"/>
                <w:sz w:val="15"/>
                <w:szCs w:val="15"/>
              </w:rPr>
              <w:t>%作为质保金。</w:t>
            </w:r>
          </w:p>
          <w:p w14:paraId="76CE5459"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5AD0012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8.2质量担保</w:t>
            </w:r>
          </w:p>
          <w:p w14:paraId="66C6687C"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8.2.1双方同意质量担保按以下第</w:t>
            </w:r>
            <w:sdt>
              <w:sdtPr>
                <w:rPr>
                  <w:rFonts w:ascii="宋体" w:hAnsi="宋体" w:cs="宋体" w:hint="eastAsia"/>
                  <w:sz w:val="15"/>
                  <w:szCs w:val="15"/>
                </w:rPr>
                <w:alias w:val="请选择一项"/>
                <w:tag w:val="质量担保方式选项"/>
                <w:id w:val="-1615969504"/>
                <w:placeholder>
                  <w:docPart w:val="{9d652c0b-cc56-4c80-a3d4-6b9b907b5551}"/>
                </w:placeholder>
                <w:comboBox>
                  <w:listItem w:displayText="（1）" w:value="（1）"/>
                  <w:listItem w:displayText="（2）" w:value="（2）"/>
                  <w:listItem w:displayText="（3）" w:value="（3）"/>
                  <w:listItem w:displayText="（4）" w:value="（4）"/>
                  <w:listItem w:displayText="（5）" w:value="（5）"/>
                </w:comboBox>
              </w:sdtPr>
              <w:sdtContent>
                <w:permStart w:id="1694652921" w:edGrp="everyone"/>
                <w:r>
                  <w:rPr>
                    <w:rFonts w:ascii="宋体" w:hAnsi="宋体" w:cs="宋体" w:hint="eastAsia"/>
                    <w:sz w:val="15"/>
                    <w:szCs w:val="15"/>
                  </w:rPr>
                  <w:t xml:space="preserve">  1 </w:t>
                </w:r>
                <w:permEnd w:id="1694652921"/>
              </w:sdtContent>
            </w:sdt>
            <w:r>
              <w:rPr>
                <w:rFonts w:ascii="宋体" w:hAnsi="宋体" w:cs="宋体" w:hint="eastAsia"/>
                <w:sz w:val="15"/>
                <w:szCs w:val="15"/>
              </w:rPr>
              <w:t>种方式执行，如本合同价款为暂定价的，下列质量担保的数额按最终结算价计算：</w:t>
            </w:r>
          </w:p>
          <w:p w14:paraId="21195E4D"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（1）本合同不提供质量担保。</w:t>
            </w:r>
          </w:p>
          <w:p w14:paraId="2DC3674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（2）乙方向甲方申请结算时，按合同价款的</w:t>
            </w:r>
            <w:sdt>
              <w:sdtPr>
                <w:rPr>
                  <w:rFonts w:ascii="宋体" w:hAnsi="宋体" w:cs="宋体" w:hint="eastAsia"/>
                  <w:sz w:val="15"/>
                  <w:szCs w:val="15"/>
                </w:rPr>
                <w:alias w:val="应与招投标文件一致。"/>
                <w:tag w:val="质量担保比例"/>
                <w:id w:val="1804887997"/>
                <w:placeholder>
                  <w:docPart w:val="{05eac2e0-e213-4f18-a4ad-c2d2947089b2}"/>
                </w:placeholder>
                <w:text w:multiLine="1"/>
              </w:sdtPr>
              <w:sdtContent>
                <w:permStart w:id="2131302017" w:edGrp="everyone"/>
                <w:r>
                  <w:rPr>
                    <w:rFonts w:ascii="宋体" w:hAnsi="宋体" w:cs="宋体" w:hint="eastAsia"/>
                    <w:sz w:val="15"/>
                    <w:szCs w:val="15"/>
                  </w:rPr>
                  <w:t xml:space="preserve">  / </w:t>
                </w:r>
                <w:permEnd w:id="2131302017"/>
              </w:sdtContent>
            </w:sdt>
            <w:r>
              <w:rPr>
                <w:rFonts w:ascii="宋体" w:hAnsi="宋体" w:cs="宋体" w:hint="eastAsia"/>
                <w:sz w:val="15"/>
                <w:szCs w:val="15"/>
              </w:rPr>
              <w:t>%向甲方提供质量保函（</w:t>
            </w:r>
            <w:permStart w:id="1070757036"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1070757036"/>
            <w:r>
              <w:rPr>
                <w:rFonts w:ascii="宋体" w:hAnsi="宋体" w:cs="宋体" w:hint="eastAsia"/>
                <w:sz w:val="15"/>
                <w:szCs w:val="15"/>
              </w:rPr>
              <w:t>），即人民币</w:t>
            </w:r>
            <w:sdt>
              <w:sdtPr>
                <w:rPr>
                  <w:rFonts w:ascii="宋体" w:hAnsi="宋体" w:cs="宋体" w:hint="eastAsia"/>
                  <w:sz w:val="15"/>
                  <w:szCs w:val="15"/>
                </w:rPr>
                <w:alias w:val="应与招投标文件一致"/>
                <w:tag w:val="质量担保金额"/>
                <w:id w:val="-970510610"/>
                <w:placeholder>
                  <w:docPart w:val="{d2441201-6329-46dd-8202-7eb20914b9d2}"/>
                </w:placeholder>
                <w:text w:multiLine="1"/>
              </w:sdtPr>
              <w:sdtContent>
                <w:permStart w:id="1519657290" w:edGrp="everyone"/>
                <w:r>
                  <w:rPr>
                    <w:rFonts w:ascii="宋体" w:hAnsi="宋体" w:cs="宋体" w:hint="eastAsia"/>
                    <w:sz w:val="15"/>
                    <w:szCs w:val="15"/>
                  </w:rPr>
                  <w:t xml:space="preserve">  /  </w:t>
                </w:r>
                <w:permEnd w:id="1519657290"/>
              </w:sdtContent>
            </w:sdt>
            <w:r>
              <w:rPr>
                <w:rFonts w:ascii="宋体" w:hAnsi="宋体" w:cs="宋体" w:hint="eastAsia"/>
                <w:sz w:val="15"/>
                <w:szCs w:val="15"/>
              </w:rPr>
              <w:t>元（大写：</w:t>
            </w:r>
            <w:sdt>
              <w:sdtPr>
                <w:rPr>
                  <w:rFonts w:ascii="宋体" w:hAnsi="宋体" w:cs="宋体" w:hint="eastAsia"/>
                  <w:sz w:val="15"/>
                  <w:szCs w:val="15"/>
                </w:rPr>
                <w:alias w:val="质量担保大写金额"/>
                <w:tag w:val="质量担保大写金额"/>
                <w:id w:val="-1340378896"/>
                <w:placeholder>
                  <w:docPart w:val="{1ee2f751-1a27-4dcb-bc43-abe042f49b3f}"/>
                </w:placeholder>
                <w:text w:multiLine="1"/>
              </w:sdtPr>
              <w:sdtContent>
                <w:permStart w:id="92020384" w:edGrp="everyone"/>
                <w:r>
                  <w:rPr>
                    <w:rFonts w:ascii="宋体" w:hAnsi="宋体" w:cs="宋体" w:hint="eastAsia"/>
                    <w:sz w:val="15"/>
                    <w:szCs w:val="15"/>
                  </w:rPr>
                  <w:t xml:space="preserve"> /   </w:t>
                </w:r>
                <w:permEnd w:id="92020384"/>
              </w:sdtContent>
            </w:sdt>
            <w:r>
              <w:rPr>
                <w:rFonts w:ascii="宋体" w:hAnsi="宋体" w:cs="宋体" w:hint="eastAsia"/>
                <w:sz w:val="15"/>
                <w:szCs w:val="15"/>
              </w:rPr>
              <w:t>）。</w:t>
            </w:r>
          </w:p>
          <w:p w14:paraId="4081EA84"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（3）甲方在本合同约定的合同价款尾款支付中，扣留合同价款的</w:t>
            </w:r>
            <w:sdt>
              <w:sdtPr>
                <w:rPr>
                  <w:rFonts w:ascii="宋体" w:hAnsi="宋体" w:cs="宋体" w:hint="eastAsia"/>
                  <w:sz w:val="15"/>
                  <w:szCs w:val="15"/>
                </w:rPr>
                <w:alias w:val="应与招投标文件一致。"/>
                <w:tag w:val="质量担保比例"/>
                <w:id w:val="290720481"/>
                <w:placeholder>
                  <w:docPart w:val="{ce5b351a-d367-4f86-befe-dc9c22b51bbe}"/>
                </w:placeholder>
                <w:text w:multiLine="1"/>
              </w:sdtPr>
              <w:sdtContent>
                <w:permStart w:id="1669671253" w:edGrp="everyone"/>
                <w:r>
                  <w:rPr>
                    <w:rFonts w:ascii="宋体" w:hAnsi="宋体" w:cs="宋体" w:hint="eastAsia"/>
                    <w:sz w:val="15"/>
                    <w:szCs w:val="15"/>
                  </w:rPr>
                  <w:t xml:space="preserve">  /  </w:t>
                </w:r>
                <w:permEnd w:id="1669671253"/>
              </w:sdtContent>
            </w:sdt>
            <w:r>
              <w:rPr>
                <w:rFonts w:ascii="宋体" w:hAnsi="宋体" w:cs="宋体" w:hint="eastAsia"/>
                <w:sz w:val="15"/>
                <w:szCs w:val="15"/>
              </w:rPr>
              <w:t>%作为质保金。</w:t>
            </w:r>
          </w:p>
          <w:p w14:paraId="0E296E1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4</w:t>
            </w:r>
            <w:r>
              <w:rPr>
                <w:rFonts w:ascii="宋体" w:hAnsi="宋体" w:cs="宋体" w:hint="eastAsia"/>
                <w:sz w:val="15"/>
                <w:szCs w:val="15"/>
              </w:rPr>
              <w:t>）本合同《委托函》项下具体项目结算时，乙方按《委托函》项下具体项目结算款</w:t>
            </w:r>
            <w:sdt>
              <w:sdtPr>
                <w:rPr>
                  <w:rFonts w:ascii="宋体" w:hAnsi="宋体" w:cs="宋体" w:hint="eastAsia"/>
                  <w:sz w:val="15"/>
                  <w:szCs w:val="15"/>
                </w:rPr>
                <w:alias w:val="应与招投标文件一致，建设工程质量保证金总预留比例不得高于工程价款结算总额的3%"/>
                <w:tag w:val="质量担保比例"/>
                <w:id w:val="-1566718602"/>
                <w:placeholder>
                  <w:docPart w:val="{0639fe98-5280-4745-ab43-5d1ff04854c2}"/>
                </w:placeholder>
                <w:text w:multiLine="1"/>
              </w:sdtPr>
              <w:sdtContent>
                <w:permStart w:id="592588516" w:edGrp="everyone"/>
                <w:r>
                  <w:rPr>
                    <w:rFonts w:ascii="宋体" w:hAnsi="宋体" w:cs="宋体" w:hint="eastAsia"/>
                    <w:sz w:val="15"/>
                    <w:szCs w:val="15"/>
                  </w:rPr>
                  <w:t xml:space="preserve">   /  </w:t>
                </w:r>
                <w:permEnd w:id="592588516"/>
              </w:sdtContent>
            </w:sdt>
            <w:r>
              <w:rPr>
                <w:rFonts w:ascii="宋体" w:hAnsi="宋体" w:cs="宋体" w:hint="eastAsia"/>
                <w:sz w:val="15"/>
                <w:szCs w:val="15"/>
              </w:rPr>
              <w:t>%向甲方提供质量保函（</w:t>
            </w:r>
            <w:permStart w:id="695938541" w:edGrp="everyone"/>
            <w:r>
              <w:rPr>
                <w:rFonts w:ascii="宋体" w:hAnsi="宋体" w:cs="宋体" w:hint="eastAsia"/>
                <w:sz w:val="15"/>
                <w:szCs w:val="15"/>
              </w:rPr>
              <w:sym w:font="Wingdings 2" w:char="00A3"/>
            </w:r>
            <w:r>
              <w:rPr>
                <w:rFonts w:ascii="宋体" w:hAnsi="宋体" w:cs="宋体" w:hint="eastAsia"/>
                <w:sz w:val="15"/>
                <w:szCs w:val="15"/>
              </w:rPr>
              <w:t>银行保函</w:t>
            </w:r>
            <w:r>
              <w:rPr>
                <w:rFonts w:ascii="宋体" w:hAnsi="宋体" w:cs="宋体" w:hint="eastAsia"/>
                <w:sz w:val="15"/>
                <w:szCs w:val="15"/>
              </w:rPr>
              <w:sym w:font="Wingdings 2" w:char="00A3"/>
            </w:r>
            <w:r>
              <w:rPr>
                <w:rFonts w:ascii="宋体" w:hAnsi="宋体" w:cs="宋体" w:hint="eastAsia"/>
                <w:sz w:val="15"/>
                <w:szCs w:val="15"/>
              </w:rPr>
              <w:t>保险保函</w:t>
            </w:r>
            <w:permEnd w:id="695938541"/>
            <w:r>
              <w:rPr>
                <w:rFonts w:ascii="宋体" w:hAnsi="宋体" w:cs="宋体" w:hint="eastAsia"/>
                <w:sz w:val="15"/>
                <w:szCs w:val="15"/>
              </w:rPr>
              <w:t>），即人民币</w:t>
            </w:r>
            <w:sdt>
              <w:sdtPr>
                <w:rPr>
                  <w:rFonts w:ascii="宋体" w:hAnsi="宋体" w:cs="宋体" w:hint="eastAsia"/>
                  <w:sz w:val="15"/>
                  <w:szCs w:val="15"/>
                </w:rPr>
                <w:alias w:val="应与招投标文件一致，建设工程质量保证金总预留比例不得高于工程价款结算总额的3%"/>
                <w:tag w:val="质量担保金额"/>
                <w:id w:val="13279572"/>
                <w:placeholder>
                  <w:docPart w:val="{7e1a25ed-6433-40fb-89cc-651bffe2e49b}"/>
                </w:placeholder>
                <w:text w:multiLine="1"/>
              </w:sdtPr>
              <w:sdtContent>
                <w:permStart w:id="926226964" w:edGrp="everyone"/>
                <w:r>
                  <w:rPr>
                    <w:rFonts w:ascii="宋体" w:hAnsi="宋体" w:cs="宋体" w:hint="eastAsia"/>
                    <w:sz w:val="15"/>
                    <w:szCs w:val="15"/>
                  </w:rPr>
                  <w:t xml:space="preserve">  /   </w:t>
                </w:r>
                <w:permEnd w:id="926226964"/>
              </w:sdtContent>
            </w:sdt>
            <w:r>
              <w:rPr>
                <w:rFonts w:ascii="宋体" w:hAnsi="宋体" w:cs="宋体" w:hint="eastAsia"/>
                <w:sz w:val="15"/>
                <w:szCs w:val="15"/>
              </w:rPr>
              <w:t>元（大写：</w:t>
            </w:r>
            <w:sdt>
              <w:sdtPr>
                <w:rPr>
                  <w:rFonts w:ascii="宋体" w:hAnsi="宋体" w:cs="宋体" w:hint="eastAsia"/>
                  <w:sz w:val="15"/>
                  <w:szCs w:val="15"/>
                </w:rPr>
                <w:alias w:val="质量担保大写金额"/>
                <w:tag w:val="质量担保大写金额"/>
                <w:id w:val="1835102770"/>
                <w:placeholder>
                  <w:docPart w:val="{cf9422de-f7f6-4c08-ab57-14cdaa944e11}"/>
                </w:placeholder>
                <w:text w:multiLine="1"/>
              </w:sdtPr>
              <w:sdtContent>
                <w:permStart w:id="915962856" w:edGrp="everyone"/>
                <w:r>
                  <w:rPr>
                    <w:rFonts w:ascii="宋体" w:hAnsi="宋体" w:cs="宋体" w:hint="eastAsia"/>
                    <w:sz w:val="15"/>
                    <w:szCs w:val="15"/>
                  </w:rPr>
                  <w:t xml:space="preserve">  /  </w:t>
                </w:r>
                <w:permEnd w:id="915962856"/>
              </w:sdtContent>
            </w:sdt>
            <w:r>
              <w:rPr>
                <w:rFonts w:ascii="宋体" w:hAnsi="宋体" w:cs="宋体" w:hint="eastAsia"/>
                <w:sz w:val="15"/>
                <w:szCs w:val="15"/>
              </w:rPr>
              <w:t>）。</w:t>
            </w:r>
          </w:p>
          <w:p w14:paraId="14698D8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w:t>
            </w:r>
            <w:r>
              <w:rPr>
                <w:rFonts w:ascii="宋体" w:hAnsi="宋体" w:cs="宋体"/>
                <w:sz w:val="15"/>
                <w:szCs w:val="15"/>
              </w:rPr>
              <w:t>5</w:t>
            </w:r>
            <w:r>
              <w:rPr>
                <w:rFonts w:ascii="宋体" w:hAnsi="宋体" w:cs="宋体" w:hint="eastAsia"/>
                <w:sz w:val="15"/>
                <w:szCs w:val="15"/>
              </w:rPr>
              <w:t>）甲方在《委托函》项下具体项目结算款尾款支付中，扣留结算款的</w:t>
            </w:r>
            <w:sdt>
              <w:sdtPr>
                <w:rPr>
                  <w:rFonts w:ascii="宋体" w:hAnsi="宋体" w:cs="宋体" w:hint="eastAsia"/>
                  <w:sz w:val="15"/>
                  <w:szCs w:val="15"/>
                </w:rPr>
                <w:alias w:val="应与招投标文件一致，建设工程质量保证金总预留比例不得高于工程价款结算总额的3%"/>
                <w:tag w:val="质量担保比例"/>
                <w:id w:val="1433012287"/>
                <w:placeholder>
                  <w:docPart w:val="{0bbcb213-012a-4515-851a-748e9f66406d}"/>
                </w:placeholder>
                <w:text w:multiLine="1"/>
              </w:sdtPr>
              <w:sdtContent>
                <w:permStart w:id="73165203" w:edGrp="everyone"/>
                <w:r>
                  <w:rPr>
                    <w:rFonts w:ascii="宋体" w:hAnsi="宋体" w:cs="宋体" w:hint="eastAsia"/>
                    <w:sz w:val="15"/>
                    <w:szCs w:val="15"/>
                  </w:rPr>
                  <w:t xml:space="preserve">   /  </w:t>
                </w:r>
                <w:permEnd w:id="73165203"/>
              </w:sdtContent>
            </w:sdt>
            <w:r>
              <w:rPr>
                <w:rFonts w:ascii="宋体" w:hAnsi="宋体" w:cs="宋体" w:hint="eastAsia"/>
                <w:sz w:val="15"/>
                <w:szCs w:val="15"/>
              </w:rPr>
              <w:t>%作为质保金。</w:t>
            </w:r>
          </w:p>
          <w:p w14:paraId="157B74FB" w14:textId="77777777" w:rsidR="00AC3436" w:rsidRDefault="00AC3436">
            <w:pPr>
              <w:adjustRightInd w:val="0"/>
              <w:snapToGrid w:val="0"/>
              <w:jc w:val="left"/>
              <w:rPr>
                <w:rFonts w:ascii="宋体" w:hAnsi="宋体" w:cs="宋体" w:hint="eastAsia"/>
                <w:sz w:val="15"/>
                <w:szCs w:val="15"/>
              </w:rPr>
            </w:pPr>
          </w:p>
        </w:tc>
      </w:tr>
      <w:tr w:rsidR="00AC3436" w14:paraId="103E8EA7" w14:textId="77777777">
        <w:trPr>
          <w:trHeight w:val="630"/>
        </w:trPr>
        <w:tc>
          <w:tcPr>
            <w:tcW w:w="614" w:type="dxa"/>
          </w:tcPr>
          <w:p w14:paraId="21D0E0B0" w14:textId="77777777" w:rsidR="00AC3436" w:rsidRDefault="00000000">
            <w:pPr>
              <w:widowControl/>
              <w:jc w:val="center"/>
              <w:textAlignment w:val="center"/>
              <w:rPr>
                <w:rFonts w:ascii="宋体" w:hAnsi="宋体" w:cs="宋体" w:hint="eastAsia"/>
                <w:szCs w:val="21"/>
              </w:rPr>
            </w:pPr>
            <w:r>
              <w:rPr>
                <w:rFonts w:ascii="宋体" w:hAnsi="宋体" w:cs="宋体"/>
                <w:szCs w:val="21"/>
              </w:rPr>
              <w:t>24</w:t>
            </w:r>
          </w:p>
        </w:tc>
        <w:tc>
          <w:tcPr>
            <w:tcW w:w="914" w:type="dxa"/>
            <w:vAlign w:val="center"/>
          </w:tcPr>
          <w:p w14:paraId="07689FBB" w14:textId="77777777" w:rsidR="00AC3436" w:rsidRDefault="00000000">
            <w:pPr>
              <w:rPr>
                <w:sz w:val="15"/>
                <w:szCs w:val="15"/>
              </w:rPr>
            </w:pPr>
            <w:r>
              <w:rPr>
                <w:rFonts w:ascii="宋体" w:hAnsi="宋体" w:cs="宋体" w:hint="eastAsia"/>
                <w:color w:val="000000"/>
                <w:sz w:val="15"/>
                <w:szCs w:val="15"/>
              </w:rPr>
              <w:t>第八条</w:t>
            </w:r>
          </w:p>
        </w:tc>
        <w:tc>
          <w:tcPr>
            <w:tcW w:w="5298" w:type="dxa"/>
            <w:gridSpan w:val="2"/>
            <w:vAlign w:val="center"/>
          </w:tcPr>
          <w:p w14:paraId="511CB74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8.2.2本合同质保期为</w:t>
            </w:r>
            <w:sdt>
              <w:sdtPr>
                <w:rPr>
                  <w:rFonts w:ascii="宋体" w:hAnsi="宋体" w:cs="宋体" w:hint="eastAsia"/>
                  <w:sz w:val="15"/>
                  <w:szCs w:val="15"/>
                </w:rPr>
                <w:alias w:val="应与招投标文件一致"/>
                <w:tag w:val="质保期限"/>
                <w:id w:val="-1757435328"/>
                <w:placeholder>
                  <w:docPart w:val="{cc4bdf9a-115b-4e4c-ac4f-d5e822bfc62d}"/>
                </w:placeholder>
                <w:text w:multiLine="1"/>
              </w:sdtPr>
              <w:sdtContent>
                <w:permStart w:id="268393985" w:edGrp="everyone"/>
                <w:r>
                  <w:rPr>
                    <w:rFonts w:ascii="宋体" w:hAnsi="宋体" w:cs="宋体" w:hint="eastAsia"/>
                    <w:sz w:val="15"/>
                    <w:szCs w:val="15"/>
                  </w:rPr>
                  <w:t xml:space="preserve">    年</w:t>
                </w:r>
                <w:permEnd w:id="268393985"/>
              </w:sdtContent>
            </w:sdt>
            <w:r>
              <w:rPr>
                <w:rFonts w:ascii="宋体" w:hAnsi="宋体" w:cs="宋体" w:hint="eastAsia"/>
                <w:sz w:val="15"/>
                <w:szCs w:val="15"/>
              </w:rPr>
              <w:t>，自</w:t>
            </w:r>
            <w:permStart w:id="27462332" w:edGrp="everyone"/>
            <w:r>
              <w:rPr>
                <w:rFonts w:ascii="宋体" w:hAnsi="宋体" w:cs="宋体" w:hint="eastAsia"/>
                <w:sz w:val="15"/>
                <w:szCs w:val="15"/>
              </w:rPr>
              <w:t xml:space="preserve">    </w:t>
            </w:r>
            <w:permEnd w:id="27462332"/>
            <w:r>
              <w:rPr>
                <w:rFonts w:ascii="宋体" w:hAnsi="宋体" w:cs="宋体" w:hint="eastAsia"/>
                <w:sz w:val="15"/>
                <w:szCs w:val="15"/>
              </w:rPr>
              <w:t>开始计算。如本合同质保期内未发生质量问题或乙方提供的质保服务符合本合同约定质量标准的，甲方于质保期届满之日起</w:t>
            </w:r>
            <w:permStart w:id="1334344634" w:edGrp="everyone"/>
            <w:r>
              <w:rPr>
                <w:rFonts w:ascii="宋体" w:hAnsi="宋体" w:cs="宋体" w:hint="eastAsia"/>
                <w:sz w:val="15"/>
                <w:szCs w:val="15"/>
              </w:rPr>
              <w:t xml:space="preserve">      </w:t>
            </w:r>
            <w:permEnd w:id="1334344634"/>
            <w:r>
              <w:rPr>
                <w:rFonts w:ascii="宋体" w:hAnsi="宋体" w:cs="宋体" w:hint="eastAsia"/>
                <w:sz w:val="15"/>
                <w:szCs w:val="15"/>
              </w:rPr>
              <w:t>日内，向乙方无息退还质保金或质量保函。</w:t>
            </w:r>
          </w:p>
          <w:p w14:paraId="2607146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9F859A1"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636B82D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8.2.2本合同质保期为</w:t>
            </w:r>
            <w:sdt>
              <w:sdtPr>
                <w:rPr>
                  <w:rFonts w:ascii="宋体" w:hAnsi="宋体" w:cs="宋体" w:hint="eastAsia"/>
                  <w:sz w:val="15"/>
                  <w:szCs w:val="15"/>
                </w:rPr>
                <w:alias w:val="应与招投标文件一致"/>
                <w:tag w:val="质保期限"/>
                <w:id w:val="-685750919"/>
                <w:placeholder>
                  <w:docPart w:val="{69980f49-8008-445c-94ee-b87893d8b370}"/>
                </w:placeholder>
                <w:text w:multiLine="1"/>
              </w:sdtPr>
              <w:sdtContent>
                <w:permStart w:id="478087031" w:edGrp="everyone"/>
                <w:r>
                  <w:rPr>
                    <w:rFonts w:ascii="宋体" w:hAnsi="宋体" w:cs="宋体" w:hint="eastAsia"/>
                    <w:sz w:val="15"/>
                    <w:szCs w:val="15"/>
                  </w:rPr>
                  <w:t xml:space="preserve">  / 年</w:t>
                </w:r>
                <w:permEnd w:id="478087031"/>
              </w:sdtContent>
            </w:sdt>
            <w:r>
              <w:rPr>
                <w:rFonts w:ascii="宋体" w:hAnsi="宋体" w:cs="宋体" w:hint="eastAsia"/>
                <w:sz w:val="15"/>
                <w:szCs w:val="15"/>
              </w:rPr>
              <w:t>，自</w:t>
            </w:r>
            <w:permStart w:id="1185242336" w:edGrp="everyone"/>
            <w:r>
              <w:rPr>
                <w:rFonts w:ascii="宋体" w:hAnsi="宋体" w:cs="宋体" w:hint="eastAsia"/>
                <w:sz w:val="15"/>
                <w:szCs w:val="15"/>
              </w:rPr>
              <w:t xml:space="preserve">  /  </w:t>
            </w:r>
            <w:permEnd w:id="1185242336"/>
            <w:r>
              <w:rPr>
                <w:rFonts w:ascii="宋体" w:hAnsi="宋体" w:cs="宋体" w:hint="eastAsia"/>
                <w:sz w:val="15"/>
                <w:szCs w:val="15"/>
              </w:rPr>
              <w:t>开始计算。如本合同质保期内未发生质量问题或乙方提供的质保服务符合本合同约定质量标准的，甲方于质保期届满之日起</w:t>
            </w:r>
            <w:permStart w:id="1770412897" w:edGrp="everyone"/>
            <w:r>
              <w:rPr>
                <w:rFonts w:ascii="宋体" w:hAnsi="宋体" w:cs="宋体" w:hint="eastAsia"/>
                <w:sz w:val="15"/>
                <w:szCs w:val="15"/>
              </w:rPr>
              <w:t xml:space="preserve">  /  </w:t>
            </w:r>
            <w:permEnd w:id="1770412897"/>
            <w:r>
              <w:rPr>
                <w:rFonts w:ascii="宋体" w:hAnsi="宋体" w:cs="宋体" w:hint="eastAsia"/>
                <w:sz w:val="15"/>
                <w:szCs w:val="15"/>
              </w:rPr>
              <w:t>日内，向乙方无息退还质保金或质量保函。</w:t>
            </w:r>
          </w:p>
          <w:p w14:paraId="0857CAA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58CBCB07" w14:textId="77777777" w:rsidR="00AC3436" w:rsidRDefault="00AC3436">
            <w:pPr>
              <w:adjustRightInd w:val="0"/>
              <w:snapToGrid w:val="0"/>
              <w:jc w:val="left"/>
              <w:rPr>
                <w:rFonts w:ascii="宋体" w:hAnsi="宋体" w:cs="宋体" w:hint="eastAsia"/>
                <w:sz w:val="15"/>
                <w:szCs w:val="15"/>
              </w:rPr>
            </w:pPr>
          </w:p>
        </w:tc>
      </w:tr>
      <w:tr w:rsidR="00AC3436" w14:paraId="34A412E5" w14:textId="77777777">
        <w:trPr>
          <w:trHeight w:val="630"/>
        </w:trPr>
        <w:tc>
          <w:tcPr>
            <w:tcW w:w="614" w:type="dxa"/>
          </w:tcPr>
          <w:p w14:paraId="48E9FE16" w14:textId="77777777" w:rsidR="00AC3436" w:rsidRDefault="00000000">
            <w:pPr>
              <w:widowControl/>
              <w:jc w:val="center"/>
              <w:textAlignment w:val="center"/>
              <w:rPr>
                <w:rFonts w:ascii="宋体" w:hAnsi="宋体" w:cs="宋体" w:hint="eastAsia"/>
                <w:szCs w:val="21"/>
              </w:rPr>
            </w:pPr>
            <w:r>
              <w:rPr>
                <w:rFonts w:ascii="宋体" w:hAnsi="宋体" w:cs="宋体"/>
                <w:szCs w:val="21"/>
              </w:rPr>
              <w:t>25</w:t>
            </w:r>
          </w:p>
        </w:tc>
        <w:tc>
          <w:tcPr>
            <w:tcW w:w="914" w:type="dxa"/>
            <w:vAlign w:val="center"/>
          </w:tcPr>
          <w:p w14:paraId="520F70C2" w14:textId="77777777" w:rsidR="00AC3436" w:rsidRDefault="00000000">
            <w:pPr>
              <w:rPr>
                <w:sz w:val="15"/>
                <w:szCs w:val="15"/>
              </w:rPr>
            </w:pPr>
            <w:r>
              <w:rPr>
                <w:rFonts w:ascii="宋体" w:hAnsi="宋体" w:cs="宋体" w:hint="eastAsia"/>
                <w:color w:val="000000"/>
                <w:sz w:val="15"/>
                <w:szCs w:val="15"/>
              </w:rPr>
              <w:t>第九条</w:t>
            </w:r>
          </w:p>
        </w:tc>
        <w:tc>
          <w:tcPr>
            <w:tcW w:w="5298" w:type="dxa"/>
            <w:gridSpan w:val="2"/>
            <w:vAlign w:val="center"/>
          </w:tcPr>
          <w:p w14:paraId="477FECA1" w14:textId="77777777" w:rsidR="00AC3436" w:rsidRDefault="00000000">
            <w:pPr>
              <w:spacing w:line="360" w:lineRule="auto"/>
              <w:ind w:firstLineChars="200" w:firstLine="300"/>
              <w:rPr>
                <w:rFonts w:ascii="宋体" w:hAnsi="宋体" w:hint="eastAsia"/>
                <w:sz w:val="15"/>
                <w:szCs w:val="15"/>
                <w:u w:val="single"/>
              </w:rPr>
            </w:pPr>
            <w:r>
              <w:rPr>
                <w:rFonts w:ascii="宋体" w:hAnsi="宋体" w:hint="eastAsia"/>
                <w:sz w:val="15"/>
                <w:szCs w:val="15"/>
              </w:rPr>
              <w:t>9.1乙方利用甲方提供的技术资料和工作条件所完成的技术成果及所有相关权利，</w:t>
            </w:r>
            <w:r>
              <w:rPr>
                <w:rFonts w:ascii="宋体" w:hAnsi="宋体" w:cs="宋体" w:hint="eastAsia"/>
                <w:sz w:val="15"/>
                <w:szCs w:val="15"/>
              </w:rPr>
              <w:t>归</w:t>
            </w:r>
            <w:sdt>
              <w:sdtPr>
                <w:rPr>
                  <w:rFonts w:asciiTheme="minorHAnsi" w:eastAsiaTheme="minorEastAsia" w:hAnsiTheme="minorHAnsi" w:cstheme="minorBidi" w:hint="eastAsia"/>
                  <w:sz w:val="15"/>
                  <w:szCs w:val="15"/>
                </w:rPr>
                <w:alias w:val="请选择一项，原则上归属我方，其他内容请手动填写。"/>
                <w:tag w:val="知识产权归属"/>
                <w:id w:val="147478460"/>
                <w:placeholder>
                  <w:docPart w:val="4ED29D9DAAAC43918E9E17BFBBE296BB"/>
                </w:placeholder>
                <w:comboBox>
                  <w:listItem w:displayText="甲方" w:value="甲方"/>
                  <w:listItem w:displayText="乙方" w:value="乙方"/>
                  <w:listItem w:displayText="双方共同" w:value="双方共同"/>
                </w:comboBox>
              </w:sdtPr>
              <w:sdtEndPr>
                <w:rPr>
                  <w:u w:val="single"/>
                </w:rPr>
              </w:sdtEndPr>
              <w:sdtContent>
                <w:permStart w:id="517941254" w:edGrp="everyone"/>
                <w:r>
                  <w:rPr>
                    <w:rFonts w:cstheme="minorBidi" w:hint="eastAsia"/>
                    <w:sz w:val="15"/>
                    <w:szCs w:val="15"/>
                    <w:u w:val="single"/>
                  </w:rPr>
                  <w:t xml:space="preserve">       </w:t>
                </w:r>
                <w:permEnd w:id="517941254"/>
              </w:sdtContent>
            </w:sdt>
            <w:r>
              <w:rPr>
                <w:rFonts w:ascii="宋体" w:hAnsi="宋体" w:cs="宋体" w:hint="eastAsia"/>
                <w:sz w:val="15"/>
                <w:szCs w:val="15"/>
              </w:rPr>
              <w:t>所有。</w:t>
            </w:r>
          </w:p>
          <w:p w14:paraId="4F0B2975"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369B006C" w14:textId="77777777" w:rsidR="00AC3436" w:rsidRDefault="00000000">
            <w:pPr>
              <w:spacing w:line="360" w:lineRule="auto"/>
              <w:ind w:firstLineChars="200" w:firstLine="300"/>
              <w:rPr>
                <w:rFonts w:ascii="宋体" w:hAnsi="宋体" w:hint="eastAsia"/>
                <w:sz w:val="15"/>
                <w:szCs w:val="15"/>
                <w:u w:val="single"/>
              </w:rPr>
            </w:pPr>
            <w:r>
              <w:rPr>
                <w:rFonts w:ascii="宋体" w:hAnsi="宋体" w:hint="eastAsia"/>
                <w:sz w:val="15"/>
                <w:szCs w:val="15"/>
              </w:rPr>
              <w:t>9.1乙方利用甲方提供的技术资料和工作条件所完成的技术成果及所有相关权利，</w:t>
            </w:r>
            <w:r>
              <w:rPr>
                <w:rFonts w:ascii="宋体" w:hAnsi="宋体" w:cs="宋体" w:hint="eastAsia"/>
                <w:sz w:val="15"/>
                <w:szCs w:val="15"/>
              </w:rPr>
              <w:t>归</w:t>
            </w:r>
            <w:sdt>
              <w:sdtPr>
                <w:rPr>
                  <w:rFonts w:asciiTheme="minorHAnsi" w:eastAsiaTheme="minorEastAsia" w:hAnsiTheme="minorHAnsi" w:cstheme="minorBidi" w:hint="eastAsia"/>
                  <w:sz w:val="15"/>
                  <w:szCs w:val="15"/>
                </w:rPr>
                <w:alias w:val="请选择一项，原则上归属我方，其他内容请手动填写。"/>
                <w:tag w:val="知识产权归属"/>
                <w:id w:val="-1255510476"/>
                <w:placeholder>
                  <w:docPart w:val="9B3455363AD0492DAC865D893BB0275D"/>
                </w:placeholder>
                <w:comboBox>
                  <w:listItem w:displayText="甲方" w:value="甲方"/>
                  <w:listItem w:displayText="乙方" w:value="乙方"/>
                  <w:listItem w:displayText="双方共同" w:value="双方共同"/>
                </w:comboBox>
              </w:sdtPr>
              <w:sdtEndPr>
                <w:rPr>
                  <w:u w:val="single"/>
                </w:rPr>
              </w:sdtEndPr>
              <w:sdtContent>
                <w:r>
                  <w:rPr>
                    <w:rFonts w:asciiTheme="minorHAnsi" w:eastAsiaTheme="minorEastAsia" w:hAnsiTheme="minorHAnsi" w:cstheme="minorBidi" w:hint="eastAsia"/>
                    <w:sz w:val="15"/>
                    <w:szCs w:val="15"/>
                  </w:rPr>
                  <w:t>甲方</w:t>
                </w:r>
              </w:sdtContent>
            </w:sdt>
            <w:r>
              <w:rPr>
                <w:rFonts w:ascii="宋体" w:hAnsi="宋体" w:cs="宋体" w:hint="eastAsia"/>
                <w:sz w:val="15"/>
                <w:szCs w:val="15"/>
              </w:rPr>
              <w:t>所有。</w:t>
            </w:r>
          </w:p>
          <w:p w14:paraId="428A6615" w14:textId="77777777" w:rsidR="00AC3436" w:rsidRDefault="00AC3436">
            <w:pPr>
              <w:adjustRightInd w:val="0"/>
              <w:snapToGrid w:val="0"/>
              <w:jc w:val="left"/>
              <w:rPr>
                <w:rFonts w:ascii="宋体" w:hAnsi="宋体" w:cs="宋体" w:hint="eastAsia"/>
                <w:sz w:val="15"/>
                <w:szCs w:val="15"/>
              </w:rPr>
            </w:pPr>
          </w:p>
        </w:tc>
      </w:tr>
      <w:tr w:rsidR="00AC3436" w14:paraId="145CD82B" w14:textId="77777777">
        <w:trPr>
          <w:trHeight w:val="630"/>
        </w:trPr>
        <w:tc>
          <w:tcPr>
            <w:tcW w:w="614" w:type="dxa"/>
          </w:tcPr>
          <w:p w14:paraId="642C804B"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2</w:t>
            </w:r>
            <w:r>
              <w:rPr>
                <w:rFonts w:ascii="宋体" w:hAnsi="宋体" w:cs="宋体"/>
                <w:szCs w:val="21"/>
              </w:rPr>
              <w:t>6</w:t>
            </w:r>
          </w:p>
        </w:tc>
        <w:tc>
          <w:tcPr>
            <w:tcW w:w="914" w:type="dxa"/>
            <w:vAlign w:val="center"/>
          </w:tcPr>
          <w:p w14:paraId="0A2FF370"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第九条</w:t>
            </w:r>
          </w:p>
        </w:tc>
        <w:tc>
          <w:tcPr>
            <w:tcW w:w="5298" w:type="dxa"/>
            <w:gridSpan w:val="2"/>
            <w:vAlign w:val="center"/>
          </w:tcPr>
          <w:p w14:paraId="11146BEE" w14:textId="77777777" w:rsidR="00AC3436" w:rsidRDefault="00000000">
            <w:pPr>
              <w:spacing w:line="360" w:lineRule="auto"/>
              <w:ind w:firstLineChars="200" w:firstLine="300"/>
              <w:rPr>
                <w:rFonts w:ascii="宋体" w:hAnsi="宋体" w:cs="宋体" w:hint="eastAsia"/>
                <w:sz w:val="15"/>
                <w:szCs w:val="15"/>
              </w:rPr>
            </w:pPr>
            <w:r>
              <w:rPr>
                <w:rFonts w:ascii="宋体" w:hAnsi="宋体" w:hint="eastAsia"/>
                <w:sz w:val="15"/>
                <w:szCs w:val="15"/>
              </w:rPr>
              <w:t>9.2甲方利用乙方提交的技术服务工作成果所完成的新的技术成果及所有相</w:t>
            </w:r>
            <w:r>
              <w:rPr>
                <w:rFonts w:ascii="宋体" w:hAnsi="宋体" w:hint="eastAsia"/>
                <w:sz w:val="15"/>
                <w:szCs w:val="15"/>
              </w:rPr>
              <w:lastRenderedPageBreak/>
              <w:t>关权利，</w:t>
            </w:r>
            <w:r>
              <w:rPr>
                <w:rFonts w:ascii="宋体" w:hAnsi="宋体" w:cs="宋体" w:hint="eastAsia"/>
                <w:sz w:val="15"/>
                <w:szCs w:val="15"/>
              </w:rPr>
              <w:t>归</w:t>
            </w:r>
            <w:sdt>
              <w:sdtPr>
                <w:rPr>
                  <w:rFonts w:asciiTheme="minorHAnsi" w:eastAsiaTheme="minorEastAsia" w:hAnsiTheme="minorHAnsi" w:cstheme="minorBidi" w:hint="eastAsia"/>
                  <w:sz w:val="15"/>
                  <w:szCs w:val="15"/>
                </w:rPr>
                <w:alias w:val="请选择一项，原则上归属我方，其他内容请手动填写。"/>
                <w:tag w:val="知识产权归属"/>
                <w:id w:val="-890193233"/>
                <w:placeholder>
                  <w:docPart w:val="3C45329AD5904E37ADACF49B3C8581F5"/>
                </w:placeholder>
                <w:comboBox>
                  <w:listItem w:displayText="甲方" w:value="甲方"/>
                  <w:listItem w:displayText="乙方" w:value="乙方"/>
                  <w:listItem w:displayText="双方共同" w:value="双方共同"/>
                </w:comboBox>
              </w:sdtPr>
              <w:sdtEndPr>
                <w:rPr>
                  <w:u w:val="single"/>
                </w:rPr>
              </w:sdtEndPr>
              <w:sdtContent>
                <w:permStart w:id="931672134" w:edGrp="everyone"/>
                <w:r>
                  <w:rPr>
                    <w:rFonts w:cstheme="minorBidi" w:hint="eastAsia"/>
                    <w:sz w:val="15"/>
                    <w:szCs w:val="15"/>
                    <w:u w:val="single"/>
                  </w:rPr>
                  <w:t xml:space="preserve">       </w:t>
                </w:r>
                <w:permEnd w:id="931672134"/>
              </w:sdtContent>
            </w:sdt>
            <w:r>
              <w:rPr>
                <w:rFonts w:ascii="宋体" w:hAnsi="宋体" w:cs="宋体" w:hint="eastAsia"/>
                <w:sz w:val="15"/>
                <w:szCs w:val="15"/>
              </w:rPr>
              <w:t>所有。</w:t>
            </w:r>
          </w:p>
          <w:p w14:paraId="1A4E08FD"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0EF2CD96" w14:textId="77777777" w:rsidR="00AC3436" w:rsidRDefault="00000000">
            <w:pPr>
              <w:spacing w:line="360" w:lineRule="auto"/>
              <w:ind w:firstLineChars="200" w:firstLine="300"/>
              <w:rPr>
                <w:rFonts w:ascii="宋体" w:hAnsi="宋体" w:cs="宋体" w:hint="eastAsia"/>
                <w:sz w:val="15"/>
                <w:szCs w:val="15"/>
              </w:rPr>
            </w:pPr>
            <w:r>
              <w:rPr>
                <w:rFonts w:ascii="宋体" w:hAnsi="宋体" w:hint="eastAsia"/>
                <w:sz w:val="15"/>
                <w:szCs w:val="15"/>
              </w:rPr>
              <w:lastRenderedPageBreak/>
              <w:t>9.2甲方利用乙方提交的技术服务工作成果所完成的新的技术成果及所有相关权利，</w:t>
            </w:r>
            <w:r>
              <w:rPr>
                <w:rFonts w:ascii="宋体" w:hAnsi="宋体" w:cs="宋体" w:hint="eastAsia"/>
                <w:sz w:val="15"/>
                <w:szCs w:val="15"/>
              </w:rPr>
              <w:t>归</w:t>
            </w:r>
            <w:sdt>
              <w:sdtPr>
                <w:rPr>
                  <w:rFonts w:asciiTheme="minorHAnsi" w:eastAsiaTheme="minorEastAsia" w:hAnsiTheme="minorHAnsi" w:cstheme="minorBidi" w:hint="eastAsia"/>
                  <w:sz w:val="15"/>
                  <w:szCs w:val="15"/>
                </w:rPr>
                <w:alias w:val="请选择一项，原则上归属我方，其他内容请手动填写。"/>
                <w:tag w:val="知识产权归属"/>
                <w:id w:val="-1900664917"/>
                <w:placeholder>
                  <w:docPart w:val="FAFF5C810D154367A408FB07E228BED8"/>
                </w:placeholder>
                <w:comboBox>
                  <w:listItem w:displayText="甲方" w:value="甲方"/>
                  <w:listItem w:displayText="乙方" w:value="乙方"/>
                  <w:listItem w:displayText="双方共同" w:value="双方共同"/>
                </w:comboBox>
              </w:sdtPr>
              <w:sdtEndPr>
                <w:rPr>
                  <w:u w:val="single"/>
                </w:rPr>
              </w:sdtEndPr>
              <w:sdtContent>
                <w:r>
                  <w:rPr>
                    <w:rFonts w:asciiTheme="minorHAnsi" w:eastAsiaTheme="minorEastAsia" w:hAnsiTheme="minorHAnsi" w:cstheme="minorBidi" w:hint="eastAsia"/>
                    <w:sz w:val="15"/>
                    <w:szCs w:val="15"/>
                  </w:rPr>
                  <w:t>甲方</w:t>
                </w:r>
              </w:sdtContent>
            </w:sdt>
            <w:r>
              <w:rPr>
                <w:rFonts w:ascii="宋体" w:hAnsi="宋体" w:cs="宋体" w:hint="eastAsia"/>
                <w:sz w:val="15"/>
                <w:szCs w:val="15"/>
              </w:rPr>
              <w:t>所有。</w:t>
            </w:r>
          </w:p>
          <w:p w14:paraId="398E8C11" w14:textId="77777777" w:rsidR="00AC3436" w:rsidRDefault="00AC3436">
            <w:pPr>
              <w:adjustRightInd w:val="0"/>
              <w:snapToGrid w:val="0"/>
              <w:jc w:val="left"/>
              <w:rPr>
                <w:rFonts w:ascii="宋体" w:hAnsi="宋体" w:cs="宋体" w:hint="eastAsia"/>
                <w:sz w:val="15"/>
                <w:szCs w:val="15"/>
              </w:rPr>
            </w:pPr>
          </w:p>
        </w:tc>
      </w:tr>
      <w:tr w:rsidR="00AC3436" w14:paraId="69A57111" w14:textId="77777777">
        <w:trPr>
          <w:trHeight w:val="630"/>
        </w:trPr>
        <w:tc>
          <w:tcPr>
            <w:tcW w:w="614" w:type="dxa"/>
          </w:tcPr>
          <w:p w14:paraId="1D22AB35"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2</w:t>
            </w:r>
            <w:r>
              <w:rPr>
                <w:rFonts w:ascii="宋体" w:hAnsi="宋体" w:cs="宋体"/>
                <w:szCs w:val="21"/>
              </w:rPr>
              <w:t>7</w:t>
            </w:r>
          </w:p>
        </w:tc>
        <w:tc>
          <w:tcPr>
            <w:tcW w:w="914" w:type="dxa"/>
            <w:vAlign w:val="center"/>
          </w:tcPr>
          <w:p w14:paraId="68E4FC2E" w14:textId="77777777" w:rsidR="00AC3436" w:rsidRDefault="00000000">
            <w:pPr>
              <w:rPr>
                <w:sz w:val="15"/>
                <w:szCs w:val="15"/>
              </w:rPr>
            </w:pPr>
            <w:r>
              <w:rPr>
                <w:rFonts w:ascii="宋体" w:hAnsi="宋体" w:cs="宋体" w:hint="eastAsia"/>
                <w:color w:val="000000"/>
                <w:sz w:val="15"/>
                <w:szCs w:val="15"/>
              </w:rPr>
              <w:t>第九条</w:t>
            </w:r>
          </w:p>
        </w:tc>
        <w:tc>
          <w:tcPr>
            <w:tcW w:w="5298" w:type="dxa"/>
            <w:gridSpan w:val="2"/>
            <w:vAlign w:val="center"/>
          </w:tcPr>
          <w:p w14:paraId="41F1044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9.</w:t>
            </w:r>
            <w:r>
              <w:rPr>
                <w:rFonts w:ascii="宋体" w:hAnsi="宋体" w:cs="宋体"/>
                <w:sz w:val="15"/>
                <w:szCs w:val="15"/>
              </w:rPr>
              <w:t>3</w:t>
            </w:r>
            <w:r>
              <w:rPr>
                <w:rFonts w:ascii="宋体" w:hAnsi="宋体" w:cs="宋体" w:hint="eastAsia"/>
                <w:sz w:val="15"/>
                <w:szCs w:val="15"/>
              </w:rPr>
              <w:t>其他：</w:t>
            </w:r>
            <w:sdt>
              <w:sdtPr>
                <w:rPr>
                  <w:rFonts w:ascii="宋体" w:hAnsi="宋体" w:cs="宋体" w:hint="eastAsia"/>
                  <w:sz w:val="15"/>
                  <w:szCs w:val="15"/>
                </w:rPr>
                <w:alias w:val="不填其他的，请划“/”"/>
                <w:id w:val="681163054"/>
                <w:placeholder>
                  <w:docPart w:val="{1169d2de-216b-49f4-972c-73014077b0a1}"/>
                </w:placeholder>
                <w:text w:multiLine="1"/>
              </w:sdtPr>
              <w:sdtEndPr>
                <w:rPr>
                  <w:color w:val="C00000"/>
                  <w:u w:val="single"/>
                </w:rPr>
              </w:sdtEndPr>
              <w:sdtContent>
                <w:permStart w:id="1287929888" w:edGrp="everyone"/>
                <w:r>
                  <w:rPr>
                    <w:rFonts w:ascii="宋体" w:hAnsi="宋体" w:cs="宋体" w:hint="eastAsia"/>
                    <w:sz w:val="15"/>
                    <w:szCs w:val="15"/>
                  </w:rPr>
                  <w:t xml:space="preserve">     </w:t>
                </w:r>
                <w:permEnd w:id="1287929888"/>
              </w:sdtContent>
            </w:sdt>
          </w:p>
        </w:tc>
        <w:tc>
          <w:tcPr>
            <w:tcW w:w="6634" w:type="dxa"/>
            <w:gridSpan w:val="2"/>
            <w:vAlign w:val="center"/>
          </w:tcPr>
          <w:p w14:paraId="3205C9B4"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9.</w:t>
            </w:r>
            <w:r>
              <w:rPr>
                <w:rFonts w:ascii="宋体" w:hAnsi="宋体" w:cs="宋体"/>
                <w:sz w:val="15"/>
                <w:szCs w:val="15"/>
              </w:rPr>
              <w:t>3</w:t>
            </w:r>
            <w:r>
              <w:rPr>
                <w:rFonts w:ascii="宋体" w:hAnsi="宋体" w:cs="宋体" w:hint="eastAsia"/>
                <w:sz w:val="15"/>
                <w:szCs w:val="15"/>
              </w:rPr>
              <w:t>其他：</w:t>
            </w:r>
            <w:sdt>
              <w:sdtPr>
                <w:rPr>
                  <w:rFonts w:ascii="宋体" w:hAnsi="宋体" w:cs="宋体" w:hint="eastAsia"/>
                  <w:sz w:val="15"/>
                  <w:szCs w:val="15"/>
                </w:rPr>
                <w:alias w:val="不填其他的，请划“/”"/>
                <w:id w:val="-1955853843"/>
                <w:placeholder>
                  <w:docPart w:val="{9a9d3632-832c-4302-834c-b94710ff67a0}"/>
                </w:placeholder>
                <w:text w:multiLine="1"/>
              </w:sdtPr>
              <w:sdtEndPr>
                <w:rPr>
                  <w:color w:val="C00000"/>
                  <w:u w:val="single"/>
                </w:rPr>
              </w:sdtEndPr>
              <w:sdtContent>
                <w:permStart w:id="45950074" w:edGrp="everyone"/>
                <w:r>
                  <w:rPr>
                    <w:rFonts w:ascii="宋体" w:hAnsi="宋体" w:cs="宋体" w:hint="eastAsia"/>
                    <w:sz w:val="15"/>
                    <w:szCs w:val="15"/>
                  </w:rPr>
                  <w:t xml:space="preserve">   /  </w:t>
                </w:r>
                <w:permEnd w:id="45950074"/>
              </w:sdtContent>
            </w:sdt>
          </w:p>
        </w:tc>
      </w:tr>
      <w:tr w:rsidR="00AC3436" w14:paraId="2578B250" w14:textId="77777777">
        <w:trPr>
          <w:trHeight w:val="630"/>
        </w:trPr>
        <w:tc>
          <w:tcPr>
            <w:tcW w:w="614" w:type="dxa"/>
          </w:tcPr>
          <w:p w14:paraId="52CE94A1"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2</w:t>
            </w:r>
            <w:r>
              <w:rPr>
                <w:rFonts w:ascii="宋体" w:hAnsi="宋体" w:cs="宋体"/>
                <w:szCs w:val="21"/>
              </w:rPr>
              <w:t>8</w:t>
            </w:r>
          </w:p>
        </w:tc>
        <w:tc>
          <w:tcPr>
            <w:tcW w:w="914" w:type="dxa"/>
            <w:vAlign w:val="center"/>
          </w:tcPr>
          <w:p w14:paraId="0F48AB21" w14:textId="77777777" w:rsidR="00AC3436" w:rsidRDefault="00000000">
            <w:pPr>
              <w:rPr>
                <w:sz w:val="15"/>
                <w:szCs w:val="15"/>
              </w:rPr>
            </w:pPr>
            <w:r>
              <w:rPr>
                <w:rFonts w:ascii="宋体" w:hAnsi="宋体" w:cs="宋体" w:hint="eastAsia"/>
                <w:color w:val="000000"/>
                <w:sz w:val="15"/>
                <w:szCs w:val="15"/>
              </w:rPr>
              <w:t>第十一条</w:t>
            </w:r>
          </w:p>
        </w:tc>
        <w:tc>
          <w:tcPr>
            <w:tcW w:w="5298" w:type="dxa"/>
            <w:gridSpan w:val="2"/>
            <w:vAlign w:val="center"/>
          </w:tcPr>
          <w:p w14:paraId="3BDAEC4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11.8其他：</w:t>
            </w:r>
            <w:sdt>
              <w:sdtPr>
                <w:rPr>
                  <w:rFonts w:ascii="宋体" w:hAnsi="宋体" w:cs="宋体" w:hint="eastAsia"/>
                  <w:sz w:val="15"/>
                  <w:szCs w:val="15"/>
                </w:rPr>
                <w:alias w:val="不填其他的，请划“/”"/>
                <w:id w:val="531003051"/>
                <w:placeholder>
                  <w:docPart w:val="{4a4f40b3-aada-4f48-a036-1aadcd73c58d}"/>
                </w:placeholder>
                <w:text w:multiLine="1"/>
              </w:sdtPr>
              <w:sdtContent>
                <w:permStart w:id="1276077304" w:edGrp="everyone"/>
                <w:r>
                  <w:rPr>
                    <w:rFonts w:ascii="宋体" w:hAnsi="宋体" w:cs="宋体" w:hint="eastAsia"/>
                    <w:sz w:val="15"/>
                    <w:szCs w:val="15"/>
                  </w:rPr>
                  <w:t xml:space="preserve">     </w:t>
                </w:r>
                <w:permEnd w:id="1276077304"/>
              </w:sdtContent>
            </w:sdt>
          </w:p>
        </w:tc>
        <w:tc>
          <w:tcPr>
            <w:tcW w:w="6634" w:type="dxa"/>
            <w:gridSpan w:val="2"/>
            <w:vAlign w:val="center"/>
          </w:tcPr>
          <w:p w14:paraId="54220ACD"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11.8其他：</w:t>
            </w:r>
            <w:sdt>
              <w:sdtPr>
                <w:rPr>
                  <w:rFonts w:ascii="宋体" w:hAnsi="宋体" w:cs="宋体" w:hint="eastAsia"/>
                  <w:sz w:val="15"/>
                  <w:szCs w:val="15"/>
                </w:rPr>
                <w:alias w:val="不填其他的，请划“/”"/>
                <w:id w:val="-907065326"/>
                <w:placeholder>
                  <w:docPart w:val="{a1878558-b36a-4429-a8bc-19ca781291c3}"/>
                </w:placeholder>
                <w:text w:multiLine="1"/>
              </w:sdtPr>
              <w:sdtContent>
                <w:permStart w:id="374014385" w:edGrp="everyone"/>
                <w:r>
                  <w:rPr>
                    <w:rFonts w:ascii="宋体" w:hAnsi="宋体" w:cs="宋体" w:hint="eastAsia"/>
                    <w:sz w:val="15"/>
                    <w:szCs w:val="15"/>
                  </w:rPr>
                  <w:t xml:space="preserve">   /  </w:t>
                </w:r>
                <w:permEnd w:id="374014385"/>
              </w:sdtContent>
            </w:sdt>
          </w:p>
        </w:tc>
      </w:tr>
      <w:tr w:rsidR="00AC3436" w14:paraId="164F4E21" w14:textId="77777777">
        <w:trPr>
          <w:trHeight w:val="630"/>
        </w:trPr>
        <w:tc>
          <w:tcPr>
            <w:tcW w:w="614" w:type="dxa"/>
          </w:tcPr>
          <w:p w14:paraId="47C355E7"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2</w:t>
            </w:r>
            <w:r>
              <w:rPr>
                <w:rFonts w:ascii="宋体" w:hAnsi="宋体" w:cs="宋体"/>
                <w:szCs w:val="21"/>
              </w:rPr>
              <w:t>9</w:t>
            </w:r>
          </w:p>
        </w:tc>
        <w:tc>
          <w:tcPr>
            <w:tcW w:w="914" w:type="dxa"/>
            <w:vAlign w:val="center"/>
          </w:tcPr>
          <w:p w14:paraId="5BDCF743" w14:textId="77777777" w:rsidR="00AC3436" w:rsidRDefault="00000000">
            <w:pPr>
              <w:rPr>
                <w:sz w:val="15"/>
                <w:szCs w:val="15"/>
              </w:rPr>
            </w:pPr>
            <w:r>
              <w:rPr>
                <w:rFonts w:ascii="宋体" w:hAnsi="宋体" w:cs="宋体" w:hint="eastAsia"/>
                <w:color w:val="000000"/>
                <w:sz w:val="15"/>
                <w:szCs w:val="15"/>
              </w:rPr>
              <w:t>第十二条</w:t>
            </w:r>
          </w:p>
        </w:tc>
        <w:tc>
          <w:tcPr>
            <w:tcW w:w="5298" w:type="dxa"/>
            <w:gridSpan w:val="2"/>
            <w:vAlign w:val="center"/>
          </w:tcPr>
          <w:p w14:paraId="6F3D7DF4"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12.2.2乙方未按本合同的约定提交技术服务计划书超过</w:t>
            </w:r>
            <w:permStart w:id="1708333353" w:edGrp="everyone"/>
            <w:r>
              <w:rPr>
                <w:rFonts w:ascii="宋体" w:hAnsi="宋体" w:cs="宋体" w:hint="eastAsia"/>
                <w:sz w:val="15"/>
                <w:szCs w:val="15"/>
              </w:rPr>
              <w:t xml:space="preserve">      </w:t>
            </w:r>
            <w:permEnd w:id="1708333353"/>
            <w:r>
              <w:rPr>
                <w:rFonts w:ascii="宋体" w:hAnsi="宋体" w:cs="宋体" w:hint="eastAsia"/>
                <w:sz w:val="15"/>
                <w:szCs w:val="15"/>
              </w:rPr>
              <w:t>天的。</w:t>
            </w:r>
          </w:p>
        </w:tc>
        <w:tc>
          <w:tcPr>
            <w:tcW w:w="6634" w:type="dxa"/>
            <w:gridSpan w:val="2"/>
            <w:vAlign w:val="center"/>
          </w:tcPr>
          <w:p w14:paraId="68FF2F5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12.2.2乙方未按本合同的约定提交技术服务计划书超过</w:t>
            </w:r>
            <w:permStart w:id="1224485054" w:edGrp="everyone"/>
            <w:r>
              <w:rPr>
                <w:rFonts w:ascii="宋体" w:hAnsi="宋体" w:cs="宋体" w:hint="eastAsia"/>
                <w:sz w:val="15"/>
                <w:szCs w:val="15"/>
              </w:rPr>
              <w:t xml:space="preserve">  /  </w:t>
            </w:r>
            <w:permEnd w:id="1224485054"/>
            <w:r>
              <w:rPr>
                <w:rFonts w:ascii="宋体" w:hAnsi="宋体" w:cs="宋体" w:hint="eastAsia"/>
                <w:sz w:val="15"/>
                <w:szCs w:val="15"/>
              </w:rPr>
              <w:t>天的。</w:t>
            </w:r>
          </w:p>
        </w:tc>
      </w:tr>
      <w:tr w:rsidR="00AC3436" w14:paraId="20A3039D" w14:textId="77777777">
        <w:trPr>
          <w:trHeight w:val="630"/>
        </w:trPr>
        <w:tc>
          <w:tcPr>
            <w:tcW w:w="614" w:type="dxa"/>
          </w:tcPr>
          <w:p w14:paraId="6C8FD679"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0</w:t>
            </w:r>
          </w:p>
        </w:tc>
        <w:tc>
          <w:tcPr>
            <w:tcW w:w="914" w:type="dxa"/>
            <w:vAlign w:val="center"/>
          </w:tcPr>
          <w:p w14:paraId="7FC679FD" w14:textId="77777777" w:rsidR="00AC3436" w:rsidRDefault="00000000">
            <w:pPr>
              <w:rPr>
                <w:sz w:val="15"/>
                <w:szCs w:val="15"/>
              </w:rPr>
            </w:pPr>
            <w:r>
              <w:rPr>
                <w:rFonts w:ascii="宋体" w:hAnsi="宋体" w:cs="宋体" w:hint="eastAsia"/>
                <w:color w:val="000000"/>
                <w:sz w:val="15"/>
                <w:szCs w:val="15"/>
              </w:rPr>
              <w:t>第十二条</w:t>
            </w:r>
          </w:p>
        </w:tc>
        <w:tc>
          <w:tcPr>
            <w:tcW w:w="5298" w:type="dxa"/>
            <w:gridSpan w:val="2"/>
            <w:vAlign w:val="center"/>
          </w:tcPr>
          <w:p w14:paraId="7A8E888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12.2.3若乙方指派的负责人或技术人员未实际参与本合同技术服务工作或者乙方擅自更换上述人员，经甲方通知后      天内仍未纠正或已严重影响本合同（含订单合同或委托函）履行的。</w:t>
            </w:r>
          </w:p>
          <w:p w14:paraId="02CB1BE8"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0DDFACAF"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12.2.3若乙方指派的负责人或技术人员未实际参与本合同技术服务工作或者乙方擅自更换上述人员，经甲方通知后  10  天内仍未纠正或已严重影响本合同（含订单合同或委托函）履行的。</w:t>
            </w:r>
          </w:p>
          <w:p w14:paraId="23926C62" w14:textId="77777777" w:rsidR="00AC3436" w:rsidRDefault="00AC3436">
            <w:pPr>
              <w:adjustRightInd w:val="0"/>
              <w:snapToGrid w:val="0"/>
              <w:jc w:val="left"/>
              <w:rPr>
                <w:rFonts w:ascii="宋体" w:hAnsi="宋体" w:cs="宋体" w:hint="eastAsia"/>
                <w:sz w:val="15"/>
                <w:szCs w:val="15"/>
              </w:rPr>
            </w:pPr>
          </w:p>
        </w:tc>
      </w:tr>
      <w:tr w:rsidR="00AC3436" w14:paraId="31077AE1" w14:textId="77777777">
        <w:trPr>
          <w:trHeight w:val="630"/>
        </w:trPr>
        <w:tc>
          <w:tcPr>
            <w:tcW w:w="614" w:type="dxa"/>
          </w:tcPr>
          <w:p w14:paraId="2700DB7D"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1</w:t>
            </w:r>
          </w:p>
        </w:tc>
        <w:tc>
          <w:tcPr>
            <w:tcW w:w="914" w:type="dxa"/>
            <w:vAlign w:val="center"/>
          </w:tcPr>
          <w:p w14:paraId="0160846F" w14:textId="77777777" w:rsidR="00AC3436" w:rsidRDefault="00000000">
            <w:pPr>
              <w:rPr>
                <w:sz w:val="15"/>
                <w:szCs w:val="15"/>
              </w:rPr>
            </w:pPr>
            <w:r>
              <w:rPr>
                <w:rFonts w:ascii="宋体" w:hAnsi="宋体" w:cs="宋体" w:hint="eastAsia"/>
                <w:color w:val="000000"/>
                <w:sz w:val="15"/>
                <w:szCs w:val="15"/>
              </w:rPr>
              <w:t>第十二条</w:t>
            </w:r>
          </w:p>
        </w:tc>
        <w:tc>
          <w:tcPr>
            <w:tcW w:w="5298" w:type="dxa"/>
            <w:gridSpan w:val="2"/>
            <w:vAlign w:val="center"/>
          </w:tcPr>
          <w:p w14:paraId="5715A8A0"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12.2.4乙方的技术服务工作不符合本合同约定的进度，或者工作内容不符合本合同（含订单合同）约定或委托函要求的，经甲方通知后      天内仍不予纠正的。</w:t>
            </w:r>
          </w:p>
          <w:p w14:paraId="2C8FED33"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3C09131C"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12.2.4乙方的技术服务工作不符合本合同约定的进度，或者工作内容不符合本合同（含订单合同）约定或委托函要求的，经甲方通知后  10 天内仍不予纠正的。</w:t>
            </w:r>
          </w:p>
          <w:p w14:paraId="47595D39" w14:textId="77777777" w:rsidR="00AC3436" w:rsidRDefault="00AC3436">
            <w:pPr>
              <w:adjustRightInd w:val="0"/>
              <w:snapToGrid w:val="0"/>
              <w:jc w:val="left"/>
              <w:rPr>
                <w:rFonts w:ascii="宋体" w:hAnsi="宋体" w:cs="宋体" w:hint="eastAsia"/>
                <w:sz w:val="15"/>
                <w:szCs w:val="15"/>
              </w:rPr>
            </w:pPr>
          </w:p>
        </w:tc>
      </w:tr>
      <w:tr w:rsidR="00AC3436" w14:paraId="67AB31B5" w14:textId="77777777">
        <w:trPr>
          <w:trHeight w:val="630"/>
        </w:trPr>
        <w:tc>
          <w:tcPr>
            <w:tcW w:w="614" w:type="dxa"/>
          </w:tcPr>
          <w:p w14:paraId="1CCEECA3"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2</w:t>
            </w:r>
          </w:p>
        </w:tc>
        <w:tc>
          <w:tcPr>
            <w:tcW w:w="914" w:type="dxa"/>
            <w:vAlign w:val="center"/>
          </w:tcPr>
          <w:p w14:paraId="59D64E26" w14:textId="77777777" w:rsidR="00AC3436" w:rsidRDefault="00000000">
            <w:pPr>
              <w:rPr>
                <w:sz w:val="15"/>
                <w:szCs w:val="15"/>
              </w:rPr>
            </w:pPr>
            <w:r>
              <w:rPr>
                <w:rFonts w:ascii="宋体" w:hAnsi="宋体" w:cs="宋体" w:hint="eastAsia"/>
                <w:color w:val="000000"/>
                <w:sz w:val="15"/>
                <w:szCs w:val="15"/>
              </w:rPr>
              <w:t>第十二条</w:t>
            </w:r>
          </w:p>
        </w:tc>
        <w:tc>
          <w:tcPr>
            <w:tcW w:w="5298" w:type="dxa"/>
            <w:gridSpan w:val="2"/>
            <w:vAlign w:val="center"/>
          </w:tcPr>
          <w:p w14:paraId="43A08B18"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12.2.5乙方未按照本合同（含订单合同）约定时间完成技术服务工作，迟延</w:t>
            </w:r>
            <w:permStart w:id="73606813" w:edGrp="everyone"/>
            <w:r>
              <w:rPr>
                <w:rFonts w:ascii="宋体" w:hAnsi="宋体" w:cs="宋体" w:hint="eastAsia"/>
                <w:sz w:val="15"/>
                <w:szCs w:val="15"/>
              </w:rPr>
              <w:t xml:space="preserve">      </w:t>
            </w:r>
            <w:permEnd w:id="73606813"/>
            <w:r>
              <w:rPr>
                <w:rFonts w:ascii="宋体" w:hAnsi="宋体" w:cs="宋体" w:hint="eastAsia"/>
                <w:sz w:val="15"/>
                <w:szCs w:val="15"/>
              </w:rPr>
              <w:t>天仍未完成的。</w:t>
            </w:r>
          </w:p>
          <w:p w14:paraId="0DF75317"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62471C1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12.2.5乙方未按照本合同（含订单合同）约定时间完成技术服务工作，迟延</w:t>
            </w:r>
            <w:permStart w:id="285179789" w:edGrp="everyone"/>
            <w:r>
              <w:rPr>
                <w:rFonts w:ascii="宋体" w:hAnsi="宋体" w:cs="宋体" w:hint="eastAsia"/>
                <w:sz w:val="15"/>
                <w:szCs w:val="15"/>
              </w:rPr>
              <w:t xml:space="preserve">  10  </w:t>
            </w:r>
            <w:permEnd w:id="285179789"/>
            <w:r>
              <w:rPr>
                <w:rFonts w:ascii="宋体" w:hAnsi="宋体" w:cs="宋体" w:hint="eastAsia"/>
                <w:sz w:val="15"/>
                <w:szCs w:val="15"/>
              </w:rPr>
              <w:t>天仍未完成的。</w:t>
            </w:r>
          </w:p>
          <w:p w14:paraId="62E55C8E" w14:textId="77777777" w:rsidR="00AC3436" w:rsidRDefault="00AC3436">
            <w:pPr>
              <w:adjustRightInd w:val="0"/>
              <w:snapToGrid w:val="0"/>
              <w:jc w:val="left"/>
              <w:rPr>
                <w:rFonts w:ascii="宋体" w:hAnsi="宋体" w:cs="宋体" w:hint="eastAsia"/>
                <w:sz w:val="15"/>
                <w:szCs w:val="15"/>
              </w:rPr>
            </w:pPr>
          </w:p>
        </w:tc>
      </w:tr>
      <w:tr w:rsidR="00AC3436" w14:paraId="0DA730F6" w14:textId="77777777">
        <w:trPr>
          <w:trHeight w:val="630"/>
        </w:trPr>
        <w:tc>
          <w:tcPr>
            <w:tcW w:w="614" w:type="dxa"/>
          </w:tcPr>
          <w:p w14:paraId="4D7D42D3"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3</w:t>
            </w:r>
          </w:p>
        </w:tc>
        <w:tc>
          <w:tcPr>
            <w:tcW w:w="914" w:type="dxa"/>
            <w:vAlign w:val="center"/>
          </w:tcPr>
          <w:p w14:paraId="14B55B73" w14:textId="77777777" w:rsidR="00AC3436" w:rsidRDefault="00000000">
            <w:pPr>
              <w:rPr>
                <w:sz w:val="15"/>
                <w:szCs w:val="15"/>
              </w:rPr>
            </w:pPr>
            <w:r>
              <w:rPr>
                <w:rFonts w:ascii="宋体" w:hAnsi="宋体" w:cs="宋体" w:hint="eastAsia"/>
                <w:color w:val="000000"/>
                <w:sz w:val="15"/>
                <w:szCs w:val="15"/>
              </w:rPr>
              <w:t>第十二条</w:t>
            </w:r>
          </w:p>
        </w:tc>
        <w:tc>
          <w:tcPr>
            <w:tcW w:w="5298" w:type="dxa"/>
            <w:gridSpan w:val="2"/>
            <w:vAlign w:val="center"/>
          </w:tcPr>
          <w:p w14:paraId="2461BA45"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12.3.1甲方迟延支付技术服务报酬超过</w:t>
            </w:r>
            <w:permStart w:id="1183202339" w:edGrp="everyone"/>
            <w:r>
              <w:rPr>
                <w:rFonts w:ascii="宋体" w:hAnsi="宋体" w:cs="宋体" w:hint="eastAsia"/>
                <w:sz w:val="15"/>
                <w:szCs w:val="15"/>
              </w:rPr>
              <w:t xml:space="preserve">      </w:t>
            </w:r>
            <w:permEnd w:id="1183202339"/>
            <w:r>
              <w:rPr>
                <w:rFonts w:ascii="宋体" w:hAnsi="宋体" w:cs="宋体" w:hint="eastAsia"/>
                <w:sz w:val="15"/>
                <w:szCs w:val="15"/>
              </w:rPr>
              <w:t>天的。</w:t>
            </w:r>
          </w:p>
          <w:p w14:paraId="1D25AFB9"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0BED525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12.3.1甲方迟延支付技术服务报酬超过</w:t>
            </w:r>
            <w:permStart w:id="14106931" w:edGrp="everyone"/>
            <w:r>
              <w:rPr>
                <w:rFonts w:ascii="宋体" w:hAnsi="宋体" w:cs="宋体" w:hint="eastAsia"/>
                <w:sz w:val="15"/>
                <w:szCs w:val="15"/>
              </w:rPr>
              <w:t xml:space="preserve"> 30 </w:t>
            </w:r>
            <w:permEnd w:id="14106931"/>
            <w:r>
              <w:rPr>
                <w:rFonts w:ascii="宋体" w:hAnsi="宋体" w:cs="宋体" w:hint="eastAsia"/>
                <w:sz w:val="15"/>
                <w:szCs w:val="15"/>
              </w:rPr>
              <w:t>天的。</w:t>
            </w:r>
          </w:p>
          <w:p w14:paraId="26A74DDD" w14:textId="77777777" w:rsidR="00AC3436" w:rsidRDefault="00AC3436">
            <w:pPr>
              <w:adjustRightInd w:val="0"/>
              <w:snapToGrid w:val="0"/>
              <w:jc w:val="left"/>
              <w:rPr>
                <w:rFonts w:ascii="宋体" w:hAnsi="宋体" w:cs="宋体" w:hint="eastAsia"/>
                <w:sz w:val="15"/>
                <w:szCs w:val="15"/>
              </w:rPr>
            </w:pPr>
          </w:p>
        </w:tc>
      </w:tr>
      <w:tr w:rsidR="00AC3436" w14:paraId="77D670B3" w14:textId="77777777">
        <w:trPr>
          <w:trHeight w:val="630"/>
        </w:trPr>
        <w:tc>
          <w:tcPr>
            <w:tcW w:w="614" w:type="dxa"/>
          </w:tcPr>
          <w:p w14:paraId="1389A5CD"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4</w:t>
            </w:r>
          </w:p>
        </w:tc>
        <w:tc>
          <w:tcPr>
            <w:tcW w:w="914" w:type="dxa"/>
            <w:vAlign w:val="center"/>
          </w:tcPr>
          <w:p w14:paraId="6960FAF2" w14:textId="77777777" w:rsidR="00AC3436" w:rsidRDefault="00000000">
            <w:pPr>
              <w:rPr>
                <w:sz w:val="15"/>
                <w:szCs w:val="15"/>
              </w:rPr>
            </w:pPr>
            <w:r>
              <w:rPr>
                <w:rFonts w:ascii="宋体" w:hAnsi="宋体" w:cs="宋体" w:hint="eastAsia"/>
                <w:color w:val="000000"/>
                <w:sz w:val="15"/>
                <w:szCs w:val="15"/>
              </w:rPr>
              <w:t>第十二条</w:t>
            </w:r>
          </w:p>
        </w:tc>
        <w:tc>
          <w:tcPr>
            <w:tcW w:w="5298" w:type="dxa"/>
            <w:gridSpan w:val="2"/>
            <w:vAlign w:val="center"/>
          </w:tcPr>
          <w:p w14:paraId="48042BD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12.3.2甲方不审核确认或不提供乙方所需技术资料超过</w:t>
            </w:r>
            <w:permStart w:id="815422104" w:edGrp="everyone"/>
            <w:r>
              <w:rPr>
                <w:rFonts w:ascii="宋体" w:hAnsi="宋体" w:cs="宋体" w:hint="eastAsia"/>
                <w:sz w:val="15"/>
                <w:szCs w:val="15"/>
              </w:rPr>
              <w:t xml:space="preserve">      </w:t>
            </w:r>
            <w:permEnd w:id="815422104"/>
            <w:r>
              <w:rPr>
                <w:rFonts w:ascii="宋体" w:hAnsi="宋体" w:cs="宋体" w:hint="eastAsia"/>
                <w:sz w:val="15"/>
                <w:szCs w:val="15"/>
              </w:rPr>
              <w:t>天的。</w:t>
            </w:r>
          </w:p>
          <w:p w14:paraId="1EA26B44"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5342008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12.3.2甲方不审核确认或不提供乙方所需技术资料超过</w:t>
            </w:r>
            <w:permStart w:id="747915009" w:edGrp="everyone"/>
            <w:r>
              <w:rPr>
                <w:rFonts w:ascii="宋体" w:hAnsi="宋体" w:cs="宋体" w:hint="eastAsia"/>
                <w:sz w:val="15"/>
                <w:szCs w:val="15"/>
              </w:rPr>
              <w:t xml:space="preserve">   30   </w:t>
            </w:r>
            <w:permEnd w:id="747915009"/>
            <w:r>
              <w:rPr>
                <w:rFonts w:ascii="宋体" w:hAnsi="宋体" w:cs="宋体" w:hint="eastAsia"/>
                <w:sz w:val="15"/>
                <w:szCs w:val="15"/>
              </w:rPr>
              <w:t>天的。</w:t>
            </w:r>
          </w:p>
          <w:p w14:paraId="0B29FD73" w14:textId="77777777" w:rsidR="00AC3436" w:rsidRDefault="00AC3436">
            <w:pPr>
              <w:adjustRightInd w:val="0"/>
              <w:snapToGrid w:val="0"/>
              <w:jc w:val="left"/>
              <w:rPr>
                <w:rFonts w:ascii="宋体" w:hAnsi="宋体" w:cs="宋体" w:hint="eastAsia"/>
                <w:sz w:val="15"/>
                <w:szCs w:val="15"/>
              </w:rPr>
            </w:pPr>
          </w:p>
        </w:tc>
      </w:tr>
      <w:tr w:rsidR="00AC3436" w14:paraId="2A64D7E0" w14:textId="77777777">
        <w:trPr>
          <w:trHeight w:val="630"/>
        </w:trPr>
        <w:tc>
          <w:tcPr>
            <w:tcW w:w="614" w:type="dxa"/>
          </w:tcPr>
          <w:p w14:paraId="5B86BFF0"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5</w:t>
            </w:r>
          </w:p>
        </w:tc>
        <w:tc>
          <w:tcPr>
            <w:tcW w:w="914" w:type="dxa"/>
            <w:vAlign w:val="center"/>
          </w:tcPr>
          <w:p w14:paraId="02A11EF2" w14:textId="77777777" w:rsidR="00AC3436" w:rsidRDefault="00000000">
            <w:pPr>
              <w:rPr>
                <w:sz w:val="15"/>
                <w:szCs w:val="15"/>
              </w:rPr>
            </w:pPr>
            <w:r>
              <w:rPr>
                <w:rFonts w:ascii="宋体" w:hAnsi="宋体" w:cs="宋体" w:hint="eastAsia"/>
                <w:color w:val="000000"/>
                <w:sz w:val="15"/>
                <w:szCs w:val="15"/>
              </w:rPr>
              <w:t>第十三条</w:t>
            </w:r>
          </w:p>
        </w:tc>
        <w:tc>
          <w:tcPr>
            <w:tcW w:w="5298" w:type="dxa"/>
            <w:gridSpan w:val="2"/>
            <w:vAlign w:val="center"/>
          </w:tcPr>
          <w:p w14:paraId="26BBF14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13.2因甲方违约导致乙方解除合同的，甲方除按乙方已开展工作支付相应费用外，还应按照该单项技术服务报酬的</w:t>
            </w:r>
            <w:sdt>
              <w:sdtPr>
                <w:rPr>
                  <w:rFonts w:ascii="宋体" w:hAnsi="宋体" w:cs="宋体" w:hint="eastAsia"/>
                  <w:sz w:val="15"/>
                  <w:szCs w:val="15"/>
                </w:rPr>
                <w:alias w:val="违约金不应过分高于或低于实际损失。"/>
                <w:tag w:val="违约金比例"/>
                <w:id w:val="1774358941"/>
                <w:placeholder>
                  <w:docPart w:val="{76a213d4-e014-4538-a0e7-c1064b8408d3}"/>
                </w:placeholder>
                <w:text w:multiLine="1"/>
              </w:sdtPr>
              <w:sdtContent>
                <w:permStart w:id="1801219281" w:edGrp="everyone"/>
                <w:r>
                  <w:rPr>
                    <w:rFonts w:ascii="宋体" w:hAnsi="宋体" w:cs="宋体" w:hint="eastAsia"/>
                    <w:sz w:val="15"/>
                    <w:szCs w:val="15"/>
                  </w:rPr>
                  <w:t xml:space="preserve">     </w:t>
                </w:r>
                <w:permEnd w:id="1801219281"/>
              </w:sdtContent>
            </w:sdt>
            <w:r>
              <w:rPr>
                <w:rFonts w:ascii="宋体" w:hAnsi="宋体" w:cs="宋体" w:hint="eastAsia"/>
                <w:sz w:val="15"/>
                <w:szCs w:val="15"/>
              </w:rPr>
              <w:t>%向乙方支付违约金，违约金不足以弥补乙方损失的，甲方应赔偿乙方未能弥补的损失。</w:t>
            </w:r>
          </w:p>
          <w:p w14:paraId="60AEF33A"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304B59C2"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13.2因甲方违约导致乙方解除合同的，甲方除按乙方已开展工作支付相应费用外，还应按照该单项技术服务报酬的</w:t>
            </w:r>
            <w:sdt>
              <w:sdtPr>
                <w:rPr>
                  <w:rFonts w:ascii="宋体" w:hAnsi="宋体" w:cs="宋体" w:hint="eastAsia"/>
                  <w:sz w:val="15"/>
                  <w:szCs w:val="15"/>
                </w:rPr>
                <w:alias w:val="违约金不应过分高于或低于实际损失。"/>
                <w:tag w:val="违约金比例"/>
                <w:id w:val="-1567713733"/>
                <w:placeholder>
                  <w:docPart w:val="{e04c2147-b029-45a6-b6a8-f3ec9562f564}"/>
                </w:placeholder>
                <w:text w:multiLine="1"/>
              </w:sdtPr>
              <w:sdtContent>
                <w:permStart w:id="979244227" w:edGrp="everyone"/>
                <w:r>
                  <w:rPr>
                    <w:rFonts w:ascii="宋体" w:hAnsi="宋体" w:cs="宋体" w:hint="eastAsia"/>
                    <w:sz w:val="15"/>
                    <w:szCs w:val="15"/>
                  </w:rPr>
                  <w:t xml:space="preserve">  5   </w:t>
                </w:r>
                <w:permEnd w:id="979244227"/>
              </w:sdtContent>
            </w:sdt>
            <w:r>
              <w:rPr>
                <w:rFonts w:ascii="宋体" w:hAnsi="宋体" w:cs="宋体" w:hint="eastAsia"/>
                <w:sz w:val="15"/>
                <w:szCs w:val="15"/>
              </w:rPr>
              <w:t>%向乙方支付违约金，违约金不足以弥补乙方损失的，甲方应赔偿乙方未能弥补的损失。</w:t>
            </w:r>
          </w:p>
          <w:p w14:paraId="6B5673B2" w14:textId="77777777" w:rsidR="00AC3436" w:rsidRDefault="00AC3436">
            <w:pPr>
              <w:adjustRightInd w:val="0"/>
              <w:snapToGrid w:val="0"/>
              <w:jc w:val="left"/>
              <w:rPr>
                <w:rFonts w:ascii="宋体" w:hAnsi="宋体" w:cs="宋体" w:hint="eastAsia"/>
                <w:sz w:val="15"/>
                <w:szCs w:val="15"/>
              </w:rPr>
            </w:pPr>
          </w:p>
        </w:tc>
      </w:tr>
      <w:tr w:rsidR="00AC3436" w14:paraId="0BE42640" w14:textId="77777777">
        <w:trPr>
          <w:trHeight w:val="630"/>
        </w:trPr>
        <w:tc>
          <w:tcPr>
            <w:tcW w:w="614" w:type="dxa"/>
          </w:tcPr>
          <w:p w14:paraId="14D8B727"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6</w:t>
            </w:r>
          </w:p>
        </w:tc>
        <w:tc>
          <w:tcPr>
            <w:tcW w:w="914" w:type="dxa"/>
            <w:vAlign w:val="center"/>
          </w:tcPr>
          <w:p w14:paraId="337AC356" w14:textId="77777777" w:rsidR="00AC3436" w:rsidRDefault="00000000">
            <w:pPr>
              <w:rPr>
                <w:sz w:val="15"/>
                <w:szCs w:val="15"/>
              </w:rPr>
            </w:pPr>
            <w:r>
              <w:rPr>
                <w:rFonts w:ascii="宋体" w:hAnsi="宋体" w:cs="宋体" w:hint="eastAsia"/>
                <w:color w:val="000000"/>
                <w:sz w:val="15"/>
                <w:szCs w:val="15"/>
              </w:rPr>
              <w:t>第十三条</w:t>
            </w:r>
          </w:p>
        </w:tc>
        <w:tc>
          <w:tcPr>
            <w:tcW w:w="5298" w:type="dxa"/>
            <w:gridSpan w:val="2"/>
            <w:vAlign w:val="center"/>
          </w:tcPr>
          <w:p w14:paraId="76C9B3BD"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13.4甲方如未按照本合同的约定支付技术服务报酬的，每迟延一日，按照迟延支付单项技术服务报酬的</w:t>
            </w:r>
            <w:sdt>
              <w:sdtPr>
                <w:rPr>
                  <w:rFonts w:ascii="宋体" w:hAnsi="宋体" w:cs="宋体" w:hint="eastAsia"/>
                  <w:sz w:val="15"/>
                  <w:szCs w:val="15"/>
                </w:rPr>
                <w:alias w:val="违约金不应过分高于或低于实际损失。日违约金比例可以在0.1 ‰到0.5‰（千分）之间取值，我方违约金建议填写最小值。"/>
                <w:tag w:val="日违约金比例"/>
                <w:id w:val="-1077819646"/>
                <w:placeholder>
                  <w:docPart w:val="{b0be6837-6301-4e2c-87ab-d9d703aa0254}"/>
                </w:placeholder>
                <w:text w:multiLine="1"/>
              </w:sdtPr>
              <w:sdtContent>
                <w:permStart w:id="840724752" w:edGrp="everyone"/>
                <w:r>
                  <w:rPr>
                    <w:rFonts w:ascii="宋体" w:hAnsi="宋体" w:cs="宋体" w:hint="eastAsia"/>
                    <w:sz w:val="15"/>
                    <w:szCs w:val="15"/>
                  </w:rPr>
                  <w:t xml:space="preserve">     </w:t>
                </w:r>
                <w:permEnd w:id="840724752"/>
              </w:sdtContent>
            </w:sdt>
            <w:r>
              <w:rPr>
                <w:rFonts w:ascii="宋体" w:hAnsi="宋体" w:cs="宋体" w:hint="eastAsia"/>
                <w:sz w:val="15"/>
                <w:szCs w:val="15"/>
              </w:rPr>
              <w:t>‰向乙方支付违约金。</w:t>
            </w:r>
          </w:p>
          <w:p w14:paraId="25A9643F"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575A133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13.4甲方如未按照本合同的约定支付技术服务报酬的，每迟延一日，按照迟延支付单项技术服务报酬的</w:t>
            </w:r>
            <w:sdt>
              <w:sdtPr>
                <w:rPr>
                  <w:rFonts w:ascii="宋体" w:hAnsi="宋体" w:cs="宋体" w:hint="eastAsia"/>
                  <w:sz w:val="15"/>
                  <w:szCs w:val="15"/>
                </w:rPr>
                <w:alias w:val="违约金不应过分高于或低于实际损失。日违约金比例可以在0.1 ‰到0.5‰（千分）之间取值，我方违约金建议填写最小值。"/>
                <w:tag w:val="日违约金比例"/>
                <w:id w:val="-95102599"/>
                <w:placeholder>
                  <w:docPart w:val="{920f6d3f-35c1-4034-bb80-99087be13ce8}"/>
                </w:placeholder>
                <w:text w:multiLine="1"/>
              </w:sdtPr>
              <w:sdtContent>
                <w:permStart w:id="193232727" w:edGrp="everyone"/>
                <w:r>
                  <w:rPr>
                    <w:rFonts w:ascii="宋体" w:hAnsi="宋体" w:cs="宋体" w:hint="eastAsia"/>
                    <w:sz w:val="15"/>
                    <w:szCs w:val="15"/>
                  </w:rPr>
                  <w:t xml:space="preserve">  0.5  </w:t>
                </w:r>
                <w:permEnd w:id="193232727"/>
              </w:sdtContent>
            </w:sdt>
            <w:r>
              <w:rPr>
                <w:rFonts w:ascii="宋体" w:hAnsi="宋体" w:cs="宋体" w:hint="eastAsia"/>
                <w:sz w:val="15"/>
                <w:szCs w:val="15"/>
              </w:rPr>
              <w:t>‰向乙方支付违约金。</w:t>
            </w:r>
          </w:p>
          <w:p w14:paraId="06B90515" w14:textId="77777777" w:rsidR="00AC3436" w:rsidRDefault="00AC3436">
            <w:pPr>
              <w:adjustRightInd w:val="0"/>
              <w:snapToGrid w:val="0"/>
              <w:jc w:val="left"/>
              <w:rPr>
                <w:rFonts w:ascii="宋体" w:hAnsi="宋体" w:cs="宋体" w:hint="eastAsia"/>
                <w:sz w:val="15"/>
                <w:szCs w:val="15"/>
              </w:rPr>
            </w:pPr>
          </w:p>
        </w:tc>
      </w:tr>
      <w:tr w:rsidR="00AC3436" w14:paraId="02D4831C" w14:textId="77777777">
        <w:trPr>
          <w:trHeight w:val="630"/>
        </w:trPr>
        <w:tc>
          <w:tcPr>
            <w:tcW w:w="614" w:type="dxa"/>
          </w:tcPr>
          <w:p w14:paraId="7F08EC6A"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lastRenderedPageBreak/>
              <w:t>3</w:t>
            </w:r>
            <w:r>
              <w:rPr>
                <w:rFonts w:ascii="宋体" w:hAnsi="宋体" w:cs="宋体"/>
                <w:szCs w:val="21"/>
              </w:rPr>
              <w:t>7</w:t>
            </w:r>
          </w:p>
        </w:tc>
        <w:tc>
          <w:tcPr>
            <w:tcW w:w="914" w:type="dxa"/>
            <w:vAlign w:val="center"/>
          </w:tcPr>
          <w:p w14:paraId="10F1F1AA" w14:textId="77777777" w:rsidR="00AC3436" w:rsidRDefault="00000000">
            <w:pPr>
              <w:rPr>
                <w:sz w:val="15"/>
                <w:szCs w:val="15"/>
              </w:rPr>
            </w:pPr>
            <w:r>
              <w:rPr>
                <w:rFonts w:ascii="宋体" w:hAnsi="宋体" w:cs="宋体" w:hint="eastAsia"/>
                <w:color w:val="000000"/>
                <w:sz w:val="15"/>
                <w:szCs w:val="15"/>
              </w:rPr>
              <w:t>第十三条</w:t>
            </w:r>
          </w:p>
        </w:tc>
        <w:tc>
          <w:tcPr>
            <w:tcW w:w="5298" w:type="dxa"/>
            <w:gridSpan w:val="2"/>
            <w:vAlign w:val="center"/>
          </w:tcPr>
          <w:p w14:paraId="595A5030"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13.5因乙方违约导致甲方解除合同的，乙方除应退还甲方已支付的费用，并按照全国银行间同业拆借中心公布的同期贷款市场报价利率向甲方支付利息，还应按照该单项技术服务报酬的</w:t>
            </w:r>
            <w:sdt>
              <w:sdtPr>
                <w:rPr>
                  <w:rFonts w:ascii="宋体" w:hAnsi="宋体" w:cs="宋体" w:hint="eastAsia"/>
                  <w:sz w:val="15"/>
                  <w:szCs w:val="15"/>
                </w:rPr>
                <w:alias w:val="违约金不应过分高于或低于实际损失。"/>
                <w:tag w:val="违约金比例"/>
                <w:id w:val="1746449285"/>
                <w:placeholder>
                  <w:docPart w:val="{0df9e1b5-1396-4023-a213-e245acea279c}"/>
                </w:placeholder>
                <w:text w:multiLine="1"/>
              </w:sdtPr>
              <w:sdtContent>
                <w:permStart w:id="1913601464" w:edGrp="everyone"/>
                <w:r>
                  <w:rPr>
                    <w:rFonts w:ascii="宋体" w:hAnsi="宋体" w:cs="宋体" w:hint="eastAsia"/>
                    <w:sz w:val="15"/>
                    <w:szCs w:val="15"/>
                  </w:rPr>
                  <w:t xml:space="preserve">     </w:t>
                </w:r>
                <w:permEnd w:id="1913601464"/>
              </w:sdtContent>
            </w:sdt>
            <w:r>
              <w:rPr>
                <w:rFonts w:ascii="宋体" w:hAnsi="宋体" w:cs="宋体" w:hint="eastAsia"/>
                <w:sz w:val="15"/>
                <w:szCs w:val="15"/>
              </w:rPr>
              <w:t>%向甲方支付违约金，违约金不足以弥补甲方损失的，乙方应赔偿甲方未能弥补的损失。</w:t>
            </w:r>
          </w:p>
        </w:tc>
        <w:tc>
          <w:tcPr>
            <w:tcW w:w="6634" w:type="dxa"/>
            <w:gridSpan w:val="2"/>
            <w:vAlign w:val="center"/>
          </w:tcPr>
          <w:p w14:paraId="6CC499EB"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13.5因乙方违约导致甲方解除合同的，乙方除应退还甲方已支付的费用，并按照全国银行间同业拆借中心公布的同期贷款市场报价利率向甲方支付利息，还应按照该单项技术服务报酬的</w:t>
            </w:r>
            <w:sdt>
              <w:sdtPr>
                <w:rPr>
                  <w:rFonts w:ascii="宋体" w:hAnsi="宋体" w:cs="宋体" w:hint="eastAsia"/>
                  <w:sz w:val="15"/>
                  <w:szCs w:val="15"/>
                </w:rPr>
                <w:alias w:val="违约金不应过分高于或低于实际损失。"/>
                <w:tag w:val="违约金比例"/>
                <w:id w:val="1351300151"/>
                <w:placeholder>
                  <w:docPart w:val="{0222149d-b0ce-47a2-994a-777469cea80e}"/>
                </w:placeholder>
                <w:text w:multiLine="1"/>
              </w:sdtPr>
              <w:sdtContent>
                <w:permStart w:id="1105332435" w:edGrp="everyone"/>
                <w:r>
                  <w:rPr>
                    <w:rFonts w:ascii="宋体" w:hAnsi="宋体" w:cs="宋体" w:hint="eastAsia"/>
                    <w:sz w:val="15"/>
                    <w:szCs w:val="15"/>
                  </w:rPr>
                  <w:t xml:space="preserve">  5   </w:t>
                </w:r>
                <w:permEnd w:id="1105332435"/>
              </w:sdtContent>
            </w:sdt>
            <w:r>
              <w:rPr>
                <w:rFonts w:ascii="宋体" w:hAnsi="宋体" w:cs="宋体" w:hint="eastAsia"/>
                <w:sz w:val="15"/>
                <w:szCs w:val="15"/>
              </w:rPr>
              <w:t>%向甲方支付违约金，违约金不足以弥补甲方损失的，乙方应赔偿甲方未能弥补的损失。</w:t>
            </w:r>
          </w:p>
        </w:tc>
      </w:tr>
      <w:tr w:rsidR="00AC3436" w14:paraId="34B82298" w14:textId="77777777">
        <w:trPr>
          <w:trHeight w:val="630"/>
        </w:trPr>
        <w:tc>
          <w:tcPr>
            <w:tcW w:w="614" w:type="dxa"/>
          </w:tcPr>
          <w:p w14:paraId="4B258AE1"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8</w:t>
            </w:r>
          </w:p>
        </w:tc>
        <w:tc>
          <w:tcPr>
            <w:tcW w:w="914" w:type="dxa"/>
            <w:vAlign w:val="center"/>
          </w:tcPr>
          <w:p w14:paraId="6B1FA8AF"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第十三条</w:t>
            </w:r>
          </w:p>
        </w:tc>
        <w:tc>
          <w:tcPr>
            <w:tcW w:w="5298" w:type="dxa"/>
            <w:gridSpan w:val="2"/>
            <w:vAlign w:val="center"/>
          </w:tcPr>
          <w:p w14:paraId="45CC7A45"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13.6乙方迟延交付技术服务成果的，每迟延一日，应按照单项技术服务报酬的</w:t>
            </w:r>
            <w:sdt>
              <w:sdtPr>
                <w:rPr>
                  <w:rFonts w:ascii="宋体" w:hAnsi="宋体" w:cs="宋体" w:hint="eastAsia"/>
                  <w:sz w:val="15"/>
                  <w:szCs w:val="15"/>
                </w:rPr>
                <w:alias w:val="违约金不应过分高于或低于实际损失。日违约金比例可以在0.1 ‰到0.5‰（千分）之间取值，我方违约金建议填写最小值。"/>
                <w:tag w:val="日违约金比例"/>
                <w:id w:val="1776205897"/>
                <w:placeholder>
                  <w:docPart w:val="{7d8a3a98-1352-4e71-8f49-6f46ca417ce3}"/>
                </w:placeholder>
                <w:text w:multiLine="1"/>
              </w:sdtPr>
              <w:sdtContent>
                <w:permStart w:id="572593277" w:edGrp="everyone"/>
                <w:r>
                  <w:rPr>
                    <w:rFonts w:ascii="宋体" w:hAnsi="宋体" w:cs="宋体" w:hint="eastAsia"/>
                    <w:sz w:val="15"/>
                    <w:szCs w:val="15"/>
                  </w:rPr>
                  <w:t xml:space="preserve">     </w:t>
                </w:r>
                <w:permEnd w:id="572593277"/>
              </w:sdtContent>
            </w:sdt>
            <w:r>
              <w:rPr>
                <w:rFonts w:ascii="宋体" w:hAnsi="宋体" w:cs="宋体" w:hint="eastAsia"/>
                <w:sz w:val="15"/>
                <w:szCs w:val="15"/>
              </w:rPr>
              <w:t>‰向甲方支付违约金。</w:t>
            </w:r>
          </w:p>
          <w:p w14:paraId="3D179265"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7CD194CD"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13.6乙方迟延交付技术服务成果的，每迟延一日，应按照单项技术服务报酬的</w:t>
            </w:r>
            <w:sdt>
              <w:sdtPr>
                <w:rPr>
                  <w:rFonts w:ascii="宋体" w:hAnsi="宋体" w:cs="宋体" w:hint="eastAsia"/>
                  <w:sz w:val="15"/>
                  <w:szCs w:val="15"/>
                </w:rPr>
                <w:alias w:val="违约金不应过分高于或低于实际损失。日违约金比例可以在0.1 ‰到0.5‰（千分）之间取值，我方违约金建议填写最小值。"/>
                <w:tag w:val="日违约金比例"/>
                <w:id w:val="253329101"/>
                <w:placeholder>
                  <w:docPart w:val="{43dfae14-5d15-4712-9a15-6ba2bc24e800}"/>
                </w:placeholder>
                <w:text w:multiLine="1"/>
              </w:sdtPr>
              <w:sdtContent>
                <w:permStart w:id="1088889465" w:edGrp="everyone"/>
                <w:r>
                  <w:rPr>
                    <w:rFonts w:ascii="宋体" w:hAnsi="宋体" w:cs="宋体" w:hint="eastAsia"/>
                    <w:sz w:val="15"/>
                    <w:szCs w:val="15"/>
                  </w:rPr>
                  <w:t xml:space="preserve"> </w:t>
                </w:r>
                <w:r>
                  <w:rPr>
                    <w:rFonts w:ascii="宋体" w:hAnsi="宋体" w:cs="宋体"/>
                    <w:sz w:val="15"/>
                    <w:szCs w:val="15"/>
                  </w:rPr>
                  <w:t>0.5</w:t>
                </w:r>
                <w:r>
                  <w:rPr>
                    <w:rFonts w:ascii="宋体" w:hAnsi="宋体" w:cs="宋体" w:hint="eastAsia"/>
                    <w:sz w:val="15"/>
                    <w:szCs w:val="15"/>
                  </w:rPr>
                  <w:t xml:space="preserve">  </w:t>
                </w:r>
                <w:permEnd w:id="1088889465"/>
              </w:sdtContent>
            </w:sdt>
            <w:r>
              <w:rPr>
                <w:rFonts w:ascii="宋体" w:hAnsi="宋体" w:cs="宋体" w:hint="eastAsia"/>
                <w:sz w:val="15"/>
                <w:szCs w:val="15"/>
              </w:rPr>
              <w:t>‰向甲方支付违约金。</w:t>
            </w:r>
          </w:p>
          <w:p w14:paraId="1AC28E26" w14:textId="77777777" w:rsidR="00AC3436" w:rsidRDefault="00AC3436">
            <w:pPr>
              <w:adjustRightInd w:val="0"/>
              <w:snapToGrid w:val="0"/>
              <w:jc w:val="left"/>
              <w:rPr>
                <w:rFonts w:ascii="宋体" w:hAnsi="宋体" w:cs="宋体" w:hint="eastAsia"/>
                <w:sz w:val="15"/>
                <w:szCs w:val="15"/>
              </w:rPr>
            </w:pPr>
          </w:p>
        </w:tc>
      </w:tr>
      <w:tr w:rsidR="00AC3436" w14:paraId="2F517047" w14:textId="77777777">
        <w:trPr>
          <w:trHeight w:val="630"/>
        </w:trPr>
        <w:tc>
          <w:tcPr>
            <w:tcW w:w="614" w:type="dxa"/>
          </w:tcPr>
          <w:p w14:paraId="4790D6B4"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3</w:t>
            </w:r>
            <w:r>
              <w:rPr>
                <w:rFonts w:ascii="宋体" w:hAnsi="宋体" w:cs="宋体"/>
                <w:szCs w:val="21"/>
              </w:rPr>
              <w:t>9</w:t>
            </w:r>
          </w:p>
        </w:tc>
        <w:tc>
          <w:tcPr>
            <w:tcW w:w="914" w:type="dxa"/>
            <w:vAlign w:val="center"/>
          </w:tcPr>
          <w:p w14:paraId="680674A0"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第十三条</w:t>
            </w:r>
          </w:p>
        </w:tc>
        <w:tc>
          <w:tcPr>
            <w:tcW w:w="5298" w:type="dxa"/>
            <w:gridSpan w:val="2"/>
            <w:vAlign w:val="center"/>
          </w:tcPr>
          <w:p w14:paraId="3E990324"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13.7乙方指派的负责人或技术人员未实际参与本合同技术服务工作或者乙方擅自更换的，乙方应按照      元/人/次 的标准向甲方支付违约金。</w:t>
            </w:r>
          </w:p>
        </w:tc>
        <w:tc>
          <w:tcPr>
            <w:tcW w:w="6634" w:type="dxa"/>
            <w:gridSpan w:val="2"/>
            <w:vAlign w:val="center"/>
          </w:tcPr>
          <w:p w14:paraId="69898E9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13.7乙方指派的负责人或技术人员未实际参与本合同技术服务工作或者乙方擅自更换的，乙方应按照      2000元/人/次 的标准向甲方支付违约金。</w:t>
            </w:r>
          </w:p>
        </w:tc>
      </w:tr>
      <w:tr w:rsidR="00AC3436" w14:paraId="7682A653" w14:textId="77777777">
        <w:trPr>
          <w:trHeight w:val="630"/>
        </w:trPr>
        <w:tc>
          <w:tcPr>
            <w:tcW w:w="614" w:type="dxa"/>
          </w:tcPr>
          <w:p w14:paraId="1A2AEB32"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0</w:t>
            </w:r>
          </w:p>
        </w:tc>
        <w:tc>
          <w:tcPr>
            <w:tcW w:w="914" w:type="dxa"/>
            <w:vAlign w:val="center"/>
          </w:tcPr>
          <w:p w14:paraId="2AD42CC8" w14:textId="77777777" w:rsidR="00AC3436" w:rsidRDefault="00000000">
            <w:pPr>
              <w:rPr>
                <w:sz w:val="15"/>
                <w:szCs w:val="15"/>
              </w:rPr>
            </w:pPr>
            <w:r>
              <w:rPr>
                <w:rFonts w:ascii="宋体" w:hAnsi="宋体" w:cs="宋体" w:hint="eastAsia"/>
                <w:color w:val="000000"/>
                <w:sz w:val="15"/>
                <w:szCs w:val="15"/>
              </w:rPr>
              <w:t>第十三条</w:t>
            </w:r>
          </w:p>
        </w:tc>
        <w:tc>
          <w:tcPr>
            <w:tcW w:w="5298" w:type="dxa"/>
            <w:gridSpan w:val="2"/>
            <w:vAlign w:val="center"/>
          </w:tcPr>
          <w:p w14:paraId="4289C43F"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     %向甲方支付违约金。</w:t>
            </w:r>
          </w:p>
          <w:p w14:paraId="5831E6B8"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0499E651"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 5 %向甲方支付违约金。</w:t>
            </w:r>
          </w:p>
          <w:p w14:paraId="5D869650" w14:textId="77777777" w:rsidR="00AC3436" w:rsidRDefault="00AC3436">
            <w:pPr>
              <w:adjustRightInd w:val="0"/>
              <w:snapToGrid w:val="0"/>
              <w:jc w:val="left"/>
              <w:rPr>
                <w:rFonts w:ascii="宋体" w:hAnsi="宋体" w:cs="宋体" w:hint="eastAsia"/>
                <w:sz w:val="15"/>
                <w:szCs w:val="15"/>
              </w:rPr>
            </w:pPr>
          </w:p>
        </w:tc>
      </w:tr>
      <w:tr w:rsidR="00AC3436" w14:paraId="73A8F53A" w14:textId="77777777">
        <w:trPr>
          <w:trHeight w:val="630"/>
        </w:trPr>
        <w:tc>
          <w:tcPr>
            <w:tcW w:w="614" w:type="dxa"/>
          </w:tcPr>
          <w:p w14:paraId="00074FEF"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1</w:t>
            </w:r>
          </w:p>
        </w:tc>
        <w:tc>
          <w:tcPr>
            <w:tcW w:w="914" w:type="dxa"/>
            <w:vAlign w:val="center"/>
          </w:tcPr>
          <w:p w14:paraId="11DDB4A0" w14:textId="77777777" w:rsidR="00AC3436" w:rsidRDefault="00000000">
            <w:pPr>
              <w:rPr>
                <w:sz w:val="15"/>
                <w:szCs w:val="15"/>
              </w:rPr>
            </w:pPr>
            <w:r>
              <w:rPr>
                <w:rFonts w:ascii="宋体" w:hAnsi="宋体" w:cs="宋体" w:hint="eastAsia"/>
                <w:color w:val="000000"/>
                <w:sz w:val="15"/>
                <w:szCs w:val="15"/>
              </w:rPr>
              <w:t>第十三条</w:t>
            </w:r>
          </w:p>
        </w:tc>
        <w:tc>
          <w:tcPr>
            <w:tcW w:w="5298" w:type="dxa"/>
            <w:gridSpan w:val="2"/>
            <w:vAlign w:val="center"/>
          </w:tcPr>
          <w:p w14:paraId="7DEB055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13.11其他：</w:t>
            </w:r>
            <w:sdt>
              <w:sdtPr>
                <w:rPr>
                  <w:rFonts w:ascii="宋体" w:hAnsi="宋体" w:cs="宋体" w:hint="eastAsia"/>
                  <w:sz w:val="15"/>
                  <w:szCs w:val="15"/>
                </w:rPr>
                <w:alias w:val="不填其他的，请划“/”"/>
                <w:id w:val="-1525398422"/>
                <w:placeholder>
                  <w:docPart w:val="{1d69f743-ab0a-4922-b95b-de02414c26b9}"/>
                </w:placeholder>
                <w:text w:multiLine="1"/>
              </w:sdtPr>
              <w:sdtContent>
                <w:permStart w:id="1405319094" w:edGrp="everyone"/>
                <w:r>
                  <w:rPr>
                    <w:rFonts w:ascii="宋体" w:hAnsi="宋体" w:cs="宋体" w:hint="eastAsia"/>
                    <w:sz w:val="15"/>
                    <w:szCs w:val="15"/>
                  </w:rPr>
                  <w:t xml:space="preserve">     </w:t>
                </w:r>
                <w:permEnd w:id="1405319094"/>
              </w:sdtContent>
            </w:sdt>
          </w:p>
        </w:tc>
        <w:tc>
          <w:tcPr>
            <w:tcW w:w="6634" w:type="dxa"/>
            <w:gridSpan w:val="2"/>
            <w:vAlign w:val="center"/>
          </w:tcPr>
          <w:p w14:paraId="3887156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13.11其他：</w:t>
            </w:r>
            <w:sdt>
              <w:sdtPr>
                <w:rPr>
                  <w:rFonts w:ascii="宋体" w:hAnsi="宋体" w:cs="宋体" w:hint="eastAsia"/>
                  <w:sz w:val="15"/>
                  <w:szCs w:val="15"/>
                </w:rPr>
                <w:alias w:val="不填其他的，请划“/”"/>
                <w:id w:val="-375551237"/>
                <w:placeholder>
                  <w:docPart w:val="{b1107e2f-670d-478c-9ad8-4e2a959d5ea6}"/>
                </w:placeholder>
                <w:text w:multiLine="1"/>
              </w:sdtPr>
              <w:sdtContent>
                <w:permStart w:id="1027342510" w:edGrp="everyone"/>
                <w:r>
                  <w:rPr>
                    <w:rFonts w:ascii="宋体" w:hAnsi="宋体" w:cs="宋体" w:hint="eastAsia"/>
                    <w:sz w:val="15"/>
                    <w:szCs w:val="15"/>
                  </w:rPr>
                  <w:t xml:space="preserve">  /   </w:t>
                </w:r>
                <w:permEnd w:id="1027342510"/>
              </w:sdtContent>
            </w:sdt>
          </w:p>
        </w:tc>
      </w:tr>
      <w:tr w:rsidR="00AC3436" w14:paraId="1C1B7F5D" w14:textId="77777777">
        <w:trPr>
          <w:trHeight w:val="630"/>
        </w:trPr>
        <w:tc>
          <w:tcPr>
            <w:tcW w:w="614" w:type="dxa"/>
          </w:tcPr>
          <w:p w14:paraId="03204777"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2</w:t>
            </w:r>
          </w:p>
        </w:tc>
        <w:tc>
          <w:tcPr>
            <w:tcW w:w="914" w:type="dxa"/>
            <w:vAlign w:val="center"/>
          </w:tcPr>
          <w:p w14:paraId="2C8BFC96" w14:textId="77777777" w:rsidR="00AC3436" w:rsidRDefault="00000000">
            <w:pPr>
              <w:rPr>
                <w:sz w:val="15"/>
                <w:szCs w:val="15"/>
              </w:rPr>
            </w:pPr>
            <w:r>
              <w:rPr>
                <w:rFonts w:ascii="宋体" w:hAnsi="宋体" w:cs="宋体" w:hint="eastAsia"/>
                <w:color w:val="000000"/>
                <w:sz w:val="15"/>
                <w:szCs w:val="15"/>
              </w:rPr>
              <w:t>第十四条</w:t>
            </w:r>
          </w:p>
        </w:tc>
        <w:tc>
          <w:tcPr>
            <w:tcW w:w="5298" w:type="dxa"/>
            <w:gridSpan w:val="2"/>
            <w:vAlign w:val="center"/>
          </w:tcPr>
          <w:p w14:paraId="5CE70C0B" w14:textId="77777777"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rPr>
              <w:t>14</w:t>
            </w:r>
            <w:r>
              <w:rPr>
                <w:rFonts w:ascii="宋体" w:hAnsi="宋体" w:cs="宋体" w:hint="eastAsia"/>
                <w:sz w:val="15"/>
                <w:szCs w:val="15"/>
                <w:lang w:val="zh-CN"/>
              </w:rPr>
              <w:t>.4 泄密责任：</w:t>
            </w:r>
          </w:p>
          <w:p w14:paraId="1D016D2A" w14:textId="77777777"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lang w:val="zh-CN"/>
              </w:rPr>
              <w:t>（1）乙方不得将保密内容透露给第三方，不得允许任何第三方使用保密内容，亦不得将保密内容用于与履行本合同无关的其他目的；否则，按照  合同价款  %   的标准向甲方支付违约金，赔偿因此造成的全部损失。</w:t>
            </w:r>
          </w:p>
          <w:p w14:paraId="6D7661A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lang w:val="zh-CN"/>
              </w:rPr>
              <w:t>（2）乙方应于本合同项下项目结束后或合同解除后5日内向甲方退还甲方提供的相关资料，或经甲方同意后将相关资料全部销毁。如乙方怠于履行资料退还、销毁义务或违反本合同项下其他保密义务的，应按照  合同价款  %   的标准向甲方支付违约金，并赔偿甲方因此造成的损失。</w:t>
            </w:r>
          </w:p>
        </w:tc>
        <w:tc>
          <w:tcPr>
            <w:tcW w:w="6634" w:type="dxa"/>
            <w:gridSpan w:val="2"/>
            <w:vAlign w:val="center"/>
          </w:tcPr>
          <w:p w14:paraId="1DE067BB" w14:textId="77777777"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rPr>
              <w:t>14</w:t>
            </w:r>
            <w:r>
              <w:rPr>
                <w:rFonts w:ascii="宋体" w:hAnsi="宋体" w:cs="宋体" w:hint="eastAsia"/>
                <w:sz w:val="15"/>
                <w:szCs w:val="15"/>
                <w:lang w:val="zh-CN"/>
              </w:rPr>
              <w:t>.4 泄密责任：</w:t>
            </w:r>
          </w:p>
          <w:p w14:paraId="64E69300" w14:textId="77777777"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lang w:val="zh-CN"/>
              </w:rPr>
              <w:t>（1）乙方不得将保密内容透露给第三方，不得允许任何第三方使用保密内容，亦不得将保密内容用于与履行本合同无关的其他目的；否则，按照  合同价款</w:t>
            </w:r>
            <w:r>
              <w:rPr>
                <w:rFonts w:ascii="宋体" w:hAnsi="宋体" w:cs="宋体" w:hint="eastAsia"/>
                <w:sz w:val="15"/>
                <w:szCs w:val="15"/>
              </w:rPr>
              <w:t>5</w:t>
            </w:r>
            <w:r>
              <w:rPr>
                <w:rFonts w:ascii="宋体" w:hAnsi="宋体" w:cs="宋体" w:hint="eastAsia"/>
                <w:sz w:val="15"/>
                <w:szCs w:val="15"/>
                <w:lang w:val="zh-CN"/>
              </w:rPr>
              <w:t xml:space="preserve"> %   的标准向甲方支付违约金，赔偿因此造成的全部损失。</w:t>
            </w:r>
          </w:p>
          <w:p w14:paraId="1669FC9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lang w:val="zh-CN"/>
              </w:rPr>
              <w:t xml:space="preserve">（2）乙方应于本合同项下项目结束后或合同解除后5日内向甲方退还甲方提供的相关资料，或经甲方同意后将相关资料全部销毁。如乙方怠于履行资料退还、销毁义务或违反本合同项下其他保密义务的，应按照  合同价款 </w:t>
            </w:r>
            <w:r>
              <w:rPr>
                <w:rFonts w:ascii="宋体" w:hAnsi="宋体" w:cs="宋体" w:hint="eastAsia"/>
                <w:sz w:val="15"/>
                <w:szCs w:val="15"/>
              </w:rPr>
              <w:t>5</w:t>
            </w:r>
            <w:r>
              <w:rPr>
                <w:rFonts w:ascii="宋体" w:hAnsi="宋体" w:cs="宋体" w:hint="eastAsia"/>
                <w:sz w:val="15"/>
                <w:szCs w:val="15"/>
                <w:lang w:val="zh-CN"/>
              </w:rPr>
              <w:t>%   的标准向甲方支付违约金，并赔偿甲方因此造成的损失。</w:t>
            </w:r>
          </w:p>
        </w:tc>
      </w:tr>
      <w:tr w:rsidR="00AC3436" w14:paraId="5252FCA5" w14:textId="77777777">
        <w:trPr>
          <w:trHeight w:val="630"/>
        </w:trPr>
        <w:tc>
          <w:tcPr>
            <w:tcW w:w="614" w:type="dxa"/>
          </w:tcPr>
          <w:p w14:paraId="68B355A2"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3</w:t>
            </w:r>
          </w:p>
        </w:tc>
        <w:tc>
          <w:tcPr>
            <w:tcW w:w="914" w:type="dxa"/>
            <w:vAlign w:val="center"/>
          </w:tcPr>
          <w:p w14:paraId="29FF80D6"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第十六条</w:t>
            </w:r>
          </w:p>
        </w:tc>
        <w:tc>
          <w:tcPr>
            <w:tcW w:w="5298" w:type="dxa"/>
            <w:gridSpan w:val="2"/>
            <w:vAlign w:val="center"/>
          </w:tcPr>
          <w:p w14:paraId="15D7AA4E" w14:textId="77777777" w:rsidR="00AC3436" w:rsidRDefault="00000000">
            <w:pPr>
              <w:spacing w:line="580" w:lineRule="exact"/>
              <w:jc w:val="left"/>
              <w:rPr>
                <w:rFonts w:asciiTheme="minorEastAsia" w:hAnsiTheme="minorEastAsia" w:cstheme="minorEastAsia" w:hint="eastAsia"/>
                <w:sz w:val="15"/>
                <w:szCs w:val="15"/>
              </w:rPr>
            </w:pPr>
            <w:r>
              <w:rPr>
                <w:rFonts w:asciiTheme="minorEastAsia" w:hAnsiTheme="minorEastAsia" w:cstheme="minorEastAsia" w:hint="eastAsia"/>
                <w:bCs/>
                <w:sz w:val="15"/>
                <w:szCs w:val="15"/>
              </w:rPr>
              <w:t>16</w:t>
            </w:r>
            <w:r>
              <w:rPr>
                <w:rFonts w:asciiTheme="minorEastAsia" w:hAnsiTheme="minorEastAsia" w:cstheme="minorEastAsia"/>
                <w:bCs/>
                <w:sz w:val="15"/>
                <w:szCs w:val="15"/>
              </w:rPr>
              <w:t>.2</w:t>
            </w:r>
            <w:r>
              <w:rPr>
                <w:rFonts w:asciiTheme="minorEastAsia" w:hAnsiTheme="minorEastAsia" w:cstheme="minorEastAsia"/>
                <w:sz w:val="15"/>
                <w:szCs w:val="15"/>
              </w:rPr>
              <w:t xml:space="preserve"> </w:t>
            </w:r>
            <w:r>
              <w:rPr>
                <w:rFonts w:asciiTheme="minorEastAsia" w:hAnsiTheme="minorEastAsia" w:cstheme="minorEastAsia" w:hint="eastAsia"/>
                <w:sz w:val="15"/>
                <w:szCs w:val="15"/>
              </w:rPr>
              <w:t>如任何一方因不可抗力事件不能履行本合同，应立即通知对方，并在不可抗力事件发生后</w:t>
            </w:r>
            <w:permStart w:id="405696716" w:edGrp="everyone"/>
            <w:r>
              <w:rPr>
                <w:rFonts w:asciiTheme="minorEastAsia" w:hAnsiTheme="minorEastAsia" w:cstheme="minorEastAsia" w:hint="eastAsia"/>
                <w:sz w:val="15"/>
                <w:szCs w:val="15"/>
                <w:u w:val="single"/>
              </w:rPr>
              <w:t xml:space="preserve">   </w:t>
            </w:r>
            <w:permEnd w:id="405696716"/>
            <w:r>
              <w:rPr>
                <w:rFonts w:asciiTheme="minorEastAsia" w:hAnsiTheme="minorEastAsia" w:cstheme="minorEastAsia" w:hint="eastAsia"/>
                <w:sz w:val="15"/>
                <w:szCs w:val="15"/>
              </w:rPr>
              <w:t>日内向对方提供有关该事件的公证文书或书面说明。</w:t>
            </w:r>
          </w:p>
          <w:p w14:paraId="4B60040C"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3AECA2A1" w14:textId="77777777" w:rsidR="00AC3436" w:rsidRDefault="00000000">
            <w:pPr>
              <w:spacing w:line="580" w:lineRule="exact"/>
              <w:jc w:val="left"/>
              <w:rPr>
                <w:rFonts w:asciiTheme="minorEastAsia" w:hAnsiTheme="minorEastAsia" w:cstheme="minorEastAsia" w:hint="eastAsia"/>
                <w:sz w:val="15"/>
                <w:szCs w:val="15"/>
              </w:rPr>
            </w:pPr>
            <w:r>
              <w:rPr>
                <w:rFonts w:asciiTheme="minorEastAsia" w:hAnsiTheme="minorEastAsia" w:cstheme="minorEastAsia" w:hint="eastAsia"/>
                <w:bCs/>
                <w:sz w:val="15"/>
                <w:szCs w:val="15"/>
              </w:rPr>
              <w:t>16</w:t>
            </w:r>
            <w:r>
              <w:rPr>
                <w:rFonts w:asciiTheme="minorEastAsia" w:hAnsiTheme="minorEastAsia" w:cstheme="minorEastAsia"/>
                <w:bCs/>
                <w:sz w:val="15"/>
                <w:szCs w:val="15"/>
              </w:rPr>
              <w:t>.2</w:t>
            </w:r>
            <w:r>
              <w:rPr>
                <w:rFonts w:asciiTheme="minorEastAsia" w:hAnsiTheme="minorEastAsia" w:cstheme="minorEastAsia"/>
                <w:sz w:val="15"/>
                <w:szCs w:val="15"/>
              </w:rPr>
              <w:t xml:space="preserve"> </w:t>
            </w:r>
            <w:r>
              <w:rPr>
                <w:rFonts w:asciiTheme="minorEastAsia" w:hAnsiTheme="minorEastAsia" w:cstheme="minorEastAsia" w:hint="eastAsia"/>
                <w:sz w:val="15"/>
                <w:szCs w:val="15"/>
              </w:rPr>
              <w:t>如任何一方因不可抗力事件不能履行本合同，应立即通知对方，并在不可抗力事件发生后</w:t>
            </w:r>
            <w:permStart w:id="987645243" w:edGrp="everyone"/>
            <w:r>
              <w:rPr>
                <w:rFonts w:asciiTheme="minorEastAsia" w:hAnsiTheme="minorEastAsia" w:cstheme="minorEastAsia" w:hint="eastAsia"/>
                <w:sz w:val="15"/>
                <w:szCs w:val="15"/>
                <w:u w:val="single"/>
              </w:rPr>
              <w:t xml:space="preserve"> </w:t>
            </w:r>
            <w:r>
              <w:rPr>
                <w:rFonts w:asciiTheme="minorEastAsia" w:hAnsiTheme="minorEastAsia" w:cstheme="minorEastAsia"/>
                <w:sz w:val="15"/>
                <w:szCs w:val="15"/>
                <w:u w:val="single"/>
              </w:rPr>
              <w:t>30</w:t>
            </w:r>
            <w:r>
              <w:rPr>
                <w:rFonts w:asciiTheme="minorEastAsia" w:hAnsiTheme="minorEastAsia" w:cstheme="minorEastAsia" w:hint="eastAsia"/>
                <w:sz w:val="15"/>
                <w:szCs w:val="15"/>
                <w:u w:val="single"/>
              </w:rPr>
              <w:t xml:space="preserve"> </w:t>
            </w:r>
            <w:permEnd w:id="987645243"/>
            <w:r>
              <w:rPr>
                <w:rFonts w:asciiTheme="minorEastAsia" w:hAnsiTheme="minorEastAsia" w:cstheme="minorEastAsia" w:hint="eastAsia"/>
                <w:sz w:val="15"/>
                <w:szCs w:val="15"/>
              </w:rPr>
              <w:t>日内向对方提供有关该事件的公证文书或书面说明。</w:t>
            </w:r>
          </w:p>
          <w:p w14:paraId="136A8A98" w14:textId="77777777" w:rsidR="00AC3436" w:rsidRDefault="00AC3436">
            <w:pPr>
              <w:adjustRightInd w:val="0"/>
              <w:snapToGrid w:val="0"/>
              <w:jc w:val="left"/>
              <w:rPr>
                <w:rFonts w:ascii="宋体" w:hAnsi="宋体" w:cs="宋体" w:hint="eastAsia"/>
                <w:sz w:val="15"/>
                <w:szCs w:val="15"/>
              </w:rPr>
            </w:pPr>
          </w:p>
        </w:tc>
      </w:tr>
      <w:tr w:rsidR="00AC3436" w14:paraId="75481213" w14:textId="77777777">
        <w:trPr>
          <w:trHeight w:val="630"/>
        </w:trPr>
        <w:tc>
          <w:tcPr>
            <w:tcW w:w="614" w:type="dxa"/>
          </w:tcPr>
          <w:p w14:paraId="04083CD1"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4</w:t>
            </w:r>
          </w:p>
        </w:tc>
        <w:tc>
          <w:tcPr>
            <w:tcW w:w="914" w:type="dxa"/>
            <w:vAlign w:val="center"/>
          </w:tcPr>
          <w:p w14:paraId="343CEB7F" w14:textId="77777777" w:rsidR="00AC3436" w:rsidRDefault="00000000">
            <w:pPr>
              <w:rPr>
                <w:sz w:val="15"/>
                <w:szCs w:val="15"/>
              </w:rPr>
            </w:pPr>
            <w:r>
              <w:rPr>
                <w:rFonts w:ascii="宋体" w:hAnsi="宋体" w:cs="宋体" w:hint="eastAsia"/>
                <w:color w:val="000000"/>
                <w:sz w:val="15"/>
                <w:szCs w:val="15"/>
              </w:rPr>
              <w:t>第十六条</w:t>
            </w:r>
          </w:p>
        </w:tc>
        <w:tc>
          <w:tcPr>
            <w:tcW w:w="5298" w:type="dxa"/>
            <w:gridSpan w:val="2"/>
            <w:vAlign w:val="center"/>
          </w:tcPr>
          <w:p w14:paraId="20E84C73"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16.5不可抗力影响合同履行超过</w:t>
            </w:r>
            <w:permStart w:id="470160335" w:edGrp="everyone"/>
            <w:r>
              <w:rPr>
                <w:rFonts w:ascii="宋体" w:hAnsi="宋体" w:cs="宋体" w:hint="eastAsia"/>
                <w:sz w:val="15"/>
                <w:szCs w:val="15"/>
              </w:rPr>
              <w:t xml:space="preserve">      </w:t>
            </w:r>
            <w:permEnd w:id="470160335"/>
            <w:r>
              <w:rPr>
                <w:rFonts w:ascii="宋体" w:hAnsi="宋体" w:cs="宋体" w:hint="eastAsia"/>
                <w:sz w:val="15"/>
                <w:szCs w:val="15"/>
              </w:rPr>
              <w:t>天的，双方均有权解除合同，由此产生的损失由双方平均分担。</w:t>
            </w:r>
          </w:p>
        </w:tc>
        <w:tc>
          <w:tcPr>
            <w:tcW w:w="6634" w:type="dxa"/>
            <w:gridSpan w:val="2"/>
            <w:vAlign w:val="center"/>
          </w:tcPr>
          <w:p w14:paraId="44734069"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16.5不可抗力影响合同履行超过</w:t>
            </w:r>
            <w:permStart w:id="2092979458" w:edGrp="everyone"/>
            <w:r>
              <w:rPr>
                <w:rFonts w:ascii="宋体" w:hAnsi="宋体" w:cs="宋体" w:hint="eastAsia"/>
                <w:sz w:val="15"/>
                <w:szCs w:val="15"/>
              </w:rPr>
              <w:t xml:space="preserve">   60   </w:t>
            </w:r>
            <w:permEnd w:id="2092979458"/>
            <w:r>
              <w:rPr>
                <w:rFonts w:ascii="宋体" w:hAnsi="宋体" w:cs="宋体" w:hint="eastAsia"/>
                <w:sz w:val="15"/>
                <w:szCs w:val="15"/>
              </w:rPr>
              <w:t>天的，双方均有权解除合同，由此产生的损失由双方平均分担。</w:t>
            </w:r>
          </w:p>
        </w:tc>
      </w:tr>
      <w:tr w:rsidR="00AC3436" w14:paraId="442B8D16" w14:textId="77777777">
        <w:trPr>
          <w:trHeight w:val="630"/>
        </w:trPr>
        <w:tc>
          <w:tcPr>
            <w:tcW w:w="614" w:type="dxa"/>
          </w:tcPr>
          <w:p w14:paraId="39CA7A50"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5</w:t>
            </w:r>
          </w:p>
        </w:tc>
        <w:tc>
          <w:tcPr>
            <w:tcW w:w="914" w:type="dxa"/>
            <w:vAlign w:val="center"/>
          </w:tcPr>
          <w:p w14:paraId="60D19FB3" w14:textId="77777777" w:rsidR="00AC3436" w:rsidRDefault="00000000">
            <w:pPr>
              <w:rPr>
                <w:rFonts w:ascii="宋体" w:hAnsi="宋体" w:cs="宋体" w:hint="eastAsia"/>
                <w:color w:val="000000"/>
                <w:sz w:val="15"/>
                <w:szCs w:val="15"/>
              </w:rPr>
            </w:pPr>
            <w:r>
              <w:rPr>
                <w:rFonts w:ascii="宋体" w:hAnsi="宋体" w:cs="宋体" w:hint="eastAsia"/>
                <w:color w:val="000000"/>
                <w:sz w:val="15"/>
                <w:szCs w:val="15"/>
              </w:rPr>
              <w:t>第十七条</w:t>
            </w:r>
          </w:p>
        </w:tc>
        <w:tc>
          <w:tcPr>
            <w:tcW w:w="5298" w:type="dxa"/>
            <w:gridSpan w:val="2"/>
            <w:vAlign w:val="center"/>
          </w:tcPr>
          <w:p w14:paraId="6DE037B9" w14:textId="77777777" w:rsidR="00AC3436" w:rsidRDefault="00000000">
            <w:pPr>
              <w:spacing w:line="360" w:lineRule="auto"/>
              <w:ind w:firstLineChars="200" w:firstLine="300"/>
              <w:rPr>
                <w:rFonts w:ascii="宋体" w:hAnsi="宋体" w:cs="宋体" w:hint="eastAsia"/>
                <w:sz w:val="15"/>
                <w:szCs w:val="15"/>
              </w:rPr>
            </w:pPr>
            <w:r>
              <w:rPr>
                <w:rFonts w:ascii="宋体" w:hAnsi="宋体" w:cs="宋体" w:hint="eastAsia"/>
                <w:sz w:val="15"/>
                <w:szCs w:val="15"/>
              </w:rPr>
              <w:t>1</w:t>
            </w:r>
            <w:r>
              <w:rPr>
                <w:rFonts w:ascii="宋体" w:hAnsi="宋体" w:cs="宋体"/>
                <w:sz w:val="15"/>
                <w:szCs w:val="15"/>
              </w:rPr>
              <w:t>7.3</w:t>
            </w:r>
            <w:r>
              <w:rPr>
                <w:rFonts w:ascii="宋体" w:hAnsi="宋体" w:cs="宋体" w:hint="eastAsia"/>
                <w:sz w:val="15"/>
                <w:szCs w:val="15"/>
              </w:rPr>
              <w:t>发现甲方有违反廉洁规定的，应及时向甲方反映或举报。受理部</w:t>
            </w:r>
            <w:r>
              <w:rPr>
                <w:rFonts w:ascii="宋体" w:hAnsi="宋体" w:cs="宋体" w:hint="eastAsia"/>
                <w:sz w:val="15"/>
                <w:szCs w:val="15"/>
              </w:rPr>
              <w:lastRenderedPageBreak/>
              <w:t>门：</w:t>
            </w:r>
            <w:permStart w:id="2109487140" w:edGrp="everyone"/>
            <w:r>
              <w:rPr>
                <w:rFonts w:ascii="宋体" w:hAnsi="宋体" w:cs="宋体" w:hint="eastAsia"/>
                <w:sz w:val="15"/>
                <w:szCs w:val="15"/>
                <w:u w:val="single"/>
              </w:rPr>
              <w:t xml:space="preserve">    </w:t>
            </w:r>
            <w:permEnd w:id="2109487140"/>
            <w:r>
              <w:rPr>
                <w:rFonts w:ascii="宋体" w:hAnsi="宋体" w:cs="宋体" w:hint="eastAsia"/>
                <w:sz w:val="15"/>
                <w:szCs w:val="15"/>
              </w:rPr>
              <w:t>；举报地址：</w:t>
            </w:r>
            <w:permStart w:id="619018548" w:edGrp="everyone"/>
            <w:r>
              <w:rPr>
                <w:rFonts w:ascii="宋体" w:hAnsi="宋体" w:cs="宋体" w:hint="eastAsia"/>
                <w:sz w:val="15"/>
                <w:szCs w:val="15"/>
                <w:u w:val="single"/>
              </w:rPr>
              <w:t xml:space="preserve">    </w:t>
            </w:r>
            <w:permEnd w:id="619018548"/>
            <w:r>
              <w:rPr>
                <w:rFonts w:ascii="宋体" w:hAnsi="宋体" w:cs="宋体" w:hint="eastAsia"/>
                <w:sz w:val="15"/>
                <w:szCs w:val="15"/>
              </w:rPr>
              <w:t>；举报邮箱（网站）：</w:t>
            </w:r>
            <w:permStart w:id="1982147399" w:edGrp="everyone"/>
            <w:r>
              <w:rPr>
                <w:rFonts w:ascii="宋体" w:hAnsi="宋体" w:cs="宋体" w:hint="eastAsia"/>
                <w:sz w:val="15"/>
                <w:szCs w:val="15"/>
                <w:u w:val="single"/>
              </w:rPr>
              <w:t xml:space="preserve">     </w:t>
            </w:r>
            <w:permEnd w:id="1982147399"/>
            <w:r>
              <w:rPr>
                <w:rFonts w:ascii="宋体" w:hAnsi="宋体" w:cs="宋体" w:hint="eastAsia"/>
                <w:sz w:val="15"/>
                <w:szCs w:val="15"/>
              </w:rPr>
              <w:t>；举报电话：</w:t>
            </w:r>
            <w:permStart w:id="706491299" w:edGrp="everyone"/>
            <w:r>
              <w:rPr>
                <w:rFonts w:ascii="宋体" w:hAnsi="宋体" w:cs="宋体" w:hint="eastAsia"/>
                <w:sz w:val="15"/>
                <w:szCs w:val="15"/>
                <w:u w:val="single"/>
              </w:rPr>
              <w:t xml:space="preserve">    </w:t>
            </w:r>
            <w:permEnd w:id="706491299"/>
            <w:r>
              <w:rPr>
                <w:rFonts w:ascii="宋体" w:hAnsi="宋体" w:cs="宋体" w:hint="eastAsia"/>
                <w:sz w:val="15"/>
                <w:szCs w:val="15"/>
              </w:rPr>
              <w:t>。</w:t>
            </w:r>
          </w:p>
          <w:p w14:paraId="3E7D37A0"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0060F6A2" w14:textId="16DEEF90" w:rsidR="00AC3436" w:rsidRDefault="00000000">
            <w:pPr>
              <w:spacing w:line="360" w:lineRule="auto"/>
              <w:ind w:firstLineChars="200" w:firstLine="300"/>
              <w:rPr>
                <w:rFonts w:ascii="宋体" w:hAnsi="宋体" w:cs="宋体" w:hint="eastAsia"/>
                <w:sz w:val="15"/>
                <w:szCs w:val="15"/>
              </w:rPr>
            </w:pPr>
            <w:r>
              <w:rPr>
                <w:rFonts w:ascii="宋体" w:hAnsi="宋体" w:cs="宋体" w:hint="eastAsia"/>
                <w:sz w:val="15"/>
                <w:szCs w:val="15"/>
              </w:rPr>
              <w:lastRenderedPageBreak/>
              <w:t>发现甲方有违反廉洁规定的，应及时向甲方反映或举报。受理部门：</w:t>
            </w:r>
            <w:permStart w:id="885537306" w:edGrp="everyone"/>
            <w:r>
              <w:rPr>
                <w:rFonts w:ascii="宋体" w:hAnsi="宋体" w:cs="宋体" w:hint="eastAsia"/>
                <w:sz w:val="15"/>
                <w:szCs w:val="15"/>
                <w:u w:val="single"/>
              </w:rPr>
              <w:t>南方电网储能股份有限公司</w:t>
            </w:r>
            <w:r>
              <w:rPr>
                <w:rFonts w:ascii="宋体" w:hAnsi="宋体" w:cs="宋体" w:hint="eastAsia"/>
                <w:sz w:val="15"/>
                <w:szCs w:val="15"/>
                <w:u w:val="single"/>
              </w:rPr>
              <w:lastRenderedPageBreak/>
              <w:t xml:space="preserve">监督部  </w:t>
            </w:r>
            <w:permEnd w:id="885537306"/>
            <w:r>
              <w:rPr>
                <w:rFonts w:ascii="宋体" w:hAnsi="宋体" w:cs="宋体" w:hint="eastAsia"/>
                <w:sz w:val="15"/>
                <w:szCs w:val="15"/>
              </w:rPr>
              <w:t>；举报地址：</w:t>
            </w:r>
            <w:r>
              <w:rPr>
                <w:rFonts w:ascii="宋体" w:hAnsi="宋体" w:cs="宋体" w:hint="eastAsia"/>
                <w:sz w:val="15"/>
                <w:szCs w:val="15"/>
                <w:u w:val="single"/>
              </w:rPr>
              <w:t>广州市天河区龙口中路32号广东蓄能大厦1408室</w:t>
            </w:r>
            <w:r>
              <w:rPr>
                <w:rFonts w:ascii="宋体" w:hAnsi="宋体" w:cs="宋体" w:hint="eastAsia"/>
                <w:sz w:val="15"/>
                <w:szCs w:val="15"/>
              </w:rPr>
              <w:t>；举报邮箱（网站）：</w:t>
            </w:r>
            <w:permStart w:id="1436947035" w:edGrp="everyone"/>
            <w:r>
              <w:rPr>
                <w:rFonts w:ascii="宋体" w:hAnsi="宋体" w:cs="宋体" w:hint="eastAsia"/>
                <w:sz w:val="15"/>
                <w:szCs w:val="15"/>
                <w:u w:val="single"/>
              </w:rPr>
              <w:t xml:space="preserve">  </w:t>
            </w:r>
            <w:r w:rsidR="00D019D4">
              <w:rPr>
                <w:rFonts w:ascii="宋体" w:hAnsi="宋体" w:cs="宋体" w:hint="eastAsia"/>
                <w:sz w:val="15"/>
                <w:szCs w:val="15"/>
                <w:u w:val="single"/>
              </w:rPr>
              <w:t>/</w:t>
            </w:r>
            <w:r>
              <w:rPr>
                <w:rFonts w:ascii="宋体" w:hAnsi="宋体" w:cs="宋体" w:hint="eastAsia"/>
                <w:sz w:val="15"/>
                <w:szCs w:val="15"/>
                <w:u w:val="single"/>
              </w:rPr>
              <w:t xml:space="preserve"> </w:t>
            </w:r>
            <w:permEnd w:id="1436947035"/>
            <w:r>
              <w:rPr>
                <w:rFonts w:ascii="宋体" w:hAnsi="宋体" w:cs="宋体" w:hint="eastAsia"/>
                <w:sz w:val="15"/>
                <w:szCs w:val="15"/>
              </w:rPr>
              <w:t>；举报电话：</w:t>
            </w:r>
            <w:permStart w:id="1684635248" w:edGrp="everyone"/>
            <w:r>
              <w:rPr>
                <w:rFonts w:ascii="宋体" w:hAnsi="宋体" w:cs="宋体" w:hint="eastAsia"/>
                <w:sz w:val="15"/>
                <w:szCs w:val="15"/>
                <w:u w:val="single"/>
              </w:rPr>
              <w:t xml:space="preserve"> </w:t>
            </w:r>
            <w:r w:rsidR="00D019D4" w:rsidRPr="00D019D4">
              <w:rPr>
                <w:rFonts w:ascii="宋体" w:hAnsi="宋体" w:cs="宋体"/>
                <w:sz w:val="15"/>
                <w:szCs w:val="15"/>
                <w:u w:val="single"/>
              </w:rPr>
              <w:t>020-38128110（正常工作时间受理）</w:t>
            </w:r>
            <w:r>
              <w:rPr>
                <w:rFonts w:ascii="宋体" w:hAnsi="宋体" w:cs="宋体" w:hint="eastAsia"/>
                <w:sz w:val="15"/>
                <w:szCs w:val="15"/>
                <w:u w:val="single"/>
              </w:rPr>
              <w:t xml:space="preserve"> </w:t>
            </w:r>
            <w:permEnd w:id="1684635248"/>
            <w:r>
              <w:rPr>
                <w:rFonts w:ascii="宋体" w:hAnsi="宋体" w:cs="宋体" w:hint="eastAsia"/>
                <w:sz w:val="15"/>
                <w:szCs w:val="15"/>
              </w:rPr>
              <w:t>。</w:t>
            </w:r>
          </w:p>
          <w:p w14:paraId="7CF1DC99" w14:textId="77777777" w:rsidR="00AC3436" w:rsidRDefault="00AC3436">
            <w:pPr>
              <w:adjustRightInd w:val="0"/>
              <w:snapToGrid w:val="0"/>
              <w:jc w:val="left"/>
              <w:rPr>
                <w:rFonts w:ascii="宋体" w:hAnsi="宋体" w:cs="宋体" w:hint="eastAsia"/>
                <w:sz w:val="15"/>
                <w:szCs w:val="15"/>
              </w:rPr>
            </w:pPr>
          </w:p>
        </w:tc>
      </w:tr>
      <w:tr w:rsidR="00AC3436" w14:paraId="16E787BF" w14:textId="77777777">
        <w:trPr>
          <w:trHeight w:val="630"/>
        </w:trPr>
        <w:tc>
          <w:tcPr>
            <w:tcW w:w="614" w:type="dxa"/>
          </w:tcPr>
          <w:p w14:paraId="25E780CC"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lastRenderedPageBreak/>
              <w:t>4</w:t>
            </w:r>
            <w:r>
              <w:rPr>
                <w:rFonts w:ascii="宋体" w:hAnsi="宋体" w:cs="宋体"/>
                <w:szCs w:val="21"/>
              </w:rPr>
              <w:t>6</w:t>
            </w:r>
          </w:p>
        </w:tc>
        <w:tc>
          <w:tcPr>
            <w:tcW w:w="914" w:type="dxa"/>
            <w:vAlign w:val="center"/>
          </w:tcPr>
          <w:p w14:paraId="6A6B29EF" w14:textId="77777777" w:rsidR="00AC3436" w:rsidRDefault="00000000">
            <w:pPr>
              <w:rPr>
                <w:sz w:val="15"/>
                <w:szCs w:val="15"/>
              </w:rPr>
            </w:pPr>
            <w:r>
              <w:rPr>
                <w:rFonts w:ascii="宋体" w:hAnsi="宋体" w:cs="宋体" w:hint="eastAsia"/>
                <w:color w:val="000000"/>
                <w:sz w:val="15"/>
                <w:szCs w:val="15"/>
              </w:rPr>
              <w:t>第十八条</w:t>
            </w:r>
          </w:p>
        </w:tc>
        <w:tc>
          <w:tcPr>
            <w:tcW w:w="5298" w:type="dxa"/>
            <w:gridSpan w:val="2"/>
            <w:vAlign w:val="center"/>
          </w:tcPr>
          <w:p w14:paraId="4C5909B7"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18.1甲乙双方确定的其他约定为：</w:t>
            </w:r>
            <w:sdt>
              <w:sdtPr>
                <w:rPr>
                  <w:rFonts w:ascii="宋体" w:hAnsi="宋体" w:cs="宋体" w:hint="eastAsia"/>
                  <w:sz w:val="15"/>
                  <w:szCs w:val="15"/>
                </w:rPr>
                <w:alias w:val="不填其他的，请划“/”"/>
                <w:id w:val="-708189961"/>
                <w:placeholder>
                  <w:docPart w:val="{8a6668d6-8ac4-4740-9511-f32a6976ea2e}"/>
                </w:placeholder>
                <w:text w:multiLine="1"/>
              </w:sdtPr>
              <w:sdtContent>
                <w:permStart w:id="2017942183" w:edGrp="everyone"/>
                <w:r>
                  <w:rPr>
                    <w:rFonts w:ascii="宋体" w:hAnsi="宋体" w:cs="宋体" w:hint="eastAsia"/>
                    <w:sz w:val="15"/>
                    <w:szCs w:val="15"/>
                  </w:rPr>
                  <w:t xml:space="preserve">     </w:t>
                </w:r>
                <w:permEnd w:id="2017942183"/>
              </w:sdtContent>
            </w:sdt>
          </w:p>
        </w:tc>
        <w:tc>
          <w:tcPr>
            <w:tcW w:w="6634" w:type="dxa"/>
            <w:gridSpan w:val="2"/>
            <w:vAlign w:val="center"/>
          </w:tcPr>
          <w:p w14:paraId="521CDD2E"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18.1甲乙双方确定的其他约定为：</w:t>
            </w:r>
            <w:sdt>
              <w:sdtPr>
                <w:rPr>
                  <w:rFonts w:ascii="宋体" w:hAnsi="宋体" w:cs="宋体" w:hint="eastAsia"/>
                  <w:sz w:val="15"/>
                  <w:szCs w:val="15"/>
                </w:rPr>
                <w:alias w:val="不填其他的，请划“/”"/>
                <w:id w:val="-1024868933"/>
                <w:placeholder>
                  <w:docPart w:val="{0e3f70bd-eec7-4f7f-bf63-770639465e2d}"/>
                </w:placeholder>
                <w:text w:multiLine="1"/>
              </w:sdtPr>
              <w:sdtContent>
                <w:permStart w:id="1484080064" w:edGrp="everyone"/>
                <w:r>
                  <w:rPr>
                    <w:rFonts w:ascii="宋体" w:hAnsi="宋体" w:cs="宋体" w:hint="eastAsia"/>
                    <w:sz w:val="15"/>
                    <w:szCs w:val="15"/>
                  </w:rPr>
                  <w:t xml:space="preserve">  /   </w:t>
                </w:r>
                <w:permEnd w:id="1484080064"/>
              </w:sdtContent>
            </w:sdt>
          </w:p>
        </w:tc>
      </w:tr>
      <w:tr w:rsidR="00AC3436" w14:paraId="7FF605DB" w14:textId="77777777">
        <w:trPr>
          <w:trHeight w:val="630"/>
        </w:trPr>
        <w:tc>
          <w:tcPr>
            <w:tcW w:w="614" w:type="dxa"/>
          </w:tcPr>
          <w:p w14:paraId="647E7606"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7</w:t>
            </w:r>
          </w:p>
        </w:tc>
        <w:tc>
          <w:tcPr>
            <w:tcW w:w="914" w:type="dxa"/>
            <w:vAlign w:val="center"/>
          </w:tcPr>
          <w:p w14:paraId="66201DD2" w14:textId="77777777" w:rsidR="00AC3436" w:rsidRDefault="00000000">
            <w:pPr>
              <w:rPr>
                <w:sz w:val="15"/>
                <w:szCs w:val="15"/>
              </w:rPr>
            </w:pPr>
            <w:r>
              <w:rPr>
                <w:rFonts w:ascii="宋体" w:hAnsi="宋体" w:cs="宋体" w:hint="eastAsia"/>
                <w:color w:val="000000"/>
                <w:sz w:val="15"/>
                <w:szCs w:val="15"/>
              </w:rPr>
              <w:t>第十九条</w:t>
            </w:r>
          </w:p>
        </w:tc>
        <w:tc>
          <w:tcPr>
            <w:tcW w:w="5298" w:type="dxa"/>
            <w:gridSpan w:val="2"/>
            <w:vAlign w:val="center"/>
          </w:tcPr>
          <w:p w14:paraId="0D6A3CCC" w14:textId="77777777"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rPr>
              <w:t>19</w:t>
            </w:r>
            <w:r>
              <w:rPr>
                <w:rFonts w:ascii="宋体" w:hAnsi="宋体" w:cs="宋体" w:hint="eastAsia"/>
                <w:sz w:val="15"/>
                <w:szCs w:val="15"/>
                <w:lang w:val="zh-CN"/>
              </w:rPr>
              <w:t>.2本合同附件</w:t>
            </w:r>
            <w:r>
              <w:rPr>
                <w:rFonts w:ascii="宋体" w:hAnsi="宋体" w:cs="宋体" w:hint="eastAsia"/>
                <w:sz w:val="15"/>
                <w:szCs w:val="15"/>
              </w:rPr>
              <w:t>包括</w:t>
            </w:r>
            <w:sdt>
              <w:sdtPr>
                <w:rPr>
                  <w:rFonts w:ascii="宋体" w:hAnsi="宋体" w:cs="宋体" w:hint="eastAsia"/>
                  <w:sz w:val="15"/>
                  <w:szCs w:val="15"/>
                </w:rPr>
                <w:alias w:val="请与合同附件名称保持一致。"/>
                <w:tag w:val="合同附件名称"/>
                <w:id w:val="147469086"/>
                <w:placeholder>
                  <w:docPart w:val="{b92725f4-274d-4957-8f77-04bb94003d00}"/>
                </w:placeholder>
                <w:text w:multiLine="1"/>
              </w:sdtPr>
              <w:sdtContent>
                <w:permStart w:id="333258590" w:edGrp="everyone"/>
                <w:r>
                  <w:rPr>
                    <w:rFonts w:ascii="宋体" w:hAnsi="宋体" w:cs="宋体" w:hint="eastAsia"/>
                    <w:sz w:val="15"/>
                    <w:szCs w:val="15"/>
                  </w:rPr>
                  <w:t xml:space="preserve">      </w:t>
                </w:r>
                <w:permEnd w:id="333258590"/>
              </w:sdtContent>
            </w:sdt>
            <w:r>
              <w:rPr>
                <w:rFonts w:ascii="宋体" w:hAnsi="宋体" w:cs="宋体" w:hint="eastAsia"/>
                <w:sz w:val="15"/>
                <w:szCs w:val="15"/>
              </w:rPr>
              <w:t>，</w:t>
            </w:r>
            <w:r>
              <w:rPr>
                <w:rFonts w:ascii="宋体" w:hAnsi="宋体" w:cs="宋体" w:hint="eastAsia"/>
                <w:sz w:val="15"/>
                <w:szCs w:val="15"/>
                <w:lang w:val="zh-CN"/>
              </w:rPr>
              <w:t>均为合同组成部分，与本合同具有同等法律效力。</w:t>
            </w:r>
          </w:p>
          <w:p w14:paraId="3AD4113D"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5CD30BE4" w14:textId="2A3160DF"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rPr>
              <w:t>19</w:t>
            </w:r>
            <w:r>
              <w:rPr>
                <w:rFonts w:ascii="宋体" w:hAnsi="宋体" w:cs="宋体" w:hint="eastAsia"/>
                <w:sz w:val="15"/>
                <w:szCs w:val="15"/>
                <w:lang w:val="zh-CN"/>
              </w:rPr>
              <w:t>.2本合同附件</w:t>
            </w:r>
            <w:r>
              <w:rPr>
                <w:rFonts w:ascii="宋体" w:hAnsi="宋体" w:cs="宋体" w:hint="eastAsia"/>
                <w:sz w:val="15"/>
                <w:szCs w:val="15"/>
              </w:rPr>
              <w:t>包括</w:t>
            </w:r>
            <w:sdt>
              <w:sdtPr>
                <w:rPr>
                  <w:rFonts w:ascii="宋体" w:hAnsi="宋体" w:cs="宋体" w:hint="eastAsia"/>
                  <w:sz w:val="15"/>
                  <w:szCs w:val="15"/>
                </w:rPr>
                <w:alias w:val="请与合同附件名称保持一致。"/>
                <w:tag w:val="合同附件名称"/>
                <w:id w:val="246236652"/>
                <w:placeholder>
                  <w:docPart w:val="{14c4edd4-fda0-4cca-ab27-e96b219695d8}"/>
                </w:placeholder>
                <w:text w:multiLine="1"/>
              </w:sdtPr>
              <w:sdtContent>
                <w:permStart w:id="1434592293" w:edGrp="everyone"/>
                <w:r>
                  <w:rPr>
                    <w:rFonts w:ascii="宋体" w:hAnsi="宋体" w:cs="宋体" w:hint="eastAsia"/>
                    <w:sz w:val="15"/>
                    <w:szCs w:val="15"/>
                  </w:rPr>
                  <w:t xml:space="preserve">   </w:t>
                </w:r>
                <w:r w:rsidR="00ED3073">
                  <w:rPr>
                    <w:rFonts w:ascii="宋体" w:hAnsi="宋体" w:cs="宋体" w:hint="eastAsia"/>
                    <w:sz w:val="15"/>
                    <w:szCs w:val="15"/>
                  </w:rPr>
                  <w:t>无</w:t>
                </w:r>
                <w:r>
                  <w:rPr>
                    <w:rFonts w:ascii="宋体" w:hAnsi="宋体" w:cs="宋体" w:hint="eastAsia"/>
                    <w:sz w:val="15"/>
                    <w:szCs w:val="15"/>
                  </w:rPr>
                  <w:br/>
                </w:r>
                <w:permEnd w:id="1434592293"/>
              </w:sdtContent>
            </w:sdt>
            <w:r>
              <w:rPr>
                <w:rFonts w:ascii="宋体" w:hAnsi="宋体" w:cs="宋体" w:hint="eastAsia"/>
                <w:sz w:val="15"/>
                <w:szCs w:val="15"/>
              </w:rPr>
              <w:t>，</w:t>
            </w:r>
            <w:r>
              <w:rPr>
                <w:rFonts w:ascii="宋体" w:hAnsi="宋体" w:cs="宋体" w:hint="eastAsia"/>
                <w:sz w:val="15"/>
                <w:szCs w:val="15"/>
                <w:lang w:val="zh-CN"/>
              </w:rPr>
              <w:t>均为合同组成部分，与本合同具有同等法律效力。</w:t>
            </w:r>
          </w:p>
          <w:p w14:paraId="25A1CE65" w14:textId="77777777" w:rsidR="00AC3436" w:rsidRDefault="00AC3436">
            <w:pPr>
              <w:adjustRightInd w:val="0"/>
              <w:snapToGrid w:val="0"/>
              <w:jc w:val="left"/>
              <w:rPr>
                <w:rFonts w:ascii="宋体" w:hAnsi="宋体" w:cs="宋体" w:hint="eastAsia"/>
                <w:sz w:val="15"/>
                <w:szCs w:val="15"/>
              </w:rPr>
            </w:pPr>
          </w:p>
        </w:tc>
      </w:tr>
      <w:tr w:rsidR="00AC3436" w14:paraId="05A35063" w14:textId="77777777">
        <w:trPr>
          <w:trHeight w:val="630"/>
        </w:trPr>
        <w:tc>
          <w:tcPr>
            <w:tcW w:w="614" w:type="dxa"/>
          </w:tcPr>
          <w:p w14:paraId="2AA5755C" w14:textId="77777777" w:rsidR="00AC3436" w:rsidRDefault="00000000">
            <w:pPr>
              <w:widowControl/>
              <w:jc w:val="center"/>
              <w:textAlignment w:val="center"/>
              <w:rPr>
                <w:rFonts w:ascii="宋体" w:hAnsi="宋体" w:cs="宋体" w:hint="eastAsia"/>
                <w:szCs w:val="21"/>
              </w:rPr>
            </w:pPr>
            <w:r>
              <w:rPr>
                <w:rFonts w:ascii="宋体" w:hAnsi="宋体" w:cs="宋体" w:hint="eastAsia"/>
                <w:szCs w:val="21"/>
              </w:rPr>
              <w:t>4</w:t>
            </w:r>
            <w:r>
              <w:rPr>
                <w:rFonts w:ascii="宋体" w:hAnsi="宋体" w:cs="宋体"/>
                <w:szCs w:val="21"/>
              </w:rPr>
              <w:t>8</w:t>
            </w:r>
          </w:p>
        </w:tc>
        <w:tc>
          <w:tcPr>
            <w:tcW w:w="914" w:type="dxa"/>
            <w:vAlign w:val="center"/>
          </w:tcPr>
          <w:p w14:paraId="6BC279F1" w14:textId="77777777" w:rsidR="00AC3436" w:rsidRDefault="00000000">
            <w:pPr>
              <w:rPr>
                <w:sz w:val="15"/>
                <w:szCs w:val="15"/>
              </w:rPr>
            </w:pPr>
            <w:r>
              <w:rPr>
                <w:rFonts w:ascii="宋体" w:hAnsi="宋体" w:cs="宋体" w:hint="eastAsia"/>
                <w:color w:val="000000"/>
                <w:sz w:val="15"/>
                <w:szCs w:val="15"/>
              </w:rPr>
              <w:t>第十九条</w:t>
            </w:r>
          </w:p>
        </w:tc>
        <w:tc>
          <w:tcPr>
            <w:tcW w:w="5298" w:type="dxa"/>
            <w:gridSpan w:val="2"/>
            <w:vAlign w:val="center"/>
          </w:tcPr>
          <w:p w14:paraId="0E455116" w14:textId="77777777" w:rsidR="00AC3436" w:rsidRDefault="00000000">
            <w:pPr>
              <w:adjustRightInd w:val="0"/>
              <w:snapToGrid w:val="0"/>
              <w:jc w:val="left"/>
              <w:rPr>
                <w:rFonts w:ascii="宋体" w:hAnsi="宋体" w:cs="宋体" w:hint="eastAsia"/>
                <w:sz w:val="15"/>
                <w:szCs w:val="15"/>
                <w:lang w:val="zh-CN"/>
              </w:rPr>
            </w:pPr>
            <w:r>
              <w:rPr>
                <w:rFonts w:ascii="宋体" w:hAnsi="宋体" w:cs="宋体" w:hint="eastAsia"/>
                <w:sz w:val="15"/>
                <w:szCs w:val="15"/>
              </w:rPr>
              <w:t>19</w:t>
            </w:r>
            <w:r>
              <w:rPr>
                <w:rFonts w:ascii="宋体" w:hAnsi="宋体" w:cs="宋体" w:hint="eastAsia"/>
                <w:sz w:val="15"/>
                <w:szCs w:val="15"/>
                <w:lang w:val="zh-CN"/>
              </w:rPr>
              <w:t>.3本合同文本一式</w:t>
            </w:r>
            <w:sdt>
              <w:sdtPr>
                <w:rPr>
                  <w:rFonts w:ascii="宋体" w:hAnsi="宋体" w:cs="宋体" w:hint="eastAsia"/>
                  <w:sz w:val="15"/>
                  <w:szCs w:val="15"/>
                </w:rPr>
                <w:alias w:val="建议数字大写，注意各份数相加结果"/>
                <w:tag w:val="合同总份数 "/>
                <w:id w:val="147474502"/>
                <w:placeholder>
                  <w:docPart w:val="{a898b973-0dd0-457b-bf51-908b8b1b5c06}"/>
                </w:placeholder>
              </w:sdtPr>
              <w:sdtContent>
                <w:permStart w:id="1860328500" w:edGrp="everyone"/>
                <w:r>
                  <w:rPr>
                    <w:rFonts w:ascii="宋体" w:hAnsi="宋体" w:cs="宋体" w:hint="eastAsia"/>
                    <w:sz w:val="15"/>
                    <w:szCs w:val="15"/>
                  </w:rPr>
                  <w:t xml:space="preserve">     </w:t>
                </w:r>
                <w:permEnd w:id="1860328500"/>
              </w:sdtContent>
            </w:sdt>
            <w:r>
              <w:rPr>
                <w:rFonts w:ascii="宋体" w:hAnsi="宋体" w:cs="宋体" w:hint="eastAsia"/>
                <w:sz w:val="15"/>
                <w:szCs w:val="15"/>
                <w:lang w:val="zh-CN"/>
              </w:rPr>
              <w:t>份，甲方执</w:t>
            </w:r>
            <w:sdt>
              <w:sdtPr>
                <w:rPr>
                  <w:rFonts w:ascii="宋体" w:hAnsi="宋体" w:cs="宋体" w:hint="eastAsia"/>
                  <w:sz w:val="15"/>
                  <w:szCs w:val="15"/>
                </w:rPr>
                <w:alias w:val="建议数字大写，注意各份数相加结果"/>
                <w:tag w:val="甲方所执份数"/>
                <w:id w:val="-1026250563"/>
                <w:placeholder>
                  <w:docPart w:val="{2cffd687-d47d-4789-a01a-b225024f07e0}"/>
                </w:placeholder>
              </w:sdtPr>
              <w:sdtContent>
                <w:permStart w:id="1403676974" w:edGrp="everyone"/>
                <w:r>
                  <w:rPr>
                    <w:rFonts w:ascii="宋体" w:hAnsi="宋体" w:cs="宋体" w:hint="eastAsia"/>
                    <w:sz w:val="15"/>
                    <w:szCs w:val="15"/>
                  </w:rPr>
                  <w:t xml:space="preserve">     </w:t>
                </w:r>
                <w:permEnd w:id="1403676974"/>
              </w:sdtContent>
            </w:sdt>
            <w:r>
              <w:rPr>
                <w:rFonts w:ascii="宋体" w:hAnsi="宋体" w:cs="宋体" w:hint="eastAsia"/>
                <w:sz w:val="15"/>
                <w:szCs w:val="15"/>
                <w:lang w:val="zh-CN"/>
              </w:rPr>
              <w:t>份，乙方执</w:t>
            </w:r>
            <w:sdt>
              <w:sdtPr>
                <w:rPr>
                  <w:rFonts w:ascii="宋体" w:hAnsi="宋体" w:cs="宋体" w:hint="eastAsia"/>
                  <w:sz w:val="15"/>
                  <w:szCs w:val="15"/>
                </w:rPr>
                <w:alias w:val="建议数字大写，注意各份数相加结果"/>
                <w:tag w:val="乙方所执份数"/>
                <w:id w:val="-925958854"/>
                <w:placeholder>
                  <w:docPart w:val="{ebd52cda-6753-4cb6-8e49-eb4d2b10843b}"/>
                </w:placeholder>
              </w:sdtPr>
              <w:sdtContent>
                <w:permStart w:id="1397956805" w:edGrp="everyone"/>
                <w:r>
                  <w:rPr>
                    <w:rFonts w:ascii="宋体" w:hAnsi="宋体" w:cs="宋体" w:hint="eastAsia"/>
                    <w:sz w:val="15"/>
                    <w:szCs w:val="15"/>
                  </w:rPr>
                  <w:t xml:space="preserve">     </w:t>
                </w:r>
                <w:permEnd w:id="1397956805"/>
              </w:sdtContent>
            </w:sdt>
            <w:r>
              <w:rPr>
                <w:rFonts w:ascii="宋体" w:hAnsi="宋体" w:cs="宋体" w:hint="eastAsia"/>
                <w:sz w:val="15"/>
                <w:szCs w:val="15"/>
                <w:lang w:val="zh-CN"/>
              </w:rPr>
              <w:t>份，具有同等法律效力。</w:t>
            </w:r>
          </w:p>
          <w:p w14:paraId="14D28C57" w14:textId="77777777" w:rsidR="00AC3436" w:rsidRDefault="00AC3436">
            <w:pPr>
              <w:adjustRightInd w:val="0"/>
              <w:snapToGrid w:val="0"/>
              <w:jc w:val="left"/>
              <w:rPr>
                <w:rFonts w:ascii="宋体" w:hAnsi="宋体" w:cs="宋体" w:hint="eastAsia"/>
                <w:sz w:val="15"/>
                <w:szCs w:val="15"/>
              </w:rPr>
            </w:pPr>
          </w:p>
        </w:tc>
        <w:tc>
          <w:tcPr>
            <w:tcW w:w="6634" w:type="dxa"/>
            <w:gridSpan w:val="2"/>
            <w:vAlign w:val="center"/>
          </w:tcPr>
          <w:p w14:paraId="2CAAED6A" w14:textId="77777777" w:rsidR="00AC3436" w:rsidRDefault="00000000">
            <w:pPr>
              <w:adjustRightInd w:val="0"/>
              <w:snapToGrid w:val="0"/>
              <w:jc w:val="left"/>
              <w:rPr>
                <w:rFonts w:ascii="宋体" w:hAnsi="宋体" w:cs="宋体" w:hint="eastAsia"/>
                <w:sz w:val="15"/>
                <w:szCs w:val="15"/>
              </w:rPr>
            </w:pPr>
            <w:r>
              <w:rPr>
                <w:rFonts w:ascii="宋体" w:hAnsi="宋体" w:cs="宋体" w:hint="eastAsia"/>
                <w:sz w:val="15"/>
                <w:szCs w:val="15"/>
              </w:rPr>
              <w:t>19</w:t>
            </w:r>
            <w:r>
              <w:rPr>
                <w:rFonts w:ascii="宋体" w:hAnsi="宋体" w:cs="宋体" w:hint="eastAsia"/>
                <w:sz w:val="15"/>
                <w:szCs w:val="15"/>
                <w:lang w:val="zh-CN"/>
              </w:rPr>
              <w:t>.3本合同文本一式</w:t>
            </w:r>
            <w:sdt>
              <w:sdtPr>
                <w:rPr>
                  <w:rFonts w:ascii="宋体" w:hAnsi="宋体" w:cs="宋体" w:hint="eastAsia"/>
                  <w:sz w:val="15"/>
                  <w:szCs w:val="15"/>
                </w:rPr>
                <w:alias w:val="建议数字大写，注意各份数相加结果"/>
                <w:tag w:val="合同总份数 "/>
                <w:id w:val="309980677"/>
                <w:placeholder>
                  <w:docPart w:val="{6b025ca0-2c75-42cb-9fe5-7db8c2180d2a}"/>
                </w:placeholder>
              </w:sdtPr>
              <w:sdtContent>
                <w:permStart w:id="1309088317" w:edGrp="everyone"/>
                <w:r>
                  <w:rPr>
                    <w:rFonts w:ascii="宋体" w:hAnsi="宋体" w:cs="宋体" w:hint="eastAsia"/>
                    <w:sz w:val="15"/>
                    <w:szCs w:val="15"/>
                  </w:rPr>
                  <w:t xml:space="preserve">   肆  </w:t>
                </w:r>
                <w:permEnd w:id="1309088317"/>
              </w:sdtContent>
            </w:sdt>
            <w:r>
              <w:rPr>
                <w:rFonts w:ascii="宋体" w:hAnsi="宋体" w:cs="宋体" w:hint="eastAsia"/>
                <w:sz w:val="15"/>
                <w:szCs w:val="15"/>
                <w:lang w:val="zh-CN"/>
              </w:rPr>
              <w:t>份，甲方执</w:t>
            </w:r>
            <w:sdt>
              <w:sdtPr>
                <w:rPr>
                  <w:rFonts w:ascii="宋体" w:hAnsi="宋体" w:cs="宋体" w:hint="eastAsia"/>
                  <w:sz w:val="15"/>
                  <w:szCs w:val="15"/>
                </w:rPr>
                <w:alias w:val="建议数字大写，注意各份数相加结果"/>
                <w:tag w:val="甲方所执份数"/>
                <w:id w:val="-1764286988"/>
                <w:placeholder>
                  <w:docPart w:val="{8096ae72-9136-424e-8fe5-6c9eed1927a1}"/>
                </w:placeholder>
              </w:sdtPr>
              <w:sdtContent>
                <w:permStart w:id="1766488561" w:edGrp="everyone"/>
                <w:r>
                  <w:rPr>
                    <w:rFonts w:ascii="宋体" w:hAnsi="宋体" w:cs="宋体" w:hint="eastAsia"/>
                    <w:sz w:val="15"/>
                    <w:szCs w:val="15"/>
                  </w:rPr>
                  <w:t xml:space="preserve">  贰   </w:t>
                </w:r>
                <w:permEnd w:id="1766488561"/>
              </w:sdtContent>
            </w:sdt>
            <w:r>
              <w:rPr>
                <w:rFonts w:ascii="宋体" w:hAnsi="宋体" w:cs="宋体" w:hint="eastAsia"/>
                <w:sz w:val="15"/>
                <w:szCs w:val="15"/>
                <w:lang w:val="zh-CN"/>
              </w:rPr>
              <w:t>份，乙方执</w:t>
            </w:r>
            <w:sdt>
              <w:sdtPr>
                <w:rPr>
                  <w:rFonts w:ascii="宋体" w:hAnsi="宋体" w:cs="宋体" w:hint="eastAsia"/>
                  <w:sz w:val="15"/>
                  <w:szCs w:val="15"/>
                </w:rPr>
                <w:alias w:val="建议数字大写，注意各份数相加结果"/>
                <w:tag w:val="乙方所执份数"/>
                <w:id w:val="1982808949"/>
                <w:placeholder>
                  <w:docPart w:val="{3a953393-042e-48fe-97a9-ec02e17855a3}"/>
                </w:placeholder>
              </w:sdtPr>
              <w:sdtContent>
                <w:permStart w:id="801985292" w:edGrp="everyone"/>
                <w:r>
                  <w:rPr>
                    <w:rFonts w:ascii="宋体" w:hAnsi="宋体" w:cs="宋体" w:hint="eastAsia"/>
                    <w:sz w:val="15"/>
                    <w:szCs w:val="15"/>
                  </w:rPr>
                  <w:t xml:space="preserve">  贰  </w:t>
                </w:r>
                <w:permEnd w:id="801985292"/>
              </w:sdtContent>
            </w:sdt>
            <w:r>
              <w:rPr>
                <w:rFonts w:ascii="宋体" w:hAnsi="宋体" w:cs="宋体" w:hint="eastAsia"/>
                <w:sz w:val="15"/>
                <w:szCs w:val="15"/>
                <w:lang w:val="zh-CN"/>
              </w:rPr>
              <w:t>份，具有同等法律效力。</w:t>
            </w:r>
          </w:p>
        </w:tc>
      </w:tr>
    </w:tbl>
    <w:p w14:paraId="1179A2EA" w14:textId="77777777" w:rsidR="00AC3436" w:rsidRDefault="00AC3436"/>
    <w:p w14:paraId="73A50366" w14:textId="77777777" w:rsidR="00AC3436" w:rsidRDefault="00AC3436">
      <w:pPr>
        <w:jc w:val="left"/>
        <w:rPr>
          <w:b/>
          <w:bCs/>
        </w:rPr>
      </w:pPr>
    </w:p>
    <w:p w14:paraId="02519E79" w14:textId="77777777" w:rsidR="00AC3436" w:rsidRDefault="00000000">
      <w:pPr>
        <w:jc w:val="left"/>
        <w:rPr>
          <w:b/>
          <w:bCs/>
          <w:lang w:val="zh-CN"/>
        </w:rPr>
      </w:pPr>
      <w:r>
        <w:rPr>
          <w:rFonts w:hint="eastAsia"/>
          <w:b/>
          <w:bCs/>
        </w:rPr>
        <w:t>填写</w:t>
      </w:r>
      <w:r>
        <w:rPr>
          <w:rFonts w:hint="eastAsia"/>
          <w:b/>
          <w:bCs/>
          <w:lang w:val="zh-CN"/>
        </w:rPr>
        <w:t>说明：</w:t>
      </w:r>
    </w:p>
    <w:p w14:paraId="67D700B9" w14:textId="77777777" w:rsidR="00AC3436" w:rsidRDefault="00000000">
      <w:pPr>
        <w:numPr>
          <w:ilvl w:val="0"/>
          <w:numId w:val="2"/>
        </w:numPr>
        <w:rPr>
          <w:sz w:val="18"/>
          <w:szCs w:val="18"/>
        </w:rPr>
      </w:pPr>
      <w:r>
        <w:rPr>
          <w:rFonts w:hint="eastAsia"/>
          <w:sz w:val="18"/>
          <w:szCs w:val="18"/>
        </w:rPr>
        <w:t>《合同修改对照表》填写选用合同标准文本的名称和一、二级代码，并逐项记录对合同文本“挖空”部分编辑、修改的内容。关键要素内容必须填写，如付款方式、争议解决方式、违约责任、质保期等；在招标采购文件中已明确的内容无须填写，如项目名称、项目信息、签约单位等。</w:t>
      </w:r>
    </w:p>
    <w:p w14:paraId="17DB6F18" w14:textId="77777777" w:rsidR="00AC3436" w:rsidRDefault="00000000">
      <w:pPr>
        <w:numPr>
          <w:ilvl w:val="0"/>
          <w:numId w:val="2"/>
        </w:numPr>
        <w:rPr>
          <w:sz w:val="18"/>
          <w:szCs w:val="18"/>
        </w:rPr>
      </w:pPr>
      <w:r>
        <w:rPr>
          <w:rFonts w:hint="eastAsia"/>
          <w:sz w:val="18"/>
          <w:szCs w:val="18"/>
        </w:rPr>
        <w:t>在采购阶段，两份文件作为合同文本内容随招标采购文件发售给购标人；中标后合同起草人根据合同标准文本、《合同修改对照表》及采购结果起草合同。</w:t>
      </w:r>
    </w:p>
    <w:p w14:paraId="6DA80BB0" w14:textId="77777777" w:rsidR="00AC3436" w:rsidRDefault="00000000">
      <w:pPr>
        <w:numPr>
          <w:ilvl w:val="0"/>
          <w:numId w:val="2"/>
        </w:numPr>
        <w:rPr>
          <w:sz w:val="18"/>
          <w:szCs w:val="18"/>
        </w:rPr>
      </w:pPr>
      <w:r>
        <w:rPr>
          <w:rFonts w:hint="eastAsia"/>
          <w:sz w:val="18"/>
          <w:szCs w:val="18"/>
        </w:rPr>
        <w:t>合同修改对照表中不得出现项目负责人信息、预算等涉密内容。</w:t>
      </w:r>
    </w:p>
    <w:sectPr w:rsidR="00AC3436">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285B8" w14:textId="77777777" w:rsidR="000C41E4" w:rsidRDefault="000C41E4" w:rsidP="00D019D4">
      <w:r>
        <w:separator/>
      </w:r>
    </w:p>
  </w:endnote>
  <w:endnote w:type="continuationSeparator" w:id="0">
    <w:p w14:paraId="1A9F5F2F" w14:textId="77777777" w:rsidR="000C41E4" w:rsidRDefault="000C41E4" w:rsidP="00D01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1185F" w14:textId="77777777" w:rsidR="000C41E4" w:rsidRDefault="000C41E4" w:rsidP="00D019D4">
      <w:r>
        <w:separator/>
      </w:r>
    </w:p>
  </w:footnote>
  <w:footnote w:type="continuationSeparator" w:id="0">
    <w:p w14:paraId="1CC5D46C" w14:textId="77777777" w:rsidR="000C41E4" w:rsidRDefault="000C41E4" w:rsidP="00D019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0000001D"/>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146" w:hanging="720"/>
      </w:pPr>
      <w:rPr>
        <w:rFonts w:ascii="宋体" w:eastAsia="宋体" w:hAnsi="宋体" w:cs="宋体" w:hint="default"/>
        <w:b/>
        <w:bCs w:val="0"/>
        <w:sz w:val="24"/>
        <w:szCs w:val="24"/>
      </w:rPr>
    </w:lvl>
    <w:lvl w:ilvl="3">
      <w:start w:val="1"/>
      <w:numFmt w:val="decimal"/>
      <w:pStyle w:val="4"/>
      <w:lvlText w:val="%1.%2.%3.%4"/>
      <w:lvlJc w:val="left"/>
      <w:pPr>
        <w:ind w:left="3275" w:hanging="864"/>
      </w:pPr>
      <w:rPr>
        <w:rFonts w:ascii="宋体" w:eastAsia="宋体" w:hAnsi="宋体" w:cs="宋体" w:hint="default"/>
        <w:b/>
        <w:bCs/>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D29D336"/>
    <w:multiLevelType w:val="singleLevel"/>
    <w:tmpl w:val="4D29D336"/>
    <w:lvl w:ilvl="0">
      <w:start w:val="1"/>
      <w:numFmt w:val="decimal"/>
      <w:lvlText w:val="%1."/>
      <w:lvlJc w:val="left"/>
      <w:pPr>
        <w:tabs>
          <w:tab w:val="left" w:pos="312"/>
        </w:tabs>
      </w:pPr>
    </w:lvl>
  </w:abstractNum>
  <w:num w:numId="1" w16cid:durableId="407388770">
    <w:abstractNumId w:val="0"/>
  </w:num>
  <w:num w:numId="2" w16cid:durableId="640573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GQ4OTQ3MTIwMTJkMWNjMWEyZjk3MGI4ZTQ2ODg0YTQifQ=="/>
  </w:docVars>
  <w:rsids>
    <w:rsidRoot w:val="003A4C80"/>
    <w:rsid w:val="0000494F"/>
    <w:rsid w:val="00012B43"/>
    <w:rsid w:val="000153FC"/>
    <w:rsid w:val="00032B26"/>
    <w:rsid w:val="00093C48"/>
    <w:rsid w:val="000C41E4"/>
    <w:rsid w:val="00123CA0"/>
    <w:rsid w:val="001346E7"/>
    <w:rsid w:val="00182592"/>
    <w:rsid w:val="00196F66"/>
    <w:rsid w:val="001E45B0"/>
    <w:rsid w:val="00216BA2"/>
    <w:rsid w:val="00275646"/>
    <w:rsid w:val="002F0140"/>
    <w:rsid w:val="00310474"/>
    <w:rsid w:val="0032360A"/>
    <w:rsid w:val="0036564C"/>
    <w:rsid w:val="003A4C80"/>
    <w:rsid w:val="003F3B86"/>
    <w:rsid w:val="00416770"/>
    <w:rsid w:val="004619E0"/>
    <w:rsid w:val="004D3468"/>
    <w:rsid w:val="006520E2"/>
    <w:rsid w:val="00660C33"/>
    <w:rsid w:val="006D56ED"/>
    <w:rsid w:val="007A2703"/>
    <w:rsid w:val="007F13C8"/>
    <w:rsid w:val="00854F20"/>
    <w:rsid w:val="008B7E6B"/>
    <w:rsid w:val="00993491"/>
    <w:rsid w:val="00A40F58"/>
    <w:rsid w:val="00AC3436"/>
    <w:rsid w:val="00B71C73"/>
    <w:rsid w:val="00B87E9B"/>
    <w:rsid w:val="00BF7F52"/>
    <w:rsid w:val="00C27FC9"/>
    <w:rsid w:val="00C8356B"/>
    <w:rsid w:val="00CF21EB"/>
    <w:rsid w:val="00D019D4"/>
    <w:rsid w:val="00D54D54"/>
    <w:rsid w:val="00ED3073"/>
    <w:rsid w:val="00F14D6C"/>
    <w:rsid w:val="00F21862"/>
    <w:rsid w:val="00F54F51"/>
    <w:rsid w:val="00F714A0"/>
    <w:rsid w:val="00F90B87"/>
    <w:rsid w:val="01242580"/>
    <w:rsid w:val="031A1A35"/>
    <w:rsid w:val="04245DF0"/>
    <w:rsid w:val="04971F34"/>
    <w:rsid w:val="04EF67DC"/>
    <w:rsid w:val="07155A95"/>
    <w:rsid w:val="072F5691"/>
    <w:rsid w:val="096F07A6"/>
    <w:rsid w:val="0BAB2412"/>
    <w:rsid w:val="0DF27DCF"/>
    <w:rsid w:val="12450E8E"/>
    <w:rsid w:val="15725022"/>
    <w:rsid w:val="15D67CCB"/>
    <w:rsid w:val="16FA45DC"/>
    <w:rsid w:val="177C6388"/>
    <w:rsid w:val="17F324AA"/>
    <w:rsid w:val="18A261D5"/>
    <w:rsid w:val="19520FDB"/>
    <w:rsid w:val="195E6FCA"/>
    <w:rsid w:val="1ACE017F"/>
    <w:rsid w:val="1B79458F"/>
    <w:rsid w:val="1D5D4D9D"/>
    <w:rsid w:val="1DD069EE"/>
    <w:rsid w:val="22CA0D75"/>
    <w:rsid w:val="2566427D"/>
    <w:rsid w:val="284F4473"/>
    <w:rsid w:val="2CB73169"/>
    <w:rsid w:val="3089103E"/>
    <w:rsid w:val="312220E2"/>
    <w:rsid w:val="334943EF"/>
    <w:rsid w:val="3548065F"/>
    <w:rsid w:val="389E342F"/>
    <w:rsid w:val="38EA0221"/>
    <w:rsid w:val="38FC4B6F"/>
    <w:rsid w:val="3C894471"/>
    <w:rsid w:val="3DDD7113"/>
    <w:rsid w:val="3E921340"/>
    <w:rsid w:val="3F1C6E5B"/>
    <w:rsid w:val="41676C9B"/>
    <w:rsid w:val="43706BFC"/>
    <w:rsid w:val="455C552F"/>
    <w:rsid w:val="47B642F1"/>
    <w:rsid w:val="48705CB7"/>
    <w:rsid w:val="49AA500E"/>
    <w:rsid w:val="4AAF772C"/>
    <w:rsid w:val="4BBA4F68"/>
    <w:rsid w:val="4D7F41A1"/>
    <w:rsid w:val="4D84279B"/>
    <w:rsid w:val="4D94129A"/>
    <w:rsid w:val="51AE1AC7"/>
    <w:rsid w:val="51CF5656"/>
    <w:rsid w:val="538C00A1"/>
    <w:rsid w:val="53E977FC"/>
    <w:rsid w:val="563C00B7"/>
    <w:rsid w:val="59F139BC"/>
    <w:rsid w:val="5BBA6601"/>
    <w:rsid w:val="5C11748A"/>
    <w:rsid w:val="619B7F7A"/>
    <w:rsid w:val="61C0689F"/>
    <w:rsid w:val="63125AD2"/>
    <w:rsid w:val="63A64097"/>
    <w:rsid w:val="64BA28B7"/>
    <w:rsid w:val="66680A54"/>
    <w:rsid w:val="66F66C9C"/>
    <w:rsid w:val="6CA625CF"/>
    <w:rsid w:val="6CF748E0"/>
    <w:rsid w:val="6F9A087B"/>
    <w:rsid w:val="71271AF3"/>
    <w:rsid w:val="72B66180"/>
    <w:rsid w:val="72EA5F8A"/>
    <w:rsid w:val="732D4BB8"/>
    <w:rsid w:val="737C169B"/>
    <w:rsid w:val="752F79B6"/>
    <w:rsid w:val="75DD4C03"/>
    <w:rsid w:val="7843087E"/>
    <w:rsid w:val="79E838CA"/>
    <w:rsid w:val="7A6A1532"/>
    <w:rsid w:val="7AA04EC0"/>
    <w:rsid w:val="7C6820A6"/>
    <w:rsid w:val="7DA939D5"/>
    <w:rsid w:val="7F45772D"/>
    <w:rsid w:val="7FDE3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A6B03E"/>
  <w15:docId w15:val="{35DFF00B-1380-4E36-B8A9-991769E9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uiPriority="10" w:qFormat="1"/>
    <w:lsdException w:name="Default Paragraph Font" w:semiHidden="1" w:uiPriority="1" w:unhideWhenUsed="1" w:qFormat="1"/>
    <w:lsdException w:name="Body Text" w:qFormat="1"/>
    <w:lsdException w:name="Body Text Indent" w:qFormat="1"/>
    <w:lsdException w:name="Subtitle" w:qFormat="1"/>
    <w:lsdException w:name="Body Text First Indent 2"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Calibri" w:hAnsi="Calibri"/>
      <w:kern w:val="2"/>
      <w:sz w:val="21"/>
      <w:szCs w:val="22"/>
    </w:rPr>
  </w:style>
  <w:style w:type="paragraph" w:styleId="1">
    <w:name w:val="heading 1"/>
    <w:basedOn w:val="a"/>
    <w:next w:val="a"/>
    <w:qFormat/>
    <w:pPr>
      <w:keepNext/>
      <w:keepLines/>
      <w:spacing w:before="340" w:after="330" w:line="576" w:lineRule="auto"/>
      <w:outlineLvl w:val="0"/>
    </w:pPr>
    <w:rPr>
      <w:b/>
      <w:bCs/>
      <w:kern w:val="44"/>
      <w:sz w:val="44"/>
      <w:szCs w:val="44"/>
    </w:rPr>
  </w:style>
  <w:style w:type="paragraph" w:styleId="20">
    <w:name w:val="heading 2"/>
    <w:basedOn w:val="a"/>
    <w:next w:val="a"/>
    <w:unhideWhenUsed/>
    <w:qFormat/>
    <w:pPr>
      <w:keepNext/>
      <w:keepLines/>
      <w:spacing w:before="260" w:after="260"/>
      <w:jc w:val="center"/>
      <w:outlineLvl w:val="1"/>
    </w:pPr>
    <w:rPr>
      <w:rFonts w:ascii="Arial" w:eastAsia="仿宋_GB2312" w:hAnsi="Arial"/>
      <w:b/>
      <w:sz w:val="30"/>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paragraph" w:styleId="4">
    <w:name w:val="heading 4"/>
    <w:basedOn w:val="a"/>
    <w:next w:val="a"/>
    <w:qFormat/>
    <w:pPr>
      <w:keepNext/>
      <w:keepLines/>
      <w:numPr>
        <w:ilvl w:val="3"/>
        <w:numId w:val="1"/>
      </w:numPr>
      <w:outlineLvl w:val="3"/>
    </w:pPr>
    <w:rPr>
      <w:rFonts w:hAnsi="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ind w:firstLineChars="200" w:firstLine="420"/>
    </w:pPr>
    <w:rPr>
      <w:kern w:val="2"/>
      <w:szCs w:val="24"/>
    </w:rPr>
  </w:style>
  <w:style w:type="paragraph" w:styleId="a3">
    <w:name w:val="Body Text Indent"/>
    <w:basedOn w:val="a"/>
    <w:qFormat/>
    <w:pPr>
      <w:spacing w:after="120"/>
      <w:ind w:leftChars="200" w:left="420"/>
    </w:pPr>
    <w:rPr>
      <w:rFonts w:ascii="Times New Roman" w:hAnsi="Times New Roman"/>
      <w:kern w:val="0"/>
      <w:sz w:val="20"/>
    </w:rPr>
  </w:style>
  <w:style w:type="paragraph" w:styleId="a4">
    <w:name w:val="Body Text"/>
    <w:basedOn w:val="a"/>
    <w:qFormat/>
    <w:pPr>
      <w:spacing w:after="120"/>
    </w:pPr>
    <w:rPr>
      <w:rFonts w:ascii="Arial" w:hAnsi="Arial"/>
    </w:r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tabs>
        <w:tab w:val="center" w:pos="4153"/>
        <w:tab w:val="right" w:pos="8306"/>
      </w:tabs>
      <w:snapToGrid w:val="0"/>
      <w:jc w:val="center"/>
    </w:pPr>
    <w:rPr>
      <w:sz w:val="18"/>
      <w:szCs w:val="18"/>
    </w:rPr>
  </w:style>
  <w:style w:type="paragraph" w:styleId="a9">
    <w:name w:val="Title"/>
    <w:basedOn w:val="a"/>
    <w:uiPriority w:val="10"/>
    <w:qFormat/>
    <w:pPr>
      <w:spacing w:before="240" w:after="60"/>
      <w:jc w:val="center"/>
      <w:outlineLvl w:val="0"/>
    </w:pPr>
    <w:rPr>
      <w:rFonts w:ascii="Arial" w:hAnsi="Arial"/>
      <w:b/>
      <w:sz w:val="32"/>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页眉 字符"/>
    <w:basedOn w:val="a0"/>
    <w:link w:val="a7"/>
    <w:qFormat/>
    <w:rPr>
      <w:rFonts w:ascii="Calibri" w:eastAsia="宋体" w:hAnsi="Calibri" w:cs="Times New Roman"/>
      <w:kern w:val="2"/>
      <w:sz w:val="18"/>
      <w:szCs w:val="18"/>
    </w:rPr>
  </w:style>
  <w:style w:type="character" w:customStyle="1" w:styleId="a6">
    <w:name w:val="页脚 字符"/>
    <w:basedOn w:val="a0"/>
    <w:link w:val="a5"/>
    <w:qFormat/>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273c441-3f8e-4fd7-9731-3703bf14469b}"/>
        <w:category>
          <w:name w:val="常规"/>
          <w:gallery w:val="placeholder"/>
        </w:category>
        <w:types>
          <w:type w:val="bbPlcHdr"/>
        </w:types>
        <w:behaviors>
          <w:behavior w:val="content"/>
        </w:behaviors>
        <w:guid w:val="{3273C441-3F8E-4FD7-9731-3703BF14469B}"/>
      </w:docPartPr>
      <w:docPartBody>
        <w:p w:rsidR="00E66AC6" w:rsidRDefault="00000000">
          <w:pPr>
            <w:rPr>
              <w:rFonts w:hint="eastAsia"/>
            </w:rPr>
          </w:pPr>
          <w:r>
            <w:rPr>
              <w:color w:val="808080"/>
            </w:rPr>
            <w:t>单击此处输入文字。</w:t>
          </w:r>
        </w:p>
      </w:docPartBody>
    </w:docPart>
    <w:docPart>
      <w:docPartPr>
        <w:name w:val="{a606dbd8-7277-47c9-94ac-f0ec836e17f0}"/>
        <w:category>
          <w:name w:val="常规"/>
          <w:gallery w:val="placeholder"/>
        </w:category>
        <w:types>
          <w:type w:val="bbPlcHdr"/>
        </w:types>
        <w:behaviors>
          <w:behavior w:val="content"/>
        </w:behaviors>
        <w:guid w:val="{A606DBD8-7277-47C9-94AC-F0EC836E17F0}"/>
      </w:docPartPr>
      <w:docPartBody>
        <w:p w:rsidR="00E66AC6" w:rsidRDefault="00000000">
          <w:pPr>
            <w:rPr>
              <w:rFonts w:hint="eastAsia"/>
            </w:rPr>
          </w:pPr>
          <w:r>
            <w:rPr>
              <w:color w:val="808080"/>
            </w:rPr>
            <w:t>单击此处输入文字。</w:t>
          </w:r>
        </w:p>
      </w:docPartBody>
    </w:docPart>
    <w:docPart>
      <w:docPartPr>
        <w:name w:val="{9bddf820-da64-4328-a210-5456ce490330}"/>
        <w:category>
          <w:name w:val="常规"/>
          <w:gallery w:val="placeholder"/>
        </w:category>
        <w:types>
          <w:type w:val="bbPlcHdr"/>
        </w:types>
        <w:behaviors>
          <w:behavior w:val="content"/>
        </w:behaviors>
        <w:guid w:val="{9BDDF820-DA64-4328-A210-5456CE490330}"/>
      </w:docPartPr>
      <w:docPartBody>
        <w:p w:rsidR="00E66AC6" w:rsidRDefault="00000000">
          <w:pPr>
            <w:rPr>
              <w:rFonts w:hint="eastAsia"/>
            </w:rPr>
          </w:pPr>
          <w:r>
            <w:rPr>
              <w:color w:val="808080"/>
            </w:rPr>
            <w:t>选择一项。</w:t>
          </w:r>
        </w:p>
      </w:docPartBody>
    </w:docPart>
    <w:docPart>
      <w:docPartPr>
        <w:name w:val="{18064138-36ed-484e-9e2b-141ca7774861}"/>
        <w:category>
          <w:name w:val="常规"/>
          <w:gallery w:val="placeholder"/>
        </w:category>
        <w:types>
          <w:type w:val="bbPlcHdr"/>
        </w:types>
        <w:behaviors>
          <w:behavior w:val="content"/>
        </w:behaviors>
        <w:guid w:val="{18064138-36ED-484E-9E2B-141CA7774861}"/>
      </w:docPartPr>
      <w:docPartBody>
        <w:p w:rsidR="00E66AC6" w:rsidRDefault="00000000">
          <w:pPr>
            <w:rPr>
              <w:rFonts w:hint="eastAsia"/>
            </w:rPr>
          </w:pPr>
          <w:r>
            <w:rPr>
              <w:color w:val="808080"/>
            </w:rPr>
            <w:t>选择一项。</w:t>
          </w:r>
        </w:p>
      </w:docPartBody>
    </w:docPart>
    <w:docPart>
      <w:docPartPr>
        <w:name w:val="{5513c0c5-689d-4f6c-a180-008971a4165e}"/>
        <w:category>
          <w:name w:val="常规"/>
          <w:gallery w:val="placeholder"/>
        </w:category>
        <w:types>
          <w:type w:val="bbPlcHdr"/>
        </w:types>
        <w:behaviors>
          <w:behavior w:val="content"/>
        </w:behaviors>
        <w:guid w:val="{5513C0C5-689D-4F6C-A180-008971A4165E}"/>
      </w:docPartPr>
      <w:docPartBody>
        <w:p w:rsidR="00E66AC6" w:rsidRDefault="00000000">
          <w:pPr>
            <w:rPr>
              <w:rFonts w:hint="eastAsia"/>
            </w:rPr>
          </w:pPr>
          <w:r>
            <w:rPr>
              <w:color w:val="808080"/>
            </w:rPr>
            <w:t>选择一项。</w:t>
          </w:r>
        </w:p>
      </w:docPartBody>
    </w:docPart>
    <w:docPart>
      <w:docPartPr>
        <w:name w:val="{34801bed-8e3a-480c-bda8-2261858bbbf7}"/>
        <w:category>
          <w:name w:val="常规"/>
          <w:gallery w:val="placeholder"/>
        </w:category>
        <w:types>
          <w:type w:val="bbPlcHdr"/>
        </w:types>
        <w:behaviors>
          <w:behavior w:val="content"/>
        </w:behaviors>
        <w:guid w:val="{34801BED-8E3A-480C-BDA8-2261858BBBF7}"/>
      </w:docPartPr>
      <w:docPartBody>
        <w:p w:rsidR="00E66AC6" w:rsidRDefault="00000000">
          <w:pPr>
            <w:rPr>
              <w:rFonts w:hint="eastAsia"/>
            </w:rPr>
          </w:pPr>
          <w:r>
            <w:rPr>
              <w:color w:val="808080"/>
            </w:rPr>
            <w:t>单击此处输入文字。</w:t>
          </w:r>
        </w:p>
      </w:docPartBody>
    </w:docPart>
    <w:docPart>
      <w:docPartPr>
        <w:name w:val="{666a0df8-75bf-4b98-a7ca-cd55647b1612}"/>
        <w:category>
          <w:name w:val="常规"/>
          <w:gallery w:val="placeholder"/>
        </w:category>
        <w:types>
          <w:type w:val="bbPlcHdr"/>
        </w:types>
        <w:behaviors>
          <w:behavior w:val="content"/>
        </w:behaviors>
        <w:guid w:val="{666A0DF8-75BF-4B98-A7CA-CD55647B1612}"/>
      </w:docPartPr>
      <w:docPartBody>
        <w:p w:rsidR="00E66AC6" w:rsidRDefault="00000000">
          <w:pPr>
            <w:rPr>
              <w:rFonts w:hint="eastAsia"/>
            </w:rPr>
          </w:pPr>
          <w:r>
            <w:rPr>
              <w:color w:val="808080"/>
            </w:rPr>
            <w:t>单击此处输入文字。</w:t>
          </w:r>
        </w:p>
      </w:docPartBody>
    </w:docPart>
    <w:docPart>
      <w:docPartPr>
        <w:name w:val="{30d14c4d-31db-4c16-ab00-c274f885baa6}"/>
        <w:category>
          <w:name w:val="常规"/>
          <w:gallery w:val="placeholder"/>
        </w:category>
        <w:types>
          <w:type w:val="bbPlcHdr"/>
        </w:types>
        <w:behaviors>
          <w:behavior w:val="content"/>
        </w:behaviors>
        <w:guid w:val="{30D14C4D-31DB-4C16-AB00-C274F885BAA6}"/>
      </w:docPartPr>
      <w:docPartBody>
        <w:p w:rsidR="00E66AC6" w:rsidRDefault="00000000">
          <w:pPr>
            <w:rPr>
              <w:rFonts w:hint="eastAsia"/>
            </w:rPr>
          </w:pPr>
          <w:r>
            <w:rPr>
              <w:color w:val="808080"/>
            </w:rPr>
            <w:t>单击此处输入文字。</w:t>
          </w:r>
        </w:p>
      </w:docPartBody>
    </w:docPart>
    <w:docPart>
      <w:docPartPr>
        <w:name w:val="{07d120e8-2272-4049-89c4-24139ec47036}"/>
        <w:category>
          <w:name w:val="常规"/>
          <w:gallery w:val="placeholder"/>
        </w:category>
        <w:types>
          <w:type w:val="bbPlcHdr"/>
        </w:types>
        <w:behaviors>
          <w:behavior w:val="content"/>
        </w:behaviors>
        <w:guid w:val="{07D120E8-2272-4049-89C4-24139EC47036}"/>
      </w:docPartPr>
      <w:docPartBody>
        <w:p w:rsidR="00E66AC6" w:rsidRDefault="00000000">
          <w:pPr>
            <w:rPr>
              <w:rFonts w:hint="eastAsia"/>
            </w:rPr>
          </w:pPr>
          <w:r>
            <w:rPr>
              <w:color w:val="808080"/>
            </w:rPr>
            <w:t>单击此处输入文字。</w:t>
          </w:r>
        </w:p>
      </w:docPartBody>
    </w:docPart>
    <w:docPart>
      <w:docPartPr>
        <w:name w:val="{3dec1b0a-7c5c-437f-97c8-63f4f3a6a8a0}"/>
        <w:category>
          <w:name w:val="常规"/>
          <w:gallery w:val="placeholder"/>
        </w:category>
        <w:types>
          <w:type w:val="bbPlcHdr"/>
        </w:types>
        <w:behaviors>
          <w:behavior w:val="content"/>
        </w:behaviors>
        <w:guid w:val="{3DEC1B0A-7C5C-437F-97C8-63F4F3A6A8A0}"/>
      </w:docPartPr>
      <w:docPartBody>
        <w:p w:rsidR="00E66AC6" w:rsidRDefault="00000000">
          <w:pPr>
            <w:rPr>
              <w:rFonts w:hint="eastAsia"/>
            </w:rPr>
          </w:pPr>
          <w:r>
            <w:rPr>
              <w:color w:val="808080"/>
            </w:rPr>
            <w:t>选择一项。</w:t>
          </w:r>
        </w:p>
      </w:docPartBody>
    </w:docPart>
    <w:docPart>
      <w:docPartPr>
        <w:name w:val="{6558aa48-fc44-4065-9e15-7fd909de6fba}"/>
        <w:category>
          <w:name w:val="常规"/>
          <w:gallery w:val="placeholder"/>
        </w:category>
        <w:types>
          <w:type w:val="bbPlcHdr"/>
        </w:types>
        <w:behaviors>
          <w:behavior w:val="content"/>
        </w:behaviors>
        <w:guid w:val="{6558AA48-FC44-4065-9E15-7FD909DE6FBA}"/>
      </w:docPartPr>
      <w:docPartBody>
        <w:p w:rsidR="00E66AC6" w:rsidRDefault="00000000">
          <w:pPr>
            <w:rPr>
              <w:rFonts w:hint="eastAsia"/>
            </w:rPr>
          </w:pPr>
          <w:r>
            <w:rPr>
              <w:color w:val="808080"/>
            </w:rPr>
            <w:t>单击此处输入文字。</w:t>
          </w:r>
        </w:p>
      </w:docPartBody>
    </w:docPart>
    <w:docPart>
      <w:docPartPr>
        <w:name w:val="{49a87ce5-6f6a-4d84-b7a5-8d6ae357ea9d}"/>
        <w:category>
          <w:name w:val="常规"/>
          <w:gallery w:val="placeholder"/>
        </w:category>
        <w:types>
          <w:type w:val="bbPlcHdr"/>
        </w:types>
        <w:behaviors>
          <w:behavior w:val="content"/>
        </w:behaviors>
        <w:guid w:val="{49A87CE5-6F6A-4D84-B7A5-8D6AE357EA9D}"/>
      </w:docPartPr>
      <w:docPartBody>
        <w:p w:rsidR="00E66AC6" w:rsidRDefault="00000000">
          <w:pPr>
            <w:rPr>
              <w:rFonts w:hint="eastAsia"/>
            </w:rPr>
          </w:pPr>
          <w:r>
            <w:rPr>
              <w:color w:val="808080"/>
            </w:rPr>
            <w:t>单击此处输入文字。</w:t>
          </w:r>
        </w:p>
      </w:docPartBody>
    </w:docPart>
    <w:docPart>
      <w:docPartPr>
        <w:name w:val="{e2a7a4cd-1425-425c-8454-68862b106882}"/>
        <w:category>
          <w:name w:val="常规"/>
          <w:gallery w:val="placeholder"/>
        </w:category>
        <w:types>
          <w:type w:val="bbPlcHdr"/>
        </w:types>
        <w:behaviors>
          <w:behavior w:val="content"/>
        </w:behaviors>
        <w:guid w:val="{E2A7A4CD-1425-425C-8454-68862B106882}"/>
      </w:docPartPr>
      <w:docPartBody>
        <w:p w:rsidR="00E66AC6" w:rsidRDefault="00000000">
          <w:pPr>
            <w:rPr>
              <w:rFonts w:hint="eastAsia"/>
            </w:rPr>
          </w:pPr>
          <w:r>
            <w:rPr>
              <w:color w:val="808080"/>
            </w:rPr>
            <w:t>单击此处输入文字。</w:t>
          </w:r>
        </w:p>
      </w:docPartBody>
    </w:docPart>
    <w:docPart>
      <w:docPartPr>
        <w:name w:val="{dece62ec-d9d0-4dfe-80e6-6cbb604799c8}"/>
        <w:category>
          <w:name w:val="常规"/>
          <w:gallery w:val="placeholder"/>
        </w:category>
        <w:types>
          <w:type w:val="bbPlcHdr"/>
        </w:types>
        <w:behaviors>
          <w:behavior w:val="content"/>
        </w:behaviors>
        <w:guid w:val="{DECE62EC-D9D0-4DFE-80E6-6CBB604799C8}"/>
      </w:docPartPr>
      <w:docPartBody>
        <w:p w:rsidR="00E66AC6" w:rsidRDefault="00000000">
          <w:pPr>
            <w:rPr>
              <w:rFonts w:hint="eastAsia"/>
            </w:rPr>
          </w:pPr>
          <w:r>
            <w:rPr>
              <w:color w:val="808080"/>
            </w:rPr>
            <w:t>单击此处输入文字。</w:t>
          </w:r>
        </w:p>
      </w:docPartBody>
    </w:docPart>
    <w:docPart>
      <w:docPartPr>
        <w:name w:val="{993fcce1-9bb8-4ff4-8c21-0e290aeb6a0c}"/>
        <w:category>
          <w:name w:val="常规"/>
          <w:gallery w:val="placeholder"/>
        </w:category>
        <w:types>
          <w:type w:val="bbPlcHdr"/>
        </w:types>
        <w:behaviors>
          <w:behavior w:val="content"/>
        </w:behaviors>
        <w:guid w:val="{993FCCE1-9BB8-4FF4-8C21-0E290AEB6A0C}"/>
      </w:docPartPr>
      <w:docPartBody>
        <w:p w:rsidR="00E66AC6" w:rsidRDefault="00000000">
          <w:pPr>
            <w:rPr>
              <w:rFonts w:hint="eastAsia"/>
            </w:rPr>
          </w:pPr>
          <w:r>
            <w:rPr>
              <w:color w:val="808080"/>
            </w:rPr>
            <w:t>单击此处输入文字。</w:t>
          </w:r>
        </w:p>
      </w:docPartBody>
    </w:docPart>
    <w:docPart>
      <w:docPartPr>
        <w:name w:val="{248b1a71-dba5-474f-baaa-e2da20b9f552}"/>
        <w:category>
          <w:name w:val="常规"/>
          <w:gallery w:val="placeholder"/>
        </w:category>
        <w:types>
          <w:type w:val="bbPlcHdr"/>
        </w:types>
        <w:behaviors>
          <w:behavior w:val="content"/>
        </w:behaviors>
        <w:guid w:val="{248B1A71-DBA5-474F-BAAA-E2DA20B9F552}"/>
      </w:docPartPr>
      <w:docPartBody>
        <w:p w:rsidR="00E66AC6" w:rsidRDefault="00000000">
          <w:pPr>
            <w:rPr>
              <w:rFonts w:hint="eastAsia"/>
            </w:rPr>
          </w:pPr>
          <w:r>
            <w:rPr>
              <w:color w:val="808080"/>
            </w:rPr>
            <w:t>单击此处输入文字。</w:t>
          </w:r>
        </w:p>
      </w:docPartBody>
    </w:docPart>
    <w:docPart>
      <w:docPartPr>
        <w:name w:val="{4cc8e4e2-53a4-493f-89a2-9ead0dd86682}"/>
        <w:category>
          <w:name w:val="常规"/>
          <w:gallery w:val="placeholder"/>
        </w:category>
        <w:types>
          <w:type w:val="bbPlcHdr"/>
        </w:types>
        <w:behaviors>
          <w:behavior w:val="content"/>
        </w:behaviors>
        <w:guid w:val="{4CC8E4E2-53A4-493F-89A2-9EAD0DD86682}"/>
      </w:docPartPr>
      <w:docPartBody>
        <w:p w:rsidR="00E66AC6" w:rsidRDefault="00000000">
          <w:pPr>
            <w:rPr>
              <w:rFonts w:hint="eastAsia"/>
            </w:rPr>
          </w:pPr>
          <w:r>
            <w:rPr>
              <w:color w:val="808080"/>
            </w:rPr>
            <w:t>单击此处输入文字。</w:t>
          </w:r>
        </w:p>
      </w:docPartBody>
    </w:docPart>
    <w:docPart>
      <w:docPartPr>
        <w:name w:val="{c9193c9c-1a08-4235-8d7c-6e9bf570a248}"/>
        <w:category>
          <w:name w:val="常规"/>
          <w:gallery w:val="placeholder"/>
        </w:category>
        <w:types>
          <w:type w:val="bbPlcHdr"/>
        </w:types>
        <w:behaviors>
          <w:behavior w:val="content"/>
        </w:behaviors>
        <w:guid w:val="{C9193C9C-1A08-4235-8D7C-6E9BF570A248}"/>
      </w:docPartPr>
      <w:docPartBody>
        <w:p w:rsidR="00E66AC6" w:rsidRDefault="00000000">
          <w:pPr>
            <w:rPr>
              <w:rFonts w:hint="eastAsia"/>
            </w:rPr>
          </w:pPr>
          <w:r>
            <w:rPr>
              <w:color w:val="808080"/>
            </w:rPr>
            <w:t>选择一项。</w:t>
          </w:r>
        </w:p>
      </w:docPartBody>
    </w:docPart>
    <w:docPart>
      <w:docPartPr>
        <w:name w:val="{74697d76-5cfd-49ba-9e4a-0e598f7b72c8}"/>
        <w:category>
          <w:name w:val="常规"/>
          <w:gallery w:val="placeholder"/>
        </w:category>
        <w:types>
          <w:type w:val="bbPlcHdr"/>
        </w:types>
        <w:behaviors>
          <w:behavior w:val="content"/>
        </w:behaviors>
        <w:guid w:val="{74697D76-5CFD-49BA-9E4A-0E598F7B72C8}"/>
      </w:docPartPr>
      <w:docPartBody>
        <w:p w:rsidR="00E66AC6" w:rsidRDefault="00000000">
          <w:pPr>
            <w:rPr>
              <w:rFonts w:hint="eastAsia"/>
            </w:rPr>
          </w:pPr>
          <w:r>
            <w:rPr>
              <w:color w:val="808080"/>
            </w:rPr>
            <w:t>单击此处输入文字。</w:t>
          </w:r>
        </w:p>
      </w:docPartBody>
    </w:docPart>
    <w:docPart>
      <w:docPartPr>
        <w:name w:val="{bdd6be91-afbe-452b-b868-43b6e60b63df}"/>
        <w:category>
          <w:name w:val="常规"/>
          <w:gallery w:val="placeholder"/>
        </w:category>
        <w:types>
          <w:type w:val="bbPlcHdr"/>
        </w:types>
        <w:behaviors>
          <w:behavior w:val="content"/>
        </w:behaviors>
        <w:guid w:val="{BDD6BE91-AFBE-452B-B868-43B6E60B63DF}"/>
      </w:docPartPr>
      <w:docPartBody>
        <w:p w:rsidR="00E66AC6" w:rsidRDefault="00000000">
          <w:pPr>
            <w:rPr>
              <w:rFonts w:hint="eastAsia"/>
            </w:rPr>
          </w:pPr>
          <w:r>
            <w:rPr>
              <w:color w:val="808080"/>
            </w:rPr>
            <w:t>单击此处输入文字。</w:t>
          </w:r>
        </w:p>
      </w:docPartBody>
    </w:docPart>
    <w:docPart>
      <w:docPartPr>
        <w:name w:val="{186df435-6ddf-49e1-98b8-70c04aa2b3da}"/>
        <w:category>
          <w:name w:val="常规"/>
          <w:gallery w:val="placeholder"/>
        </w:category>
        <w:types>
          <w:type w:val="bbPlcHdr"/>
        </w:types>
        <w:behaviors>
          <w:behavior w:val="content"/>
        </w:behaviors>
        <w:guid w:val="{186DF435-6DDF-49E1-98B8-70C04AA2B3DA}"/>
      </w:docPartPr>
      <w:docPartBody>
        <w:p w:rsidR="00E66AC6" w:rsidRDefault="00000000">
          <w:pPr>
            <w:rPr>
              <w:rFonts w:hint="eastAsia"/>
            </w:rPr>
          </w:pPr>
          <w:r>
            <w:rPr>
              <w:color w:val="808080"/>
            </w:rPr>
            <w:t>单击此处输入文字。</w:t>
          </w:r>
        </w:p>
      </w:docPartBody>
    </w:docPart>
    <w:docPart>
      <w:docPartPr>
        <w:name w:val="{b3684897-409a-406f-9ef9-637f86206a5e}"/>
        <w:category>
          <w:name w:val="常规"/>
          <w:gallery w:val="placeholder"/>
        </w:category>
        <w:types>
          <w:type w:val="bbPlcHdr"/>
        </w:types>
        <w:behaviors>
          <w:behavior w:val="content"/>
        </w:behaviors>
        <w:guid w:val="{B3684897-409A-406F-9EF9-637F86206A5E}"/>
      </w:docPartPr>
      <w:docPartBody>
        <w:p w:rsidR="00E66AC6" w:rsidRDefault="00000000">
          <w:pPr>
            <w:rPr>
              <w:rFonts w:hint="eastAsia"/>
            </w:rPr>
          </w:pPr>
          <w:r>
            <w:rPr>
              <w:color w:val="808080"/>
            </w:rPr>
            <w:t>单击此处输入文字。</w:t>
          </w:r>
        </w:p>
      </w:docPartBody>
    </w:docPart>
    <w:docPart>
      <w:docPartPr>
        <w:name w:val="{b0c75074-ea62-4b90-88e5-08709546d0a9}"/>
        <w:category>
          <w:name w:val="常规"/>
          <w:gallery w:val="placeholder"/>
        </w:category>
        <w:types>
          <w:type w:val="bbPlcHdr"/>
        </w:types>
        <w:behaviors>
          <w:behavior w:val="content"/>
        </w:behaviors>
        <w:guid w:val="{B0C75074-EA62-4B90-88E5-08709546D0A9}"/>
      </w:docPartPr>
      <w:docPartBody>
        <w:p w:rsidR="00E66AC6" w:rsidRDefault="00000000">
          <w:pPr>
            <w:rPr>
              <w:rFonts w:hint="eastAsia"/>
            </w:rPr>
          </w:pPr>
          <w:r>
            <w:rPr>
              <w:color w:val="808080"/>
            </w:rPr>
            <w:t>选择一项。</w:t>
          </w:r>
        </w:p>
      </w:docPartBody>
    </w:docPart>
    <w:docPart>
      <w:docPartPr>
        <w:name w:val="{2d310369-2beb-45cb-a282-e19d2941a06a}"/>
        <w:category>
          <w:name w:val="常规"/>
          <w:gallery w:val="placeholder"/>
        </w:category>
        <w:types>
          <w:type w:val="bbPlcHdr"/>
        </w:types>
        <w:behaviors>
          <w:behavior w:val="content"/>
        </w:behaviors>
        <w:guid w:val="{2D310369-2BEB-45CB-A282-E19D2941A06A}"/>
      </w:docPartPr>
      <w:docPartBody>
        <w:p w:rsidR="00E66AC6" w:rsidRDefault="00000000">
          <w:pPr>
            <w:rPr>
              <w:rFonts w:hint="eastAsia"/>
            </w:rPr>
          </w:pPr>
          <w:r>
            <w:rPr>
              <w:color w:val="808080"/>
            </w:rPr>
            <w:t>单击此处输入文字。</w:t>
          </w:r>
        </w:p>
      </w:docPartBody>
    </w:docPart>
    <w:docPart>
      <w:docPartPr>
        <w:name w:val="{91cc9f9e-c5d9-4a09-9927-45f7499ba62f}"/>
        <w:category>
          <w:name w:val="常规"/>
          <w:gallery w:val="placeholder"/>
        </w:category>
        <w:types>
          <w:type w:val="bbPlcHdr"/>
        </w:types>
        <w:behaviors>
          <w:behavior w:val="content"/>
        </w:behaviors>
        <w:guid w:val="{91CC9F9E-C5D9-4A09-9927-45F7499BA62F}"/>
      </w:docPartPr>
      <w:docPartBody>
        <w:p w:rsidR="00E66AC6" w:rsidRDefault="00000000">
          <w:pPr>
            <w:rPr>
              <w:rFonts w:hint="eastAsia"/>
            </w:rPr>
          </w:pPr>
          <w:r>
            <w:rPr>
              <w:color w:val="808080"/>
            </w:rPr>
            <w:t>单击此处输入文字。</w:t>
          </w:r>
        </w:p>
      </w:docPartBody>
    </w:docPart>
    <w:docPart>
      <w:docPartPr>
        <w:name w:val="{167f7b7f-eea7-478e-85e2-ca4ab79861fa}"/>
        <w:category>
          <w:name w:val="常规"/>
          <w:gallery w:val="placeholder"/>
        </w:category>
        <w:types>
          <w:type w:val="bbPlcHdr"/>
        </w:types>
        <w:behaviors>
          <w:behavior w:val="content"/>
        </w:behaviors>
        <w:guid w:val="{167F7B7F-EEA7-478E-85E2-CA4AB79861FA}"/>
      </w:docPartPr>
      <w:docPartBody>
        <w:p w:rsidR="00E66AC6" w:rsidRDefault="00000000">
          <w:pPr>
            <w:rPr>
              <w:rFonts w:hint="eastAsia"/>
            </w:rPr>
          </w:pPr>
          <w:r>
            <w:rPr>
              <w:color w:val="808080"/>
            </w:rPr>
            <w:t>单击此处输入文字。</w:t>
          </w:r>
        </w:p>
      </w:docPartBody>
    </w:docPart>
    <w:docPart>
      <w:docPartPr>
        <w:name w:val="{67075437-d428-41b0-a4e6-1ff82225e08c}"/>
        <w:category>
          <w:name w:val="常规"/>
          <w:gallery w:val="placeholder"/>
        </w:category>
        <w:types>
          <w:type w:val="bbPlcHdr"/>
        </w:types>
        <w:behaviors>
          <w:behavior w:val="content"/>
        </w:behaviors>
        <w:guid w:val="{67075437-D428-41B0-A4E6-1FF82225E08C}"/>
      </w:docPartPr>
      <w:docPartBody>
        <w:p w:rsidR="00E66AC6" w:rsidRDefault="00000000">
          <w:pPr>
            <w:rPr>
              <w:rFonts w:hint="eastAsia"/>
            </w:rPr>
          </w:pPr>
          <w:r>
            <w:rPr>
              <w:color w:val="808080"/>
            </w:rPr>
            <w:t>单击此处输入文字。</w:t>
          </w:r>
        </w:p>
      </w:docPartBody>
    </w:docPart>
    <w:docPart>
      <w:docPartPr>
        <w:name w:val="{73616f4b-f34c-45f6-a476-d4b0a8e00f99}"/>
        <w:category>
          <w:name w:val="常规"/>
          <w:gallery w:val="placeholder"/>
        </w:category>
        <w:types>
          <w:type w:val="bbPlcHdr"/>
        </w:types>
        <w:behaviors>
          <w:behavior w:val="content"/>
        </w:behaviors>
        <w:guid w:val="{73616F4B-F34C-45F6-A476-D4B0A8E00F99}"/>
      </w:docPartPr>
      <w:docPartBody>
        <w:p w:rsidR="00E66AC6" w:rsidRDefault="00000000">
          <w:pPr>
            <w:rPr>
              <w:rFonts w:hint="eastAsia"/>
            </w:rPr>
          </w:pPr>
          <w:r>
            <w:rPr>
              <w:color w:val="808080"/>
            </w:rPr>
            <w:t>单击此处输入文字。</w:t>
          </w:r>
        </w:p>
      </w:docPartBody>
    </w:docPart>
    <w:docPart>
      <w:docPartPr>
        <w:name w:val="{a4e240e1-aa41-4561-ac3b-a98026d2dec9}"/>
        <w:category>
          <w:name w:val="常规"/>
          <w:gallery w:val="placeholder"/>
        </w:category>
        <w:types>
          <w:type w:val="bbPlcHdr"/>
        </w:types>
        <w:behaviors>
          <w:behavior w:val="content"/>
        </w:behaviors>
        <w:guid w:val="{A4E240E1-AA41-4561-AC3B-A98026D2DEC9}"/>
      </w:docPartPr>
      <w:docPartBody>
        <w:p w:rsidR="00E66AC6" w:rsidRDefault="00000000">
          <w:pPr>
            <w:rPr>
              <w:rFonts w:hint="eastAsia"/>
            </w:rPr>
          </w:pPr>
          <w:r>
            <w:rPr>
              <w:color w:val="808080"/>
            </w:rPr>
            <w:t>单击此处输入文字。</w:t>
          </w:r>
        </w:p>
      </w:docPartBody>
    </w:docPart>
    <w:docPart>
      <w:docPartPr>
        <w:name w:val="{2eb11d3c-6946-487e-a129-b9cdfc49f0eb}"/>
        <w:category>
          <w:name w:val="常规"/>
          <w:gallery w:val="placeholder"/>
        </w:category>
        <w:types>
          <w:type w:val="bbPlcHdr"/>
        </w:types>
        <w:behaviors>
          <w:behavior w:val="content"/>
        </w:behaviors>
        <w:guid w:val="{2EB11D3C-6946-487E-A129-B9CDFC49F0EB}"/>
      </w:docPartPr>
      <w:docPartBody>
        <w:p w:rsidR="00E66AC6" w:rsidRDefault="00000000">
          <w:pPr>
            <w:rPr>
              <w:rFonts w:hint="eastAsia"/>
            </w:rPr>
          </w:pPr>
          <w:r>
            <w:rPr>
              <w:color w:val="808080"/>
            </w:rPr>
            <w:t>单击此处输入文字。</w:t>
          </w:r>
        </w:p>
      </w:docPartBody>
    </w:docPart>
    <w:docPart>
      <w:docPartPr>
        <w:name w:val="{68a87a7a-8dc4-4cee-a1b8-eb666c819f73}"/>
        <w:category>
          <w:name w:val="常规"/>
          <w:gallery w:val="placeholder"/>
        </w:category>
        <w:types>
          <w:type w:val="bbPlcHdr"/>
        </w:types>
        <w:behaviors>
          <w:behavior w:val="content"/>
        </w:behaviors>
        <w:guid w:val="{68A87A7A-8DC4-4CEE-A1B8-EB666C819F73}"/>
      </w:docPartPr>
      <w:docPartBody>
        <w:p w:rsidR="00E66AC6" w:rsidRDefault="00000000">
          <w:pPr>
            <w:rPr>
              <w:rFonts w:hint="eastAsia"/>
            </w:rPr>
          </w:pPr>
          <w:r>
            <w:rPr>
              <w:color w:val="808080"/>
            </w:rPr>
            <w:t>选择一项。</w:t>
          </w:r>
        </w:p>
      </w:docPartBody>
    </w:docPart>
    <w:docPart>
      <w:docPartPr>
        <w:name w:val="{85848125-1266-4605-bbf7-b99d6cdfaf42}"/>
        <w:category>
          <w:name w:val="常规"/>
          <w:gallery w:val="placeholder"/>
        </w:category>
        <w:types>
          <w:type w:val="bbPlcHdr"/>
        </w:types>
        <w:behaviors>
          <w:behavior w:val="content"/>
        </w:behaviors>
        <w:guid w:val="{85848125-1266-4605-BBF7-B99D6CDFAF42}"/>
      </w:docPartPr>
      <w:docPartBody>
        <w:p w:rsidR="00E66AC6" w:rsidRDefault="00000000">
          <w:pPr>
            <w:rPr>
              <w:rFonts w:hint="eastAsia"/>
            </w:rPr>
          </w:pPr>
          <w:r>
            <w:rPr>
              <w:color w:val="808080"/>
            </w:rPr>
            <w:t>选择一项。</w:t>
          </w:r>
        </w:p>
      </w:docPartBody>
    </w:docPart>
    <w:docPart>
      <w:docPartPr>
        <w:name w:val="{e1f5434f-3f1c-40cd-b926-52bcedd60876}"/>
        <w:category>
          <w:name w:val="常规"/>
          <w:gallery w:val="placeholder"/>
        </w:category>
        <w:types>
          <w:type w:val="bbPlcHdr"/>
        </w:types>
        <w:behaviors>
          <w:behavior w:val="content"/>
        </w:behaviors>
        <w:guid w:val="{E1F5434F-3F1C-40CD-B926-52BCEDD60876}"/>
      </w:docPartPr>
      <w:docPartBody>
        <w:p w:rsidR="00E66AC6" w:rsidRDefault="00000000">
          <w:pPr>
            <w:rPr>
              <w:rFonts w:hint="eastAsia"/>
            </w:rPr>
          </w:pPr>
          <w:r>
            <w:rPr>
              <w:color w:val="808080"/>
            </w:rPr>
            <w:t>选择一项。</w:t>
          </w:r>
        </w:p>
      </w:docPartBody>
    </w:docPart>
    <w:docPart>
      <w:docPartPr>
        <w:name w:val="{0c1ab208-126e-4f80-a18a-1c36c5b29809}"/>
        <w:category>
          <w:name w:val="常规"/>
          <w:gallery w:val="placeholder"/>
        </w:category>
        <w:types>
          <w:type w:val="bbPlcHdr"/>
        </w:types>
        <w:behaviors>
          <w:behavior w:val="content"/>
        </w:behaviors>
        <w:guid w:val="{0C1AB208-126E-4F80-A18A-1C36C5B29809}"/>
      </w:docPartPr>
      <w:docPartBody>
        <w:p w:rsidR="00E66AC6" w:rsidRDefault="00000000">
          <w:pPr>
            <w:rPr>
              <w:rFonts w:hint="eastAsia"/>
            </w:rPr>
          </w:pPr>
          <w:r>
            <w:rPr>
              <w:color w:val="808080"/>
            </w:rPr>
            <w:t>单击此处输入文字。</w:t>
          </w:r>
        </w:p>
      </w:docPartBody>
    </w:docPart>
    <w:docPart>
      <w:docPartPr>
        <w:name w:val="{b8fbec02-e8dd-4203-8644-270c5b7acbad}"/>
        <w:category>
          <w:name w:val="常规"/>
          <w:gallery w:val="placeholder"/>
        </w:category>
        <w:types>
          <w:type w:val="bbPlcHdr"/>
        </w:types>
        <w:behaviors>
          <w:behavior w:val="content"/>
        </w:behaviors>
        <w:guid w:val="{B8FBEC02-E8DD-4203-8644-270C5B7ACBAD}"/>
      </w:docPartPr>
      <w:docPartBody>
        <w:p w:rsidR="00E66AC6" w:rsidRDefault="00000000">
          <w:pPr>
            <w:rPr>
              <w:rFonts w:hint="eastAsia"/>
            </w:rPr>
          </w:pPr>
          <w:r>
            <w:rPr>
              <w:color w:val="808080"/>
            </w:rPr>
            <w:t>单击此处输入文字。</w:t>
          </w:r>
        </w:p>
      </w:docPartBody>
    </w:docPart>
    <w:docPart>
      <w:docPartPr>
        <w:name w:val="{e7f8e78a-ed6c-487a-998c-d0bbec74e3a2}"/>
        <w:category>
          <w:name w:val="常规"/>
          <w:gallery w:val="placeholder"/>
        </w:category>
        <w:types>
          <w:type w:val="bbPlcHdr"/>
        </w:types>
        <w:behaviors>
          <w:behavior w:val="content"/>
        </w:behaviors>
        <w:guid w:val="{E7F8E78A-ED6C-487A-998C-D0BBEC74E3A2}"/>
      </w:docPartPr>
      <w:docPartBody>
        <w:p w:rsidR="00E66AC6" w:rsidRDefault="00000000">
          <w:pPr>
            <w:rPr>
              <w:rFonts w:hint="eastAsia"/>
            </w:rPr>
          </w:pPr>
          <w:r>
            <w:rPr>
              <w:color w:val="808080"/>
            </w:rPr>
            <w:t>单击此处输入文字。</w:t>
          </w:r>
        </w:p>
      </w:docPartBody>
    </w:docPart>
    <w:docPart>
      <w:docPartPr>
        <w:name w:val="{f9677748-6363-4204-b73b-4fc55fdb56e4}"/>
        <w:category>
          <w:name w:val="常规"/>
          <w:gallery w:val="placeholder"/>
        </w:category>
        <w:types>
          <w:type w:val="bbPlcHdr"/>
        </w:types>
        <w:behaviors>
          <w:behavior w:val="content"/>
        </w:behaviors>
        <w:guid w:val="{F9677748-6363-4204-B73B-4FC55FDB56E4}"/>
      </w:docPartPr>
      <w:docPartBody>
        <w:p w:rsidR="00E66AC6" w:rsidRDefault="00000000">
          <w:pPr>
            <w:rPr>
              <w:rFonts w:hint="eastAsia"/>
            </w:rPr>
          </w:pPr>
          <w:r>
            <w:rPr>
              <w:color w:val="808080"/>
            </w:rPr>
            <w:t>单击此处输入文字。</w:t>
          </w:r>
        </w:p>
      </w:docPartBody>
    </w:docPart>
    <w:docPart>
      <w:docPartPr>
        <w:name w:val="{082a464c-f652-491f-879a-2a1688786b69}"/>
        <w:category>
          <w:name w:val="常规"/>
          <w:gallery w:val="placeholder"/>
        </w:category>
        <w:types>
          <w:type w:val="bbPlcHdr"/>
        </w:types>
        <w:behaviors>
          <w:behavior w:val="content"/>
        </w:behaviors>
        <w:guid w:val="{082A464C-F652-491F-879A-2A1688786B69}"/>
      </w:docPartPr>
      <w:docPartBody>
        <w:p w:rsidR="00E66AC6" w:rsidRDefault="00000000">
          <w:pPr>
            <w:rPr>
              <w:rFonts w:hint="eastAsia"/>
            </w:rPr>
          </w:pPr>
          <w:r>
            <w:rPr>
              <w:color w:val="808080"/>
            </w:rPr>
            <w:t>单击此处输入文字。</w:t>
          </w:r>
        </w:p>
      </w:docPartBody>
    </w:docPart>
    <w:docPart>
      <w:docPartPr>
        <w:name w:val="{2d279318-1dac-4d7a-82f5-d9517844f3d2}"/>
        <w:category>
          <w:name w:val="常规"/>
          <w:gallery w:val="placeholder"/>
        </w:category>
        <w:types>
          <w:type w:val="bbPlcHdr"/>
        </w:types>
        <w:behaviors>
          <w:behavior w:val="content"/>
        </w:behaviors>
        <w:guid w:val="{2D279318-1DAC-4D7A-82F5-D9517844F3D2}"/>
      </w:docPartPr>
      <w:docPartBody>
        <w:p w:rsidR="00E66AC6" w:rsidRDefault="00000000">
          <w:pPr>
            <w:rPr>
              <w:rFonts w:hint="eastAsia"/>
            </w:rPr>
          </w:pPr>
          <w:r>
            <w:rPr>
              <w:color w:val="808080"/>
            </w:rPr>
            <w:t>选择一项。</w:t>
          </w:r>
        </w:p>
      </w:docPartBody>
    </w:docPart>
    <w:docPart>
      <w:docPartPr>
        <w:name w:val="{c7eabb11-614a-4cec-bde1-ce5666091b8d}"/>
        <w:category>
          <w:name w:val="常规"/>
          <w:gallery w:val="placeholder"/>
        </w:category>
        <w:types>
          <w:type w:val="bbPlcHdr"/>
        </w:types>
        <w:behaviors>
          <w:behavior w:val="content"/>
        </w:behaviors>
        <w:guid w:val="{C7EABB11-614A-4CEC-BDE1-CE5666091B8D}"/>
      </w:docPartPr>
      <w:docPartBody>
        <w:p w:rsidR="00E66AC6" w:rsidRDefault="00000000">
          <w:pPr>
            <w:rPr>
              <w:rFonts w:hint="eastAsia"/>
            </w:rPr>
          </w:pPr>
          <w:r>
            <w:rPr>
              <w:color w:val="808080"/>
            </w:rPr>
            <w:t>单击此处输入文字。</w:t>
          </w:r>
        </w:p>
      </w:docPartBody>
    </w:docPart>
    <w:docPart>
      <w:docPartPr>
        <w:name w:val="{9ac73cc4-fb3a-4fc9-8987-f91437926083}"/>
        <w:category>
          <w:name w:val="常规"/>
          <w:gallery w:val="placeholder"/>
        </w:category>
        <w:types>
          <w:type w:val="bbPlcHdr"/>
        </w:types>
        <w:behaviors>
          <w:behavior w:val="content"/>
        </w:behaviors>
        <w:guid w:val="{9AC73CC4-FB3A-4FC9-8987-F91437926083}"/>
      </w:docPartPr>
      <w:docPartBody>
        <w:p w:rsidR="00E66AC6" w:rsidRDefault="00000000">
          <w:pPr>
            <w:rPr>
              <w:rFonts w:hint="eastAsia"/>
            </w:rPr>
          </w:pPr>
          <w:r>
            <w:rPr>
              <w:color w:val="808080"/>
            </w:rPr>
            <w:t>单击此处输入文字。</w:t>
          </w:r>
        </w:p>
      </w:docPartBody>
    </w:docPart>
    <w:docPart>
      <w:docPartPr>
        <w:name w:val="{9284de0a-e74f-4479-8007-200dc4c54960}"/>
        <w:category>
          <w:name w:val="常规"/>
          <w:gallery w:val="placeholder"/>
        </w:category>
        <w:types>
          <w:type w:val="bbPlcHdr"/>
        </w:types>
        <w:behaviors>
          <w:behavior w:val="content"/>
        </w:behaviors>
        <w:guid w:val="{9284DE0A-E74F-4479-8007-200DC4C54960}"/>
      </w:docPartPr>
      <w:docPartBody>
        <w:p w:rsidR="00E66AC6" w:rsidRDefault="00000000">
          <w:pPr>
            <w:rPr>
              <w:rFonts w:hint="eastAsia"/>
            </w:rPr>
          </w:pPr>
          <w:r>
            <w:rPr>
              <w:color w:val="808080"/>
            </w:rPr>
            <w:t>单击此处输入文字。</w:t>
          </w:r>
        </w:p>
      </w:docPartBody>
    </w:docPart>
    <w:docPart>
      <w:docPartPr>
        <w:name w:val="{4f55e49c-0e17-45c6-8517-a4b98d53c5bf}"/>
        <w:category>
          <w:name w:val="常规"/>
          <w:gallery w:val="placeholder"/>
        </w:category>
        <w:types>
          <w:type w:val="bbPlcHdr"/>
        </w:types>
        <w:behaviors>
          <w:behavior w:val="content"/>
        </w:behaviors>
        <w:guid w:val="{4F55E49C-0E17-45C6-8517-A4B98D53C5BF}"/>
      </w:docPartPr>
      <w:docPartBody>
        <w:p w:rsidR="00E66AC6" w:rsidRDefault="00000000">
          <w:pPr>
            <w:rPr>
              <w:rFonts w:hint="eastAsia"/>
            </w:rPr>
          </w:pPr>
          <w:r>
            <w:rPr>
              <w:color w:val="808080"/>
            </w:rPr>
            <w:t>单击此处输入文字。</w:t>
          </w:r>
        </w:p>
      </w:docPartBody>
    </w:docPart>
    <w:docPart>
      <w:docPartPr>
        <w:name w:val="{e8694467-a6ae-4374-b519-206cb335ed6b}"/>
        <w:category>
          <w:name w:val="常规"/>
          <w:gallery w:val="placeholder"/>
        </w:category>
        <w:types>
          <w:type w:val="bbPlcHdr"/>
        </w:types>
        <w:behaviors>
          <w:behavior w:val="content"/>
        </w:behaviors>
        <w:guid w:val="{E8694467-A6AE-4374-B519-206CB335ED6B}"/>
      </w:docPartPr>
      <w:docPartBody>
        <w:p w:rsidR="00E66AC6" w:rsidRDefault="00000000">
          <w:pPr>
            <w:rPr>
              <w:rFonts w:hint="eastAsia"/>
            </w:rPr>
          </w:pPr>
          <w:r>
            <w:rPr>
              <w:color w:val="808080"/>
            </w:rPr>
            <w:t>单击此处输入文字。</w:t>
          </w:r>
        </w:p>
      </w:docPartBody>
    </w:docPart>
    <w:docPart>
      <w:docPartPr>
        <w:name w:val="{27977c86-6c3c-48d4-a34a-b29f11f44ccc}"/>
        <w:category>
          <w:name w:val="常规"/>
          <w:gallery w:val="placeholder"/>
        </w:category>
        <w:types>
          <w:type w:val="bbPlcHdr"/>
        </w:types>
        <w:behaviors>
          <w:behavior w:val="content"/>
        </w:behaviors>
        <w:guid w:val="{27977C86-6C3C-48D4-A34A-B29F11F44CCC}"/>
      </w:docPartPr>
      <w:docPartBody>
        <w:p w:rsidR="00E66AC6" w:rsidRDefault="00000000">
          <w:pPr>
            <w:rPr>
              <w:rFonts w:hint="eastAsia"/>
            </w:rPr>
          </w:pPr>
          <w:r>
            <w:rPr>
              <w:color w:val="808080"/>
            </w:rPr>
            <w:t>单击此处输入文字。</w:t>
          </w:r>
        </w:p>
      </w:docPartBody>
    </w:docPart>
    <w:docPart>
      <w:docPartPr>
        <w:name w:val="{9ec205ab-6e9d-45a3-8ca0-cebecf84dfe4}"/>
        <w:category>
          <w:name w:val="常规"/>
          <w:gallery w:val="placeholder"/>
        </w:category>
        <w:types>
          <w:type w:val="bbPlcHdr"/>
        </w:types>
        <w:behaviors>
          <w:behavior w:val="content"/>
        </w:behaviors>
        <w:guid w:val="{9EC205AB-6E9D-45A3-8CA0-CEBECF84DFE4}"/>
      </w:docPartPr>
      <w:docPartBody>
        <w:p w:rsidR="00E66AC6" w:rsidRDefault="00000000">
          <w:pPr>
            <w:rPr>
              <w:rFonts w:hint="eastAsia"/>
            </w:rPr>
          </w:pPr>
          <w:r>
            <w:rPr>
              <w:color w:val="808080"/>
            </w:rPr>
            <w:t>单击此处输入文字。</w:t>
          </w:r>
        </w:p>
      </w:docPartBody>
    </w:docPart>
    <w:docPart>
      <w:docPartPr>
        <w:name w:val="{fc5b3031-a5e9-4739-ac79-db267842f078}"/>
        <w:category>
          <w:name w:val="常规"/>
          <w:gallery w:val="placeholder"/>
        </w:category>
        <w:types>
          <w:type w:val="bbPlcHdr"/>
        </w:types>
        <w:behaviors>
          <w:behavior w:val="content"/>
        </w:behaviors>
        <w:guid w:val="{FC5B3031-A5E9-4739-AC79-DB267842F078}"/>
      </w:docPartPr>
      <w:docPartBody>
        <w:p w:rsidR="00E66AC6" w:rsidRDefault="00000000">
          <w:pPr>
            <w:rPr>
              <w:rFonts w:hint="eastAsia"/>
            </w:rPr>
          </w:pPr>
          <w:r>
            <w:rPr>
              <w:color w:val="808080"/>
            </w:rPr>
            <w:t>单击此处输入文字。</w:t>
          </w:r>
        </w:p>
      </w:docPartBody>
    </w:docPart>
    <w:docPart>
      <w:docPartPr>
        <w:name w:val="{bf3ae631-0d12-4caf-9fd0-9e835e105734}"/>
        <w:category>
          <w:name w:val="常规"/>
          <w:gallery w:val="placeholder"/>
        </w:category>
        <w:types>
          <w:type w:val="bbPlcHdr"/>
        </w:types>
        <w:behaviors>
          <w:behavior w:val="content"/>
        </w:behaviors>
        <w:guid w:val="{BF3AE631-0D12-4CAF-9FD0-9E835E105734}"/>
      </w:docPartPr>
      <w:docPartBody>
        <w:p w:rsidR="00E66AC6" w:rsidRDefault="00000000">
          <w:pPr>
            <w:rPr>
              <w:rFonts w:hint="eastAsia"/>
            </w:rPr>
          </w:pPr>
          <w:r>
            <w:rPr>
              <w:color w:val="808080"/>
            </w:rPr>
            <w:t>单击此处输入文字。</w:t>
          </w:r>
        </w:p>
      </w:docPartBody>
    </w:docPart>
    <w:docPart>
      <w:docPartPr>
        <w:name w:val="{ce88b8c1-c001-4c87-8532-d926c9b8664c}"/>
        <w:category>
          <w:name w:val="常规"/>
          <w:gallery w:val="placeholder"/>
        </w:category>
        <w:types>
          <w:type w:val="bbPlcHdr"/>
        </w:types>
        <w:behaviors>
          <w:behavior w:val="content"/>
        </w:behaviors>
        <w:guid w:val="{CE88B8C1-C001-4C87-8532-D926C9B8664C}"/>
      </w:docPartPr>
      <w:docPartBody>
        <w:p w:rsidR="00E66AC6" w:rsidRDefault="00000000">
          <w:pPr>
            <w:rPr>
              <w:rFonts w:hint="eastAsia"/>
            </w:rPr>
          </w:pPr>
          <w:r>
            <w:rPr>
              <w:color w:val="808080"/>
            </w:rPr>
            <w:t>单击此处输入文字。</w:t>
          </w:r>
        </w:p>
      </w:docPartBody>
    </w:docPart>
    <w:docPart>
      <w:docPartPr>
        <w:name w:val="{742d121c-dfe3-4398-99c3-090fff18eb1f}"/>
        <w:category>
          <w:name w:val="常规"/>
          <w:gallery w:val="placeholder"/>
        </w:category>
        <w:types>
          <w:type w:val="bbPlcHdr"/>
        </w:types>
        <w:behaviors>
          <w:behavior w:val="content"/>
        </w:behaviors>
        <w:guid w:val="{742D121C-DFE3-4398-99C3-090FFF18EB1F}"/>
      </w:docPartPr>
      <w:docPartBody>
        <w:p w:rsidR="00E66AC6" w:rsidRDefault="00000000">
          <w:pPr>
            <w:rPr>
              <w:rFonts w:hint="eastAsia"/>
            </w:rPr>
          </w:pPr>
          <w:r>
            <w:rPr>
              <w:color w:val="808080"/>
            </w:rPr>
            <w:t>单击此处输入文字。</w:t>
          </w:r>
        </w:p>
      </w:docPartBody>
    </w:docPart>
    <w:docPart>
      <w:docPartPr>
        <w:name w:val="{dfadec65-8696-4e95-beda-7f168ece7402}"/>
        <w:category>
          <w:name w:val="常规"/>
          <w:gallery w:val="placeholder"/>
        </w:category>
        <w:types>
          <w:type w:val="bbPlcHdr"/>
        </w:types>
        <w:behaviors>
          <w:behavior w:val="content"/>
        </w:behaviors>
        <w:guid w:val="{DFADEC65-8696-4E95-BEDA-7F168ECE7402}"/>
      </w:docPartPr>
      <w:docPartBody>
        <w:p w:rsidR="00E66AC6" w:rsidRDefault="00000000">
          <w:pPr>
            <w:rPr>
              <w:rFonts w:hint="eastAsia"/>
            </w:rPr>
          </w:pPr>
          <w:r>
            <w:rPr>
              <w:color w:val="808080"/>
            </w:rPr>
            <w:t>单击此处输入文字。</w:t>
          </w:r>
        </w:p>
      </w:docPartBody>
    </w:docPart>
    <w:docPart>
      <w:docPartPr>
        <w:name w:val="{90050dc9-1c4a-4538-8772-6cc1093870c9}"/>
        <w:category>
          <w:name w:val="常规"/>
          <w:gallery w:val="placeholder"/>
        </w:category>
        <w:types>
          <w:type w:val="bbPlcHdr"/>
        </w:types>
        <w:behaviors>
          <w:behavior w:val="content"/>
        </w:behaviors>
        <w:guid w:val="{90050DC9-1C4A-4538-8772-6CC1093870C9}"/>
      </w:docPartPr>
      <w:docPartBody>
        <w:p w:rsidR="00E66AC6" w:rsidRDefault="00000000">
          <w:pPr>
            <w:rPr>
              <w:rFonts w:hint="eastAsia"/>
            </w:rPr>
          </w:pPr>
          <w:r>
            <w:rPr>
              <w:color w:val="808080"/>
            </w:rPr>
            <w:t>单击此处输入文字。</w:t>
          </w:r>
        </w:p>
      </w:docPartBody>
    </w:docPart>
    <w:docPart>
      <w:docPartPr>
        <w:name w:val="{4d7a31bb-c5c0-40b1-aa5e-e737892cf6c7}"/>
        <w:category>
          <w:name w:val="常规"/>
          <w:gallery w:val="placeholder"/>
        </w:category>
        <w:types>
          <w:type w:val="bbPlcHdr"/>
        </w:types>
        <w:behaviors>
          <w:behavior w:val="content"/>
        </w:behaviors>
        <w:guid w:val="{4D7A31BB-C5C0-40B1-AA5E-E737892CF6C7}"/>
      </w:docPartPr>
      <w:docPartBody>
        <w:p w:rsidR="00E66AC6" w:rsidRDefault="00000000">
          <w:pPr>
            <w:rPr>
              <w:rFonts w:hint="eastAsia"/>
            </w:rPr>
          </w:pPr>
          <w:r>
            <w:rPr>
              <w:color w:val="808080"/>
            </w:rPr>
            <w:t>选择一项。</w:t>
          </w:r>
        </w:p>
      </w:docPartBody>
    </w:docPart>
    <w:docPart>
      <w:docPartPr>
        <w:name w:val="{05eac2e0-e213-4f18-a4ad-c2d2947089b2}"/>
        <w:category>
          <w:name w:val="常规"/>
          <w:gallery w:val="placeholder"/>
        </w:category>
        <w:types>
          <w:type w:val="bbPlcHdr"/>
        </w:types>
        <w:behaviors>
          <w:behavior w:val="content"/>
        </w:behaviors>
        <w:guid w:val="{05EAC2E0-E213-4F18-A4AD-C2D2947089B2}"/>
      </w:docPartPr>
      <w:docPartBody>
        <w:p w:rsidR="00E66AC6" w:rsidRDefault="00000000">
          <w:pPr>
            <w:rPr>
              <w:rFonts w:hint="eastAsia"/>
            </w:rPr>
          </w:pPr>
          <w:r>
            <w:rPr>
              <w:color w:val="808080"/>
            </w:rPr>
            <w:t>单击此处输入文字。</w:t>
          </w:r>
        </w:p>
      </w:docPartBody>
    </w:docPart>
    <w:docPart>
      <w:docPartPr>
        <w:name w:val="{d2441201-6329-46dd-8202-7eb20914b9d2}"/>
        <w:category>
          <w:name w:val="常规"/>
          <w:gallery w:val="placeholder"/>
        </w:category>
        <w:types>
          <w:type w:val="bbPlcHdr"/>
        </w:types>
        <w:behaviors>
          <w:behavior w:val="content"/>
        </w:behaviors>
        <w:guid w:val="{D2441201-6329-46DD-8202-7EB20914B9D2}"/>
      </w:docPartPr>
      <w:docPartBody>
        <w:p w:rsidR="00E66AC6" w:rsidRDefault="00000000">
          <w:pPr>
            <w:rPr>
              <w:rFonts w:hint="eastAsia"/>
            </w:rPr>
          </w:pPr>
          <w:r>
            <w:rPr>
              <w:color w:val="808080"/>
            </w:rPr>
            <w:t>单击此处输入文字。</w:t>
          </w:r>
        </w:p>
      </w:docPartBody>
    </w:docPart>
    <w:docPart>
      <w:docPartPr>
        <w:name w:val="{1ee2f751-1a27-4dcb-bc43-abe042f49b3f}"/>
        <w:category>
          <w:name w:val="常规"/>
          <w:gallery w:val="placeholder"/>
        </w:category>
        <w:types>
          <w:type w:val="bbPlcHdr"/>
        </w:types>
        <w:behaviors>
          <w:behavior w:val="content"/>
        </w:behaviors>
        <w:guid w:val="{1EE2F751-1A27-4DCB-BC43-ABE042F49B3F}"/>
      </w:docPartPr>
      <w:docPartBody>
        <w:p w:rsidR="00E66AC6" w:rsidRDefault="00000000">
          <w:pPr>
            <w:rPr>
              <w:rFonts w:hint="eastAsia"/>
            </w:rPr>
          </w:pPr>
          <w:r>
            <w:rPr>
              <w:color w:val="808080"/>
            </w:rPr>
            <w:t>单击此处输入文字。</w:t>
          </w:r>
        </w:p>
      </w:docPartBody>
    </w:docPart>
    <w:docPart>
      <w:docPartPr>
        <w:name w:val="{ce5b351a-d367-4f86-befe-dc9c22b51bbe}"/>
        <w:category>
          <w:name w:val="常规"/>
          <w:gallery w:val="placeholder"/>
        </w:category>
        <w:types>
          <w:type w:val="bbPlcHdr"/>
        </w:types>
        <w:behaviors>
          <w:behavior w:val="content"/>
        </w:behaviors>
        <w:guid w:val="{CE5B351A-D367-4F86-BEFE-DC9C22B51BBE}"/>
      </w:docPartPr>
      <w:docPartBody>
        <w:p w:rsidR="00E66AC6" w:rsidRDefault="00000000">
          <w:pPr>
            <w:rPr>
              <w:rFonts w:hint="eastAsia"/>
            </w:rPr>
          </w:pPr>
          <w:r>
            <w:rPr>
              <w:color w:val="808080"/>
            </w:rPr>
            <w:t>单击此处输入文字。</w:t>
          </w:r>
        </w:p>
      </w:docPartBody>
    </w:docPart>
    <w:docPart>
      <w:docPartPr>
        <w:name w:val="{0639fe98-5280-4745-ab43-5d1ff04854c2}"/>
        <w:category>
          <w:name w:val="常规"/>
          <w:gallery w:val="placeholder"/>
        </w:category>
        <w:types>
          <w:type w:val="bbPlcHdr"/>
        </w:types>
        <w:behaviors>
          <w:behavior w:val="content"/>
        </w:behaviors>
        <w:guid w:val="{0639FE98-5280-4745-AB43-5D1FF04854C2}"/>
      </w:docPartPr>
      <w:docPartBody>
        <w:p w:rsidR="00E66AC6" w:rsidRDefault="00000000">
          <w:pPr>
            <w:rPr>
              <w:rFonts w:hint="eastAsia"/>
            </w:rPr>
          </w:pPr>
          <w:r>
            <w:rPr>
              <w:color w:val="808080"/>
            </w:rPr>
            <w:t>单击此处输入文字。</w:t>
          </w:r>
        </w:p>
      </w:docPartBody>
    </w:docPart>
    <w:docPart>
      <w:docPartPr>
        <w:name w:val="{7e1a25ed-6433-40fb-89cc-651bffe2e49b}"/>
        <w:category>
          <w:name w:val="常规"/>
          <w:gallery w:val="placeholder"/>
        </w:category>
        <w:types>
          <w:type w:val="bbPlcHdr"/>
        </w:types>
        <w:behaviors>
          <w:behavior w:val="content"/>
        </w:behaviors>
        <w:guid w:val="{7E1A25ED-6433-40FB-89CC-651BFFE2E49B}"/>
      </w:docPartPr>
      <w:docPartBody>
        <w:p w:rsidR="00E66AC6" w:rsidRDefault="00000000">
          <w:pPr>
            <w:rPr>
              <w:rFonts w:hint="eastAsia"/>
            </w:rPr>
          </w:pPr>
          <w:r>
            <w:rPr>
              <w:color w:val="808080"/>
            </w:rPr>
            <w:t>单击此处输入文字。</w:t>
          </w:r>
        </w:p>
      </w:docPartBody>
    </w:docPart>
    <w:docPart>
      <w:docPartPr>
        <w:name w:val="{cf9422de-f7f6-4c08-ab57-14cdaa944e11}"/>
        <w:category>
          <w:name w:val="常规"/>
          <w:gallery w:val="placeholder"/>
        </w:category>
        <w:types>
          <w:type w:val="bbPlcHdr"/>
        </w:types>
        <w:behaviors>
          <w:behavior w:val="content"/>
        </w:behaviors>
        <w:guid w:val="{CF9422DE-F7F6-4C08-AB57-14CDAA944E11}"/>
      </w:docPartPr>
      <w:docPartBody>
        <w:p w:rsidR="00E66AC6" w:rsidRDefault="00000000">
          <w:pPr>
            <w:rPr>
              <w:rFonts w:hint="eastAsia"/>
            </w:rPr>
          </w:pPr>
          <w:r>
            <w:rPr>
              <w:color w:val="808080"/>
            </w:rPr>
            <w:t>单击此处输入文字。</w:t>
          </w:r>
        </w:p>
      </w:docPartBody>
    </w:docPart>
    <w:docPart>
      <w:docPartPr>
        <w:name w:val="{0bbcb213-012a-4515-851a-748e9f66406d}"/>
        <w:category>
          <w:name w:val="常规"/>
          <w:gallery w:val="placeholder"/>
        </w:category>
        <w:types>
          <w:type w:val="bbPlcHdr"/>
        </w:types>
        <w:behaviors>
          <w:behavior w:val="content"/>
        </w:behaviors>
        <w:guid w:val="{0BBCB213-012A-4515-851A-748E9F66406D}"/>
      </w:docPartPr>
      <w:docPartBody>
        <w:p w:rsidR="00E66AC6" w:rsidRDefault="00000000">
          <w:pPr>
            <w:rPr>
              <w:rFonts w:hint="eastAsia"/>
            </w:rPr>
          </w:pPr>
          <w:r>
            <w:rPr>
              <w:color w:val="808080"/>
            </w:rPr>
            <w:t>单击此处输入文字。</w:t>
          </w:r>
        </w:p>
      </w:docPartBody>
    </w:docPart>
    <w:docPart>
      <w:docPartPr>
        <w:name w:val="{9d652c0b-cc56-4c80-a3d4-6b9b907b5551}"/>
        <w:category>
          <w:name w:val="常规"/>
          <w:gallery w:val="placeholder"/>
        </w:category>
        <w:types>
          <w:type w:val="bbPlcHdr"/>
        </w:types>
        <w:behaviors>
          <w:behavior w:val="content"/>
        </w:behaviors>
        <w:guid w:val="{9D652C0B-CC56-4C80-A3D4-6B9B907B5551}"/>
      </w:docPartPr>
      <w:docPartBody>
        <w:p w:rsidR="00E66AC6" w:rsidRDefault="00000000">
          <w:pPr>
            <w:rPr>
              <w:rFonts w:hint="eastAsia"/>
            </w:rPr>
          </w:pPr>
          <w:r>
            <w:rPr>
              <w:color w:val="808080"/>
            </w:rPr>
            <w:t>选择一项。</w:t>
          </w:r>
        </w:p>
      </w:docPartBody>
    </w:docPart>
    <w:docPart>
      <w:docPartPr>
        <w:name w:val="{cc4bdf9a-115b-4e4c-ac4f-d5e822bfc62d}"/>
        <w:category>
          <w:name w:val="常规"/>
          <w:gallery w:val="placeholder"/>
        </w:category>
        <w:types>
          <w:type w:val="bbPlcHdr"/>
        </w:types>
        <w:behaviors>
          <w:behavior w:val="content"/>
        </w:behaviors>
        <w:guid w:val="{CC4BDF9A-115B-4E4C-AC4F-D5E822BFC62D}"/>
      </w:docPartPr>
      <w:docPartBody>
        <w:p w:rsidR="00E66AC6" w:rsidRDefault="00000000">
          <w:pPr>
            <w:rPr>
              <w:rFonts w:hint="eastAsia"/>
            </w:rPr>
          </w:pPr>
          <w:r>
            <w:rPr>
              <w:color w:val="808080"/>
            </w:rPr>
            <w:t>单击此处输入文字。</w:t>
          </w:r>
        </w:p>
      </w:docPartBody>
    </w:docPart>
    <w:docPart>
      <w:docPartPr>
        <w:name w:val="{69980f49-8008-445c-94ee-b87893d8b370}"/>
        <w:category>
          <w:name w:val="常规"/>
          <w:gallery w:val="placeholder"/>
        </w:category>
        <w:types>
          <w:type w:val="bbPlcHdr"/>
        </w:types>
        <w:behaviors>
          <w:behavior w:val="content"/>
        </w:behaviors>
        <w:guid w:val="{69980F49-8008-445C-94EE-B87893D8B370}"/>
      </w:docPartPr>
      <w:docPartBody>
        <w:p w:rsidR="00E66AC6" w:rsidRDefault="00000000">
          <w:pPr>
            <w:rPr>
              <w:rFonts w:hint="eastAsia"/>
            </w:rPr>
          </w:pPr>
          <w:r>
            <w:rPr>
              <w:color w:val="808080"/>
            </w:rPr>
            <w:t>单击此处输入文字。</w:t>
          </w:r>
        </w:p>
      </w:docPartBody>
    </w:docPart>
    <w:docPart>
      <w:docPartPr>
        <w:name w:val="{c39e1b28-8b74-4e0a-93dc-82f7b811d9b7}"/>
        <w:category>
          <w:name w:val="常规"/>
          <w:gallery w:val="placeholder"/>
        </w:category>
        <w:types>
          <w:type w:val="bbPlcHdr"/>
        </w:types>
        <w:behaviors>
          <w:behavior w:val="content"/>
        </w:behaviors>
        <w:guid w:val="{C39E1B28-8B74-4E0A-93DC-82F7B811D9B7}"/>
      </w:docPartPr>
      <w:docPartBody>
        <w:p w:rsidR="00E66AC6" w:rsidRDefault="00000000">
          <w:pPr>
            <w:rPr>
              <w:rFonts w:hint="eastAsia"/>
            </w:rPr>
          </w:pPr>
          <w:r>
            <w:rPr>
              <w:color w:val="808080"/>
            </w:rPr>
            <w:t>单击此处输入文字。</w:t>
          </w:r>
        </w:p>
      </w:docPartBody>
    </w:docPart>
    <w:docPart>
      <w:docPartPr>
        <w:name w:val="{f11553ec-c041-4f4c-864b-4ffcc2185f84}"/>
        <w:category>
          <w:name w:val="常规"/>
          <w:gallery w:val="placeholder"/>
        </w:category>
        <w:types>
          <w:type w:val="bbPlcHdr"/>
        </w:types>
        <w:behaviors>
          <w:behavior w:val="content"/>
        </w:behaviors>
        <w:guid w:val="{F11553EC-C041-4F4C-864B-4FFCC2185F84}"/>
      </w:docPartPr>
      <w:docPartBody>
        <w:p w:rsidR="00E66AC6" w:rsidRDefault="00000000">
          <w:pPr>
            <w:rPr>
              <w:rFonts w:hint="eastAsia"/>
            </w:rPr>
          </w:pPr>
          <w:r>
            <w:rPr>
              <w:color w:val="808080"/>
            </w:rPr>
            <w:t>单击此处输入文字。</w:t>
          </w:r>
        </w:p>
      </w:docPartBody>
    </w:docPart>
    <w:docPart>
      <w:docPartPr>
        <w:name w:val="{9e13fadf-0561-431d-a513-44f0b201df64}"/>
        <w:category>
          <w:name w:val="常规"/>
          <w:gallery w:val="placeholder"/>
        </w:category>
        <w:types>
          <w:type w:val="bbPlcHdr"/>
        </w:types>
        <w:behaviors>
          <w:behavior w:val="content"/>
        </w:behaviors>
        <w:guid w:val="{9E13FADF-0561-431D-A513-44F0B201DF64}"/>
      </w:docPartPr>
      <w:docPartBody>
        <w:p w:rsidR="00E66AC6" w:rsidRDefault="00000000">
          <w:pPr>
            <w:rPr>
              <w:rFonts w:hint="eastAsia"/>
            </w:rPr>
          </w:pPr>
          <w:r>
            <w:rPr>
              <w:color w:val="808080"/>
            </w:rPr>
            <w:t>单击此处输入文字。</w:t>
          </w:r>
        </w:p>
      </w:docPartBody>
    </w:docPart>
    <w:docPart>
      <w:docPartPr>
        <w:name w:val="{d5f86a01-e854-41f7-8eb7-252d2d8e973a}"/>
        <w:category>
          <w:name w:val="常规"/>
          <w:gallery w:val="placeholder"/>
        </w:category>
        <w:types>
          <w:type w:val="bbPlcHdr"/>
        </w:types>
        <w:behaviors>
          <w:behavior w:val="content"/>
        </w:behaviors>
        <w:guid w:val="{D5F86A01-E854-41F7-8EB7-252D2D8E973A}"/>
      </w:docPartPr>
      <w:docPartBody>
        <w:p w:rsidR="00E66AC6" w:rsidRDefault="00000000">
          <w:pPr>
            <w:rPr>
              <w:rFonts w:hint="eastAsia"/>
            </w:rPr>
          </w:pPr>
          <w:r>
            <w:rPr>
              <w:color w:val="808080"/>
            </w:rPr>
            <w:t>单击此处输入文字。</w:t>
          </w:r>
        </w:p>
      </w:docPartBody>
    </w:docPart>
    <w:docPart>
      <w:docPartPr>
        <w:name w:val="{d3c08f8f-3c93-4b37-a162-19dccd85fe4b}"/>
        <w:category>
          <w:name w:val="常规"/>
          <w:gallery w:val="placeholder"/>
        </w:category>
        <w:types>
          <w:type w:val="bbPlcHdr"/>
        </w:types>
        <w:behaviors>
          <w:behavior w:val="content"/>
        </w:behaviors>
        <w:guid w:val="{D3C08F8F-3C93-4B37-A162-19DCCD85FE4B}"/>
      </w:docPartPr>
      <w:docPartBody>
        <w:p w:rsidR="00E66AC6" w:rsidRDefault="00000000">
          <w:pPr>
            <w:rPr>
              <w:rFonts w:hint="eastAsia"/>
            </w:rPr>
          </w:pPr>
          <w:r>
            <w:rPr>
              <w:color w:val="808080"/>
            </w:rPr>
            <w:t>单击此处输入文字。</w:t>
          </w:r>
        </w:p>
      </w:docPartBody>
    </w:docPart>
    <w:docPart>
      <w:docPartPr>
        <w:name w:val="{24be62dc-aff6-42e4-8b34-18f3e75c05bc}"/>
        <w:category>
          <w:name w:val="常规"/>
          <w:gallery w:val="placeholder"/>
        </w:category>
        <w:types>
          <w:type w:val="bbPlcHdr"/>
        </w:types>
        <w:behaviors>
          <w:behavior w:val="content"/>
        </w:behaviors>
        <w:guid w:val="{24BE62DC-AFF6-42E4-8B34-18F3E75C05BC}"/>
      </w:docPartPr>
      <w:docPartBody>
        <w:p w:rsidR="00E66AC6" w:rsidRDefault="00000000">
          <w:pPr>
            <w:rPr>
              <w:rFonts w:hint="eastAsia"/>
            </w:rPr>
          </w:pPr>
          <w:r>
            <w:rPr>
              <w:color w:val="808080"/>
            </w:rPr>
            <w:t>单击此处输入文字。</w:t>
          </w:r>
        </w:p>
      </w:docPartBody>
    </w:docPart>
    <w:docPart>
      <w:docPartPr>
        <w:name w:val="{065afa44-e725-4d49-8d33-eeafabfdb966}"/>
        <w:category>
          <w:name w:val="常规"/>
          <w:gallery w:val="placeholder"/>
        </w:category>
        <w:types>
          <w:type w:val="bbPlcHdr"/>
        </w:types>
        <w:behaviors>
          <w:behavior w:val="content"/>
        </w:behaviors>
        <w:guid w:val="{065AFA44-E725-4D49-8D33-EEAFABFDB966}"/>
      </w:docPartPr>
      <w:docPartBody>
        <w:p w:rsidR="00E66AC6" w:rsidRDefault="00000000">
          <w:pPr>
            <w:rPr>
              <w:rFonts w:hint="eastAsia"/>
            </w:rPr>
          </w:pPr>
          <w:r>
            <w:rPr>
              <w:color w:val="808080"/>
            </w:rPr>
            <w:t>单击此处输入文字。</w:t>
          </w:r>
        </w:p>
      </w:docPartBody>
    </w:docPart>
    <w:docPart>
      <w:docPartPr>
        <w:name w:val="{8271d7ca-836d-4fa6-872e-53e0693de765}"/>
        <w:category>
          <w:name w:val="常规"/>
          <w:gallery w:val="placeholder"/>
        </w:category>
        <w:types>
          <w:type w:val="bbPlcHdr"/>
        </w:types>
        <w:behaviors>
          <w:behavior w:val="content"/>
        </w:behaviors>
        <w:guid w:val="{8271D7CA-836D-4FA6-872E-53E0693DE765}"/>
      </w:docPartPr>
      <w:docPartBody>
        <w:p w:rsidR="00E66AC6" w:rsidRDefault="00000000">
          <w:pPr>
            <w:rPr>
              <w:rFonts w:hint="eastAsia"/>
            </w:rPr>
          </w:pPr>
          <w:r>
            <w:rPr>
              <w:color w:val="808080"/>
            </w:rPr>
            <w:t>单击此处输入文字。</w:t>
          </w:r>
        </w:p>
      </w:docPartBody>
    </w:docPart>
    <w:docPart>
      <w:docPartPr>
        <w:name w:val="{d0d8ffa3-1ab1-43f6-a642-0db9004f5eb8}"/>
        <w:category>
          <w:name w:val="常规"/>
          <w:gallery w:val="placeholder"/>
        </w:category>
        <w:types>
          <w:type w:val="bbPlcHdr"/>
        </w:types>
        <w:behaviors>
          <w:behavior w:val="content"/>
        </w:behaviors>
        <w:guid w:val="{D0D8FFA3-1AB1-43F6-A642-0DB9004F5EB8}"/>
      </w:docPartPr>
      <w:docPartBody>
        <w:p w:rsidR="00E66AC6" w:rsidRDefault="00000000">
          <w:pPr>
            <w:rPr>
              <w:rFonts w:hint="eastAsia"/>
            </w:rPr>
          </w:pPr>
          <w:r>
            <w:rPr>
              <w:color w:val="808080"/>
            </w:rPr>
            <w:t>选择一项。</w:t>
          </w:r>
        </w:p>
      </w:docPartBody>
    </w:docPart>
    <w:docPart>
      <w:docPartPr>
        <w:name w:val="{4da62fad-09f0-4a15-bb03-2a4f715176c7}"/>
        <w:category>
          <w:name w:val="常规"/>
          <w:gallery w:val="placeholder"/>
        </w:category>
        <w:types>
          <w:type w:val="bbPlcHdr"/>
        </w:types>
        <w:behaviors>
          <w:behavior w:val="content"/>
        </w:behaviors>
        <w:guid w:val="{4DA62FAD-09F0-4A15-BB03-2A4F715176C7}"/>
      </w:docPartPr>
      <w:docPartBody>
        <w:p w:rsidR="00E66AC6" w:rsidRDefault="00000000">
          <w:pPr>
            <w:rPr>
              <w:rFonts w:hint="eastAsia"/>
            </w:rPr>
          </w:pPr>
          <w:r>
            <w:rPr>
              <w:color w:val="808080"/>
            </w:rPr>
            <w:t>单击此处输入文字。</w:t>
          </w:r>
        </w:p>
      </w:docPartBody>
    </w:docPart>
    <w:docPart>
      <w:docPartPr>
        <w:name w:val="{decb043e-49e4-4355-a38f-13637cd7e1c6}"/>
        <w:category>
          <w:name w:val="常规"/>
          <w:gallery w:val="placeholder"/>
        </w:category>
        <w:types>
          <w:type w:val="bbPlcHdr"/>
        </w:types>
        <w:behaviors>
          <w:behavior w:val="content"/>
        </w:behaviors>
        <w:guid w:val="{DECB043E-49E4-4355-A38F-13637CD7E1C6}"/>
      </w:docPartPr>
      <w:docPartBody>
        <w:p w:rsidR="00E66AC6" w:rsidRDefault="00000000">
          <w:pPr>
            <w:rPr>
              <w:rFonts w:hint="eastAsia"/>
            </w:rPr>
          </w:pPr>
          <w:r>
            <w:rPr>
              <w:color w:val="808080"/>
            </w:rPr>
            <w:t>单击此处输入文字。</w:t>
          </w:r>
        </w:p>
      </w:docPartBody>
    </w:docPart>
    <w:docPart>
      <w:docPartPr>
        <w:name w:val="{cae03315-c7a6-418e-b685-077e6ef81438}"/>
        <w:category>
          <w:name w:val="常规"/>
          <w:gallery w:val="placeholder"/>
        </w:category>
        <w:types>
          <w:type w:val="bbPlcHdr"/>
        </w:types>
        <w:behaviors>
          <w:behavior w:val="content"/>
        </w:behaviors>
        <w:guid w:val="{CAE03315-C7A6-418E-B685-077E6EF81438}"/>
      </w:docPartPr>
      <w:docPartBody>
        <w:p w:rsidR="00E66AC6" w:rsidRDefault="00000000">
          <w:pPr>
            <w:rPr>
              <w:rFonts w:hint="eastAsia"/>
            </w:rPr>
          </w:pPr>
          <w:r>
            <w:rPr>
              <w:color w:val="808080"/>
            </w:rPr>
            <w:t>单击此处输入文字。</w:t>
          </w:r>
        </w:p>
      </w:docPartBody>
    </w:docPart>
    <w:docPart>
      <w:docPartPr>
        <w:name w:val="{4ddcf4d3-f8c4-41ef-ae7a-3744c86cbd8f}"/>
        <w:category>
          <w:name w:val="常规"/>
          <w:gallery w:val="placeholder"/>
        </w:category>
        <w:types>
          <w:type w:val="bbPlcHdr"/>
        </w:types>
        <w:behaviors>
          <w:behavior w:val="content"/>
        </w:behaviors>
        <w:guid w:val="{4DDCF4D3-F8C4-41EF-AE7A-3744C86CBD8F}"/>
      </w:docPartPr>
      <w:docPartBody>
        <w:p w:rsidR="00E66AC6" w:rsidRDefault="00000000">
          <w:pPr>
            <w:rPr>
              <w:rFonts w:hint="eastAsia"/>
            </w:rPr>
          </w:pPr>
          <w:r>
            <w:rPr>
              <w:color w:val="808080"/>
            </w:rPr>
            <w:t>单击此处输入文字。</w:t>
          </w:r>
        </w:p>
      </w:docPartBody>
    </w:docPart>
    <w:docPart>
      <w:docPartPr>
        <w:name w:val="{20bc829c-6cef-4365-bc1c-43ab85ebcdca}"/>
        <w:category>
          <w:name w:val="常规"/>
          <w:gallery w:val="placeholder"/>
        </w:category>
        <w:types>
          <w:type w:val="bbPlcHdr"/>
        </w:types>
        <w:behaviors>
          <w:behavior w:val="content"/>
        </w:behaviors>
        <w:guid w:val="{20BC829C-6CEF-4365-BC1C-43AB85EBCDCA}"/>
      </w:docPartPr>
      <w:docPartBody>
        <w:p w:rsidR="00E66AC6" w:rsidRDefault="00000000">
          <w:pPr>
            <w:rPr>
              <w:rFonts w:hint="eastAsia"/>
            </w:rPr>
          </w:pPr>
          <w:r>
            <w:rPr>
              <w:color w:val="808080"/>
            </w:rPr>
            <w:t>选择一项。</w:t>
          </w:r>
        </w:p>
      </w:docPartBody>
    </w:docPart>
    <w:docPart>
      <w:docPartPr>
        <w:name w:val="{1169d2de-216b-49f4-972c-73014077b0a1}"/>
        <w:category>
          <w:name w:val="常规"/>
          <w:gallery w:val="placeholder"/>
        </w:category>
        <w:types>
          <w:type w:val="bbPlcHdr"/>
        </w:types>
        <w:behaviors>
          <w:behavior w:val="content"/>
        </w:behaviors>
        <w:guid w:val="{1169D2DE-216B-49F4-972C-73014077B0A1}"/>
      </w:docPartPr>
      <w:docPartBody>
        <w:p w:rsidR="00E66AC6" w:rsidRDefault="00000000">
          <w:pPr>
            <w:rPr>
              <w:rFonts w:hint="eastAsia"/>
            </w:rPr>
          </w:pPr>
          <w:r>
            <w:rPr>
              <w:color w:val="808080"/>
            </w:rPr>
            <w:t>单击此处输入文字。</w:t>
          </w:r>
        </w:p>
      </w:docPartBody>
    </w:docPart>
    <w:docPart>
      <w:docPartPr>
        <w:name w:val="{9a9d3632-832c-4302-834c-b94710ff67a0}"/>
        <w:category>
          <w:name w:val="常规"/>
          <w:gallery w:val="placeholder"/>
        </w:category>
        <w:types>
          <w:type w:val="bbPlcHdr"/>
        </w:types>
        <w:behaviors>
          <w:behavior w:val="content"/>
        </w:behaviors>
        <w:guid w:val="{9A9D3632-832C-4302-834C-B94710FF67A0}"/>
      </w:docPartPr>
      <w:docPartBody>
        <w:p w:rsidR="00E66AC6" w:rsidRDefault="00000000">
          <w:pPr>
            <w:rPr>
              <w:rFonts w:hint="eastAsia"/>
            </w:rPr>
          </w:pPr>
          <w:r>
            <w:rPr>
              <w:color w:val="808080"/>
            </w:rPr>
            <w:t>单击此处输入文字。</w:t>
          </w:r>
        </w:p>
      </w:docPartBody>
    </w:docPart>
    <w:docPart>
      <w:docPartPr>
        <w:name w:val="{4a4f40b3-aada-4f48-a036-1aadcd73c58d}"/>
        <w:category>
          <w:name w:val="常规"/>
          <w:gallery w:val="placeholder"/>
        </w:category>
        <w:types>
          <w:type w:val="bbPlcHdr"/>
        </w:types>
        <w:behaviors>
          <w:behavior w:val="content"/>
        </w:behaviors>
        <w:guid w:val="{4A4F40B3-AADA-4F48-A036-1AADCD73C58D}"/>
      </w:docPartPr>
      <w:docPartBody>
        <w:p w:rsidR="00E66AC6" w:rsidRDefault="00000000">
          <w:pPr>
            <w:rPr>
              <w:rFonts w:hint="eastAsia"/>
            </w:rPr>
          </w:pPr>
          <w:r>
            <w:rPr>
              <w:color w:val="808080"/>
            </w:rPr>
            <w:t>单击此处输入文字。</w:t>
          </w:r>
        </w:p>
      </w:docPartBody>
    </w:docPart>
    <w:docPart>
      <w:docPartPr>
        <w:name w:val="{a1878558-b36a-4429-a8bc-19ca781291c3}"/>
        <w:category>
          <w:name w:val="常规"/>
          <w:gallery w:val="placeholder"/>
        </w:category>
        <w:types>
          <w:type w:val="bbPlcHdr"/>
        </w:types>
        <w:behaviors>
          <w:behavior w:val="content"/>
        </w:behaviors>
        <w:guid w:val="{A1878558-B36A-4429-A8BC-19CA781291C3}"/>
      </w:docPartPr>
      <w:docPartBody>
        <w:p w:rsidR="00E66AC6" w:rsidRDefault="00000000">
          <w:pPr>
            <w:rPr>
              <w:rFonts w:hint="eastAsia"/>
            </w:rPr>
          </w:pPr>
          <w:r>
            <w:rPr>
              <w:color w:val="808080"/>
            </w:rPr>
            <w:t>单击此处输入文字。</w:t>
          </w:r>
        </w:p>
      </w:docPartBody>
    </w:docPart>
    <w:docPart>
      <w:docPartPr>
        <w:name w:val="{76a213d4-e014-4538-a0e7-c1064b8408d3}"/>
        <w:category>
          <w:name w:val="常规"/>
          <w:gallery w:val="placeholder"/>
        </w:category>
        <w:types>
          <w:type w:val="bbPlcHdr"/>
        </w:types>
        <w:behaviors>
          <w:behavior w:val="content"/>
        </w:behaviors>
        <w:guid w:val="{76A213D4-E014-4538-A0E7-C1064B8408D3}"/>
      </w:docPartPr>
      <w:docPartBody>
        <w:p w:rsidR="00E66AC6" w:rsidRDefault="00000000">
          <w:pPr>
            <w:rPr>
              <w:rFonts w:hint="eastAsia"/>
            </w:rPr>
          </w:pPr>
          <w:r>
            <w:rPr>
              <w:color w:val="808080"/>
            </w:rPr>
            <w:t>单击此处输入文字。</w:t>
          </w:r>
        </w:p>
      </w:docPartBody>
    </w:docPart>
    <w:docPart>
      <w:docPartPr>
        <w:name w:val="{e04c2147-b029-45a6-b6a8-f3ec9562f564}"/>
        <w:category>
          <w:name w:val="常规"/>
          <w:gallery w:val="placeholder"/>
        </w:category>
        <w:types>
          <w:type w:val="bbPlcHdr"/>
        </w:types>
        <w:behaviors>
          <w:behavior w:val="content"/>
        </w:behaviors>
        <w:guid w:val="{E04C2147-B029-45A6-B6A8-F3EC9562F564}"/>
      </w:docPartPr>
      <w:docPartBody>
        <w:p w:rsidR="00E66AC6" w:rsidRDefault="00000000">
          <w:pPr>
            <w:rPr>
              <w:rFonts w:hint="eastAsia"/>
            </w:rPr>
          </w:pPr>
          <w:r>
            <w:rPr>
              <w:color w:val="808080"/>
            </w:rPr>
            <w:t>单击此处输入文字。</w:t>
          </w:r>
        </w:p>
      </w:docPartBody>
    </w:docPart>
    <w:docPart>
      <w:docPartPr>
        <w:name w:val="{b0be6837-6301-4e2c-87ab-d9d703aa0254}"/>
        <w:category>
          <w:name w:val="常规"/>
          <w:gallery w:val="placeholder"/>
        </w:category>
        <w:types>
          <w:type w:val="bbPlcHdr"/>
        </w:types>
        <w:behaviors>
          <w:behavior w:val="content"/>
        </w:behaviors>
        <w:guid w:val="{B0BE6837-6301-4E2C-87AB-D9D703AA0254}"/>
      </w:docPartPr>
      <w:docPartBody>
        <w:p w:rsidR="00E66AC6" w:rsidRDefault="00000000">
          <w:pPr>
            <w:rPr>
              <w:rFonts w:hint="eastAsia"/>
            </w:rPr>
          </w:pPr>
          <w:r>
            <w:rPr>
              <w:color w:val="808080"/>
            </w:rPr>
            <w:t>单击此处输入文字。</w:t>
          </w:r>
        </w:p>
      </w:docPartBody>
    </w:docPart>
    <w:docPart>
      <w:docPartPr>
        <w:name w:val="{920f6d3f-35c1-4034-bb80-99087be13ce8}"/>
        <w:category>
          <w:name w:val="常规"/>
          <w:gallery w:val="placeholder"/>
        </w:category>
        <w:types>
          <w:type w:val="bbPlcHdr"/>
        </w:types>
        <w:behaviors>
          <w:behavior w:val="content"/>
        </w:behaviors>
        <w:guid w:val="{920F6D3F-35C1-4034-BB80-99087BE13CE8}"/>
      </w:docPartPr>
      <w:docPartBody>
        <w:p w:rsidR="00E66AC6" w:rsidRDefault="00000000">
          <w:pPr>
            <w:rPr>
              <w:rFonts w:hint="eastAsia"/>
            </w:rPr>
          </w:pPr>
          <w:r>
            <w:rPr>
              <w:color w:val="808080"/>
            </w:rPr>
            <w:t>单击此处输入文字。</w:t>
          </w:r>
        </w:p>
      </w:docPartBody>
    </w:docPart>
    <w:docPart>
      <w:docPartPr>
        <w:name w:val="{0df9e1b5-1396-4023-a213-e245acea279c}"/>
        <w:category>
          <w:name w:val="常规"/>
          <w:gallery w:val="placeholder"/>
        </w:category>
        <w:types>
          <w:type w:val="bbPlcHdr"/>
        </w:types>
        <w:behaviors>
          <w:behavior w:val="content"/>
        </w:behaviors>
        <w:guid w:val="{0DF9E1B5-1396-4023-A213-E245ACEA279C}"/>
      </w:docPartPr>
      <w:docPartBody>
        <w:p w:rsidR="00E66AC6" w:rsidRDefault="00000000">
          <w:pPr>
            <w:rPr>
              <w:rFonts w:hint="eastAsia"/>
            </w:rPr>
          </w:pPr>
          <w:r>
            <w:rPr>
              <w:color w:val="808080"/>
            </w:rPr>
            <w:t>单击此处输入文字。</w:t>
          </w:r>
        </w:p>
      </w:docPartBody>
    </w:docPart>
    <w:docPart>
      <w:docPartPr>
        <w:name w:val="{0222149d-b0ce-47a2-994a-777469cea80e}"/>
        <w:category>
          <w:name w:val="常规"/>
          <w:gallery w:val="placeholder"/>
        </w:category>
        <w:types>
          <w:type w:val="bbPlcHdr"/>
        </w:types>
        <w:behaviors>
          <w:behavior w:val="content"/>
        </w:behaviors>
        <w:guid w:val="{0222149D-B0CE-47A2-994A-777469CEA80E}"/>
      </w:docPartPr>
      <w:docPartBody>
        <w:p w:rsidR="00E66AC6" w:rsidRDefault="00000000">
          <w:pPr>
            <w:rPr>
              <w:rFonts w:hint="eastAsia"/>
            </w:rPr>
          </w:pPr>
          <w:r>
            <w:rPr>
              <w:color w:val="808080"/>
            </w:rPr>
            <w:t>单击此处输入文字。</w:t>
          </w:r>
        </w:p>
      </w:docPartBody>
    </w:docPart>
    <w:docPart>
      <w:docPartPr>
        <w:name w:val="{7d8a3a98-1352-4e71-8f49-6f46ca417ce3}"/>
        <w:category>
          <w:name w:val="常规"/>
          <w:gallery w:val="placeholder"/>
        </w:category>
        <w:types>
          <w:type w:val="bbPlcHdr"/>
        </w:types>
        <w:behaviors>
          <w:behavior w:val="content"/>
        </w:behaviors>
        <w:guid w:val="{7D8A3A98-1352-4E71-8F49-6F46CA417CE3}"/>
      </w:docPartPr>
      <w:docPartBody>
        <w:p w:rsidR="00E66AC6" w:rsidRDefault="00000000">
          <w:pPr>
            <w:rPr>
              <w:rFonts w:hint="eastAsia"/>
            </w:rPr>
          </w:pPr>
          <w:r>
            <w:rPr>
              <w:color w:val="808080"/>
            </w:rPr>
            <w:t>单击此处输入文字。</w:t>
          </w:r>
        </w:p>
      </w:docPartBody>
    </w:docPart>
    <w:docPart>
      <w:docPartPr>
        <w:name w:val="{43dfae14-5d15-4712-9a15-6ba2bc24e800}"/>
        <w:category>
          <w:name w:val="常规"/>
          <w:gallery w:val="placeholder"/>
        </w:category>
        <w:types>
          <w:type w:val="bbPlcHdr"/>
        </w:types>
        <w:behaviors>
          <w:behavior w:val="content"/>
        </w:behaviors>
        <w:guid w:val="{43DFAE14-5D15-4712-9A15-6BA2BC24E800}"/>
      </w:docPartPr>
      <w:docPartBody>
        <w:p w:rsidR="00E66AC6" w:rsidRDefault="00000000">
          <w:pPr>
            <w:rPr>
              <w:rFonts w:hint="eastAsia"/>
            </w:rPr>
          </w:pPr>
          <w:r>
            <w:rPr>
              <w:color w:val="808080"/>
            </w:rPr>
            <w:t>单击此处输入文字。</w:t>
          </w:r>
        </w:p>
      </w:docPartBody>
    </w:docPart>
    <w:docPart>
      <w:docPartPr>
        <w:name w:val="{1d69f743-ab0a-4922-b95b-de02414c26b9}"/>
        <w:category>
          <w:name w:val="常规"/>
          <w:gallery w:val="placeholder"/>
        </w:category>
        <w:types>
          <w:type w:val="bbPlcHdr"/>
        </w:types>
        <w:behaviors>
          <w:behavior w:val="content"/>
        </w:behaviors>
        <w:guid w:val="{1D69F743-AB0A-4922-B95B-DE02414C26B9}"/>
      </w:docPartPr>
      <w:docPartBody>
        <w:p w:rsidR="00E66AC6" w:rsidRDefault="00000000">
          <w:pPr>
            <w:rPr>
              <w:rFonts w:hint="eastAsia"/>
            </w:rPr>
          </w:pPr>
          <w:r>
            <w:rPr>
              <w:color w:val="808080"/>
            </w:rPr>
            <w:t>单击此处输入文字。</w:t>
          </w:r>
        </w:p>
      </w:docPartBody>
    </w:docPart>
    <w:docPart>
      <w:docPartPr>
        <w:name w:val="{b1107e2f-670d-478c-9ad8-4e2a959d5ea6}"/>
        <w:category>
          <w:name w:val="常规"/>
          <w:gallery w:val="placeholder"/>
        </w:category>
        <w:types>
          <w:type w:val="bbPlcHdr"/>
        </w:types>
        <w:behaviors>
          <w:behavior w:val="content"/>
        </w:behaviors>
        <w:guid w:val="{B1107E2F-670D-478C-9AD8-4E2A959D5EA6}"/>
      </w:docPartPr>
      <w:docPartBody>
        <w:p w:rsidR="00E66AC6" w:rsidRDefault="00000000">
          <w:pPr>
            <w:rPr>
              <w:rFonts w:hint="eastAsia"/>
            </w:rPr>
          </w:pPr>
          <w:r>
            <w:rPr>
              <w:color w:val="808080"/>
            </w:rPr>
            <w:t>单击此处输入文字。</w:t>
          </w:r>
        </w:p>
      </w:docPartBody>
    </w:docPart>
    <w:docPart>
      <w:docPartPr>
        <w:name w:val="{8a6668d6-8ac4-4740-9511-f32a6976ea2e}"/>
        <w:category>
          <w:name w:val="常规"/>
          <w:gallery w:val="placeholder"/>
        </w:category>
        <w:types>
          <w:type w:val="bbPlcHdr"/>
        </w:types>
        <w:behaviors>
          <w:behavior w:val="content"/>
        </w:behaviors>
        <w:guid w:val="{8A6668D6-8AC4-4740-9511-F32A6976EA2E}"/>
      </w:docPartPr>
      <w:docPartBody>
        <w:p w:rsidR="00E66AC6" w:rsidRDefault="00000000">
          <w:pPr>
            <w:rPr>
              <w:rFonts w:hint="eastAsia"/>
            </w:rPr>
          </w:pPr>
          <w:r>
            <w:rPr>
              <w:color w:val="808080"/>
            </w:rPr>
            <w:t>单击此处输入文字。</w:t>
          </w:r>
        </w:p>
      </w:docPartBody>
    </w:docPart>
    <w:docPart>
      <w:docPartPr>
        <w:name w:val="{0e3f70bd-eec7-4f7f-bf63-770639465e2d}"/>
        <w:category>
          <w:name w:val="常规"/>
          <w:gallery w:val="placeholder"/>
        </w:category>
        <w:types>
          <w:type w:val="bbPlcHdr"/>
        </w:types>
        <w:behaviors>
          <w:behavior w:val="content"/>
        </w:behaviors>
        <w:guid w:val="{0E3F70BD-EEC7-4F7F-BF63-770639465E2D}"/>
      </w:docPartPr>
      <w:docPartBody>
        <w:p w:rsidR="00E66AC6" w:rsidRDefault="00000000">
          <w:pPr>
            <w:rPr>
              <w:rFonts w:hint="eastAsia"/>
            </w:rPr>
          </w:pPr>
          <w:r>
            <w:rPr>
              <w:color w:val="808080"/>
            </w:rPr>
            <w:t>单击此处输入文字。</w:t>
          </w:r>
        </w:p>
      </w:docPartBody>
    </w:docPart>
    <w:docPart>
      <w:docPartPr>
        <w:name w:val="{b92725f4-274d-4957-8f77-04bb94003d00}"/>
        <w:category>
          <w:name w:val="常规"/>
          <w:gallery w:val="placeholder"/>
        </w:category>
        <w:types>
          <w:type w:val="bbPlcHdr"/>
        </w:types>
        <w:behaviors>
          <w:behavior w:val="content"/>
        </w:behaviors>
        <w:guid w:val="{B92725F4-274D-4957-8F77-04BB94003D00}"/>
      </w:docPartPr>
      <w:docPartBody>
        <w:p w:rsidR="00E66AC6" w:rsidRDefault="00000000">
          <w:pPr>
            <w:rPr>
              <w:rFonts w:hint="eastAsia"/>
            </w:rPr>
          </w:pPr>
          <w:r>
            <w:rPr>
              <w:color w:val="808080"/>
            </w:rPr>
            <w:t>单击此处输入文字。</w:t>
          </w:r>
        </w:p>
      </w:docPartBody>
    </w:docPart>
    <w:docPart>
      <w:docPartPr>
        <w:name w:val="{14c4edd4-fda0-4cca-ab27-e96b219695d8}"/>
        <w:category>
          <w:name w:val="常规"/>
          <w:gallery w:val="placeholder"/>
        </w:category>
        <w:types>
          <w:type w:val="bbPlcHdr"/>
        </w:types>
        <w:behaviors>
          <w:behavior w:val="content"/>
        </w:behaviors>
        <w:guid w:val="{14C4EDD4-FDA0-4CCA-AB27-E96B219695D8}"/>
      </w:docPartPr>
      <w:docPartBody>
        <w:p w:rsidR="00E66AC6" w:rsidRDefault="00000000">
          <w:pPr>
            <w:rPr>
              <w:rFonts w:hint="eastAsia"/>
            </w:rPr>
          </w:pPr>
          <w:r>
            <w:rPr>
              <w:color w:val="808080"/>
            </w:rPr>
            <w:t>单击此处输入文字。</w:t>
          </w:r>
        </w:p>
      </w:docPartBody>
    </w:docPart>
    <w:docPart>
      <w:docPartPr>
        <w:name w:val="{a898b973-0dd0-457b-bf51-908b8b1b5c06}"/>
        <w:category>
          <w:name w:val="常规"/>
          <w:gallery w:val="placeholder"/>
        </w:category>
        <w:types>
          <w:type w:val="bbPlcHdr"/>
        </w:types>
        <w:behaviors>
          <w:behavior w:val="content"/>
        </w:behaviors>
        <w:guid w:val="{A898B973-0DD0-457B-BF51-908B8B1B5C06}"/>
      </w:docPartPr>
      <w:docPartBody>
        <w:p w:rsidR="00E66AC6" w:rsidRDefault="00000000">
          <w:pPr>
            <w:rPr>
              <w:rFonts w:hint="eastAsia"/>
            </w:rPr>
          </w:pPr>
          <w:r>
            <w:rPr>
              <w:color w:val="808080"/>
            </w:rPr>
            <w:t>单击此处输入文字。</w:t>
          </w:r>
        </w:p>
      </w:docPartBody>
    </w:docPart>
    <w:docPart>
      <w:docPartPr>
        <w:name w:val="{2cffd687-d47d-4789-a01a-b225024f07e0}"/>
        <w:category>
          <w:name w:val="常规"/>
          <w:gallery w:val="placeholder"/>
        </w:category>
        <w:types>
          <w:type w:val="bbPlcHdr"/>
        </w:types>
        <w:behaviors>
          <w:behavior w:val="content"/>
        </w:behaviors>
        <w:guid w:val="{2CFFD687-D47D-4789-A01A-B225024F07E0}"/>
      </w:docPartPr>
      <w:docPartBody>
        <w:p w:rsidR="00E66AC6" w:rsidRDefault="00000000">
          <w:pPr>
            <w:rPr>
              <w:rFonts w:hint="eastAsia"/>
            </w:rPr>
          </w:pPr>
          <w:r>
            <w:rPr>
              <w:color w:val="808080"/>
            </w:rPr>
            <w:t>单击此处输入文字。</w:t>
          </w:r>
        </w:p>
      </w:docPartBody>
    </w:docPart>
    <w:docPart>
      <w:docPartPr>
        <w:name w:val="{ebd52cda-6753-4cb6-8e49-eb4d2b10843b}"/>
        <w:category>
          <w:name w:val="常规"/>
          <w:gallery w:val="placeholder"/>
        </w:category>
        <w:types>
          <w:type w:val="bbPlcHdr"/>
        </w:types>
        <w:behaviors>
          <w:behavior w:val="content"/>
        </w:behaviors>
        <w:guid w:val="{EBD52CDA-6753-4CB6-8E49-EB4D2B10843B}"/>
      </w:docPartPr>
      <w:docPartBody>
        <w:p w:rsidR="00E66AC6" w:rsidRDefault="00000000">
          <w:pPr>
            <w:rPr>
              <w:rFonts w:hint="eastAsia"/>
            </w:rPr>
          </w:pPr>
          <w:r>
            <w:rPr>
              <w:color w:val="808080"/>
            </w:rPr>
            <w:t>单击此处输入文字。</w:t>
          </w:r>
        </w:p>
      </w:docPartBody>
    </w:docPart>
    <w:docPart>
      <w:docPartPr>
        <w:name w:val="{6b025ca0-2c75-42cb-9fe5-7db8c2180d2a}"/>
        <w:category>
          <w:name w:val="常规"/>
          <w:gallery w:val="placeholder"/>
        </w:category>
        <w:types>
          <w:type w:val="bbPlcHdr"/>
        </w:types>
        <w:behaviors>
          <w:behavior w:val="content"/>
        </w:behaviors>
        <w:guid w:val="{6B025CA0-2C75-42CB-9FE5-7DB8C2180D2A}"/>
      </w:docPartPr>
      <w:docPartBody>
        <w:p w:rsidR="00E66AC6" w:rsidRDefault="00000000">
          <w:pPr>
            <w:rPr>
              <w:rFonts w:hint="eastAsia"/>
            </w:rPr>
          </w:pPr>
          <w:r>
            <w:rPr>
              <w:color w:val="808080"/>
            </w:rPr>
            <w:t>单击此处输入文字。</w:t>
          </w:r>
        </w:p>
      </w:docPartBody>
    </w:docPart>
    <w:docPart>
      <w:docPartPr>
        <w:name w:val="{8096ae72-9136-424e-8fe5-6c9eed1927a1}"/>
        <w:category>
          <w:name w:val="常规"/>
          <w:gallery w:val="placeholder"/>
        </w:category>
        <w:types>
          <w:type w:val="bbPlcHdr"/>
        </w:types>
        <w:behaviors>
          <w:behavior w:val="content"/>
        </w:behaviors>
        <w:guid w:val="{8096AE72-9136-424E-8FE5-6C9EED1927A1}"/>
      </w:docPartPr>
      <w:docPartBody>
        <w:p w:rsidR="00E66AC6" w:rsidRDefault="00000000">
          <w:pPr>
            <w:rPr>
              <w:rFonts w:hint="eastAsia"/>
            </w:rPr>
          </w:pPr>
          <w:r>
            <w:rPr>
              <w:color w:val="808080"/>
            </w:rPr>
            <w:t>单击此处输入文字。</w:t>
          </w:r>
        </w:p>
      </w:docPartBody>
    </w:docPart>
    <w:docPart>
      <w:docPartPr>
        <w:name w:val="{3a953393-042e-48fe-97a9-ec02e17855a3}"/>
        <w:category>
          <w:name w:val="常规"/>
          <w:gallery w:val="placeholder"/>
        </w:category>
        <w:types>
          <w:type w:val="bbPlcHdr"/>
        </w:types>
        <w:behaviors>
          <w:behavior w:val="content"/>
        </w:behaviors>
        <w:guid w:val="{3A953393-042E-48FE-97A9-EC02E17855A3}"/>
      </w:docPartPr>
      <w:docPartBody>
        <w:p w:rsidR="00E66AC6" w:rsidRDefault="00000000">
          <w:pPr>
            <w:rPr>
              <w:rFonts w:hint="eastAsia"/>
            </w:rPr>
          </w:pPr>
          <w:r>
            <w:rPr>
              <w:color w:val="808080"/>
            </w:rPr>
            <w:t>单击此处输入文字。</w:t>
          </w:r>
        </w:p>
      </w:docPartBody>
    </w:docPart>
    <w:docPart>
      <w:docPartPr>
        <w:name w:val="69D181DFBEED4D1089FAB726065F17E4"/>
        <w:category>
          <w:name w:val="常规"/>
          <w:gallery w:val="placeholder"/>
        </w:category>
        <w:types>
          <w:type w:val="bbPlcHdr"/>
        </w:types>
        <w:behaviors>
          <w:behavior w:val="content"/>
        </w:behaviors>
        <w:guid w:val="{A15FEE78-0747-4A0A-AE6D-F136E0B49C42}"/>
      </w:docPartPr>
      <w:docPartBody>
        <w:p w:rsidR="00E66AC6" w:rsidRDefault="00000000">
          <w:pPr>
            <w:pStyle w:val="69D181DFBEED4D1089FAB726065F17E4"/>
            <w:rPr>
              <w:rFonts w:hint="eastAsia"/>
            </w:rPr>
          </w:pPr>
          <w:r>
            <w:rPr>
              <w:color w:val="808080"/>
            </w:rPr>
            <w:t>单击此处输入文字。</w:t>
          </w:r>
        </w:p>
      </w:docPartBody>
    </w:docPart>
    <w:docPart>
      <w:docPartPr>
        <w:name w:val="215AD7D4CC2E42968DB5AC6BDFAC7585"/>
        <w:category>
          <w:name w:val="常规"/>
          <w:gallery w:val="placeholder"/>
        </w:category>
        <w:types>
          <w:type w:val="bbPlcHdr"/>
        </w:types>
        <w:behaviors>
          <w:behavior w:val="content"/>
        </w:behaviors>
        <w:guid w:val="{59C93484-5323-479C-AA6F-5EED4D68F66F}"/>
      </w:docPartPr>
      <w:docPartBody>
        <w:p w:rsidR="00E66AC6" w:rsidRDefault="00000000">
          <w:pPr>
            <w:pStyle w:val="215AD7D4CC2E42968DB5AC6BDFAC7585"/>
            <w:rPr>
              <w:rFonts w:hint="eastAsia"/>
            </w:rPr>
          </w:pPr>
          <w:r>
            <w:rPr>
              <w:color w:val="808080"/>
            </w:rPr>
            <w:t>单击此处输入文字。</w:t>
          </w:r>
        </w:p>
      </w:docPartBody>
    </w:docPart>
    <w:docPart>
      <w:docPartPr>
        <w:name w:val="4ED29D9DAAAC43918E9E17BFBBE296BB"/>
        <w:category>
          <w:name w:val="常规"/>
          <w:gallery w:val="placeholder"/>
        </w:category>
        <w:types>
          <w:type w:val="bbPlcHdr"/>
        </w:types>
        <w:behaviors>
          <w:behavior w:val="content"/>
        </w:behaviors>
        <w:guid w:val="{64755590-1AB3-416A-A3D9-C526A33CBEF6}"/>
      </w:docPartPr>
      <w:docPartBody>
        <w:p w:rsidR="00E66AC6" w:rsidRDefault="00000000">
          <w:pPr>
            <w:pStyle w:val="4ED29D9DAAAC43918E9E17BFBBE296BB"/>
            <w:rPr>
              <w:rFonts w:hint="eastAsia"/>
            </w:rPr>
          </w:pPr>
          <w:r>
            <w:rPr>
              <w:color w:val="808080"/>
            </w:rPr>
            <w:t>选择一项。</w:t>
          </w:r>
        </w:p>
      </w:docPartBody>
    </w:docPart>
    <w:docPart>
      <w:docPartPr>
        <w:name w:val="9B3455363AD0492DAC865D893BB0275D"/>
        <w:category>
          <w:name w:val="常规"/>
          <w:gallery w:val="placeholder"/>
        </w:category>
        <w:types>
          <w:type w:val="bbPlcHdr"/>
        </w:types>
        <w:behaviors>
          <w:behavior w:val="content"/>
        </w:behaviors>
        <w:guid w:val="{4858494B-58D8-4CC6-BF69-92B3640A980B}"/>
      </w:docPartPr>
      <w:docPartBody>
        <w:p w:rsidR="00E66AC6" w:rsidRDefault="00000000">
          <w:pPr>
            <w:pStyle w:val="9B3455363AD0492DAC865D893BB0275D"/>
            <w:rPr>
              <w:rFonts w:hint="eastAsia"/>
            </w:rPr>
          </w:pPr>
          <w:r>
            <w:rPr>
              <w:color w:val="808080"/>
            </w:rPr>
            <w:t>选择一项。</w:t>
          </w:r>
        </w:p>
      </w:docPartBody>
    </w:docPart>
    <w:docPart>
      <w:docPartPr>
        <w:name w:val="3C45329AD5904E37ADACF49B3C8581F5"/>
        <w:category>
          <w:name w:val="常规"/>
          <w:gallery w:val="placeholder"/>
        </w:category>
        <w:types>
          <w:type w:val="bbPlcHdr"/>
        </w:types>
        <w:behaviors>
          <w:behavior w:val="content"/>
        </w:behaviors>
        <w:guid w:val="{EFE9A435-9838-4B75-8BAC-FB779B018A85}"/>
      </w:docPartPr>
      <w:docPartBody>
        <w:p w:rsidR="00E66AC6" w:rsidRDefault="00000000">
          <w:pPr>
            <w:pStyle w:val="3C45329AD5904E37ADACF49B3C8581F5"/>
            <w:rPr>
              <w:rFonts w:hint="eastAsia"/>
            </w:rPr>
          </w:pPr>
          <w:r>
            <w:rPr>
              <w:color w:val="808080"/>
            </w:rPr>
            <w:t>选择一项。</w:t>
          </w:r>
        </w:p>
      </w:docPartBody>
    </w:docPart>
    <w:docPart>
      <w:docPartPr>
        <w:name w:val="FAFF5C810D154367A408FB07E228BED8"/>
        <w:category>
          <w:name w:val="常规"/>
          <w:gallery w:val="placeholder"/>
        </w:category>
        <w:types>
          <w:type w:val="bbPlcHdr"/>
        </w:types>
        <w:behaviors>
          <w:behavior w:val="content"/>
        </w:behaviors>
        <w:guid w:val="{340E8830-FFC9-4659-A71A-70076D66D434}"/>
      </w:docPartPr>
      <w:docPartBody>
        <w:p w:rsidR="00E66AC6" w:rsidRDefault="00000000">
          <w:pPr>
            <w:pStyle w:val="FAFF5C810D154367A408FB07E228BED8"/>
            <w:rPr>
              <w:rFonts w:hint="eastAsia"/>
            </w:rPr>
          </w:pPr>
          <w:r>
            <w:rPr>
              <w:color w:val="808080"/>
            </w:rPr>
            <w:t>选择一项。</w:t>
          </w:r>
        </w:p>
      </w:docPartBody>
    </w:docPart>
    <w:docPart>
      <w:docPartPr>
        <w:name w:val="{a78f7ae8-e0e7-446c-8342-e137da7c8694}"/>
        <w:category>
          <w:name w:val="常规"/>
          <w:gallery w:val="placeholder"/>
        </w:category>
        <w:types>
          <w:type w:val="bbPlcHdr"/>
        </w:types>
        <w:behaviors>
          <w:behavior w:val="content"/>
        </w:behaviors>
        <w:guid w:val="{A78F7AE8-E0E7-446C-8342-E137DA7C8694}"/>
      </w:docPartPr>
      <w:docPartBody>
        <w:p w:rsidR="00E66AC6" w:rsidRDefault="00000000">
          <w:pPr>
            <w:rPr>
              <w:rFonts w:hint="eastAsia"/>
            </w:rPr>
          </w:pPr>
          <w:r>
            <w:rPr>
              <w:color w:val="808080"/>
            </w:rPr>
            <w:t>单击此处输入日期。</w:t>
          </w:r>
        </w:p>
      </w:docPartBody>
    </w:docPart>
    <w:docPart>
      <w:docPartPr>
        <w:name w:val="{18bb020d-02e6-4e4f-8188-6ad623c91697}"/>
        <w:category>
          <w:name w:val="常规"/>
          <w:gallery w:val="placeholder"/>
        </w:category>
        <w:types>
          <w:type w:val="bbPlcHdr"/>
        </w:types>
        <w:behaviors>
          <w:behavior w:val="content"/>
        </w:behaviors>
        <w:guid w:val="{18BB020D-02E6-4E4F-8188-6AD623C91697}"/>
      </w:docPartPr>
      <w:docPartBody>
        <w:p w:rsidR="00E66AC6" w:rsidRDefault="00000000">
          <w:pPr>
            <w:rPr>
              <w:rFonts w:hint="eastAsia"/>
            </w:rPr>
          </w:pPr>
          <w:r>
            <w:rPr>
              <w:color w:val="808080"/>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7F7"/>
    <w:rsid w:val="00093C48"/>
    <w:rsid w:val="002277F7"/>
    <w:rsid w:val="002966C9"/>
    <w:rsid w:val="003B7749"/>
    <w:rsid w:val="003D5FD5"/>
    <w:rsid w:val="00403D52"/>
    <w:rsid w:val="00441F4D"/>
    <w:rsid w:val="0052135D"/>
    <w:rsid w:val="005E6327"/>
    <w:rsid w:val="0094294D"/>
    <w:rsid w:val="00960B67"/>
    <w:rsid w:val="009A2944"/>
    <w:rsid w:val="00B97E18"/>
    <w:rsid w:val="00E66AC6"/>
    <w:rsid w:val="00F21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E415ADDDD33486ABA4E345403304A1F">
    <w:name w:val="2E415ADDDD33486ABA4E345403304A1F"/>
    <w:qFormat/>
    <w:pPr>
      <w:widowControl w:val="0"/>
      <w:jc w:val="both"/>
    </w:pPr>
    <w:rPr>
      <w:kern w:val="2"/>
      <w:sz w:val="21"/>
      <w:szCs w:val="22"/>
      <w14:ligatures w14:val="standardContextual"/>
    </w:rPr>
  </w:style>
  <w:style w:type="paragraph" w:customStyle="1" w:styleId="F187276903DD477980045BB8CC0A2B3C">
    <w:name w:val="F187276903DD477980045BB8CC0A2B3C"/>
    <w:qFormat/>
    <w:pPr>
      <w:widowControl w:val="0"/>
      <w:jc w:val="both"/>
    </w:pPr>
    <w:rPr>
      <w:kern w:val="2"/>
      <w:sz w:val="21"/>
      <w:szCs w:val="22"/>
      <w14:ligatures w14:val="standardContextual"/>
    </w:rPr>
  </w:style>
  <w:style w:type="paragraph" w:customStyle="1" w:styleId="1BA42673168145A7905132B01C605A76">
    <w:name w:val="1BA42673168145A7905132B01C605A76"/>
    <w:qFormat/>
    <w:pPr>
      <w:widowControl w:val="0"/>
      <w:jc w:val="both"/>
    </w:pPr>
    <w:rPr>
      <w:kern w:val="2"/>
      <w:sz w:val="21"/>
      <w:szCs w:val="22"/>
      <w14:ligatures w14:val="standardContextual"/>
    </w:rPr>
  </w:style>
  <w:style w:type="paragraph" w:customStyle="1" w:styleId="A7475934FF144CFA97B8B84949C2A29B">
    <w:name w:val="A7475934FF144CFA97B8B84949C2A29B"/>
    <w:qFormat/>
    <w:pPr>
      <w:widowControl w:val="0"/>
      <w:jc w:val="both"/>
    </w:pPr>
    <w:rPr>
      <w:kern w:val="2"/>
      <w:sz w:val="21"/>
      <w:szCs w:val="22"/>
      <w14:ligatures w14:val="standardContextual"/>
    </w:rPr>
  </w:style>
  <w:style w:type="paragraph" w:customStyle="1" w:styleId="6A6D0D60F1C848BAAD332FEAEABD4980">
    <w:name w:val="6A6D0D60F1C848BAAD332FEAEABD4980"/>
    <w:qFormat/>
    <w:pPr>
      <w:widowControl w:val="0"/>
      <w:jc w:val="both"/>
    </w:pPr>
    <w:rPr>
      <w:kern w:val="2"/>
      <w:sz w:val="21"/>
      <w:szCs w:val="22"/>
      <w14:ligatures w14:val="standardContextual"/>
    </w:rPr>
  </w:style>
  <w:style w:type="paragraph" w:customStyle="1" w:styleId="34C8BB7B20E04B9EBFBC1F2635AA8B55">
    <w:name w:val="34C8BB7B20E04B9EBFBC1F2635AA8B55"/>
    <w:qFormat/>
    <w:pPr>
      <w:widowControl w:val="0"/>
      <w:jc w:val="both"/>
    </w:pPr>
    <w:rPr>
      <w:kern w:val="2"/>
      <w:sz w:val="21"/>
      <w:szCs w:val="22"/>
      <w14:ligatures w14:val="standardContextual"/>
    </w:rPr>
  </w:style>
  <w:style w:type="paragraph" w:customStyle="1" w:styleId="D68EBC43CD8746AEB50DA5537D408083">
    <w:name w:val="D68EBC43CD8746AEB50DA5537D408083"/>
    <w:qFormat/>
    <w:pPr>
      <w:widowControl w:val="0"/>
      <w:jc w:val="both"/>
    </w:pPr>
    <w:rPr>
      <w:kern w:val="2"/>
      <w:sz w:val="21"/>
      <w:szCs w:val="22"/>
      <w14:ligatures w14:val="standardContextual"/>
    </w:rPr>
  </w:style>
  <w:style w:type="paragraph" w:customStyle="1" w:styleId="B4964D486CCA4296BA1ABE3ECDC19D24">
    <w:name w:val="B4964D486CCA4296BA1ABE3ECDC19D24"/>
    <w:qFormat/>
    <w:pPr>
      <w:widowControl w:val="0"/>
      <w:jc w:val="both"/>
    </w:pPr>
    <w:rPr>
      <w:kern w:val="2"/>
      <w:sz w:val="21"/>
      <w:szCs w:val="22"/>
      <w14:ligatures w14:val="standardContextual"/>
    </w:rPr>
  </w:style>
  <w:style w:type="paragraph" w:customStyle="1" w:styleId="2F778AA600874ABBA067BFA492D96940">
    <w:name w:val="2F778AA600874ABBA067BFA492D96940"/>
    <w:qFormat/>
    <w:pPr>
      <w:widowControl w:val="0"/>
      <w:jc w:val="both"/>
    </w:pPr>
    <w:rPr>
      <w:kern w:val="2"/>
      <w:sz w:val="21"/>
      <w:szCs w:val="22"/>
      <w14:ligatures w14:val="standardContextual"/>
    </w:rPr>
  </w:style>
  <w:style w:type="paragraph" w:customStyle="1" w:styleId="14F1BC4BBEE04AA68D643E9328BE0DAE">
    <w:name w:val="14F1BC4BBEE04AA68D643E9328BE0DAE"/>
    <w:qFormat/>
    <w:pPr>
      <w:widowControl w:val="0"/>
      <w:jc w:val="both"/>
    </w:pPr>
    <w:rPr>
      <w:kern w:val="2"/>
      <w:sz w:val="21"/>
      <w:szCs w:val="22"/>
      <w14:ligatures w14:val="standardContextual"/>
    </w:rPr>
  </w:style>
  <w:style w:type="paragraph" w:customStyle="1" w:styleId="F459F3E661B543D18A97A1B6E3F73F45">
    <w:name w:val="F459F3E661B543D18A97A1B6E3F73F45"/>
    <w:qFormat/>
    <w:pPr>
      <w:widowControl w:val="0"/>
      <w:jc w:val="both"/>
    </w:pPr>
    <w:rPr>
      <w:kern w:val="2"/>
      <w:sz w:val="21"/>
      <w:szCs w:val="22"/>
      <w14:ligatures w14:val="standardContextual"/>
    </w:rPr>
  </w:style>
  <w:style w:type="paragraph" w:customStyle="1" w:styleId="6347360716FB4167B56DC040F4916201">
    <w:name w:val="6347360716FB4167B56DC040F4916201"/>
    <w:qFormat/>
    <w:pPr>
      <w:widowControl w:val="0"/>
      <w:jc w:val="both"/>
    </w:pPr>
    <w:rPr>
      <w:kern w:val="2"/>
      <w:sz w:val="21"/>
      <w:szCs w:val="22"/>
      <w14:ligatures w14:val="standardContextual"/>
    </w:rPr>
  </w:style>
  <w:style w:type="paragraph" w:customStyle="1" w:styleId="149E1126B57D41DAA39E4FE8CA83EADC">
    <w:name w:val="149E1126B57D41DAA39E4FE8CA83EADC"/>
    <w:qFormat/>
    <w:pPr>
      <w:widowControl w:val="0"/>
      <w:jc w:val="both"/>
    </w:pPr>
    <w:rPr>
      <w:kern w:val="2"/>
      <w:sz w:val="21"/>
      <w:szCs w:val="22"/>
      <w14:ligatures w14:val="standardContextual"/>
    </w:rPr>
  </w:style>
  <w:style w:type="paragraph" w:customStyle="1" w:styleId="3A5C29D99E70482B9F72111942F3768C">
    <w:name w:val="3A5C29D99E70482B9F72111942F3768C"/>
    <w:qFormat/>
    <w:pPr>
      <w:widowControl w:val="0"/>
      <w:jc w:val="both"/>
    </w:pPr>
    <w:rPr>
      <w:kern w:val="2"/>
      <w:sz w:val="21"/>
      <w:szCs w:val="22"/>
      <w14:ligatures w14:val="standardContextual"/>
    </w:rPr>
  </w:style>
  <w:style w:type="paragraph" w:customStyle="1" w:styleId="214CC5B9D8414280AD6138776D026E27">
    <w:name w:val="214CC5B9D8414280AD6138776D026E27"/>
    <w:qFormat/>
    <w:pPr>
      <w:widowControl w:val="0"/>
      <w:jc w:val="both"/>
    </w:pPr>
    <w:rPr>
      <w:kern w:val="2"/>
      <w:sz w:val="21"/>
      <w:szCs w:val="22"/>
      <w14:ligatures w14:val="standardContextual"/>
    </w:rPr>
  </w:style>
  <w:style w:type="paragraph" w:customStyle="1" w:styleId="55BFB7D92F6046A1BE2FFA290A70A551">
    <w:name w:val="55BFB7D92F6046A1BE2FFA290A70A551"/>
    <w:qFormat/>
    <w:pPr>
      <w:widowControl w:val="0"/>
      <w:jc w:val="both"/>
    </w:pPr>
    <w:rPr>
      <w:kern w:val="2"/>
      <w:sz w:val="21"/>
      <w:szCs w:val="22"/>
      <w14:ligatures w14:val="standardContextual"/>
    </w:rPr>
  </w:style>
  <w:style w:type="paragraph" w:customStyle="1" w:styleId="8651783CC2D74E8FB5BF3D074BD9EF06">
    <w:name w:val="8651783CC2D74E8FB5BF3D074BD9EF06"/>
    <w:qFormat/>
    <w:pPr>
      <w:widowControl w:val="0"/>
      <w:jc w:val="both"/>
    </w:pPr>
    <w:rPr>
      <w:kern w:val="2"/>
      <w:sz w:val="21"/>
      <w:szCs w:val="22"/>
      <w14:ligatures w14:val="standardContextual"/>
    </w:rPr>
  </w:style>
  <w:style w:type="paragraph" w:customStyle="1" w:styleId="828973FEBCDE49B5B1C30AB4F6BEFCB7">
    <w:name w:val="828973FEBCDE49B5B1C30AB4F6BEFCB7"/>
    <w:qFormat/>
    <w:pPr>
      <w:widowControl w:val="0"/>
      <w:jc w:val="both"/>
    </w:pPr>
    <w:rPr>
      <w:kern w:val="2"/>
      <w:sz w:val="21"/>
      <w:szCs w:val="22"/>
      <w14:ligatures w14:val="standardContextual"/>
    </w:rPr>
  </w:style>
  <w:style w:type="paragraph" w:customStyle="1" w:styleId="E5325E3E5B2A43378135078D217D0EBE">
    <w:name w:val="E5325E3E5B2A43378135078D217D0EBE"/>
    <w:qFormat/>
    <w:pPr>
      <w:widowControl w:val="0"/>
      <w:jc w:val="both"/>
    </w:pPr>
    <w:rPr>
      <w:kern w:val="2"/>
      <w:sz w:val="21"/>
      <w:szCs w:val="22"/>
      <w14:ligatures w14:val="standardContextual"/>
    </w:rPr>
  </w:style>
  <w:style w:type="paragraph" w:customStyle="1" w:styleId="0838AE1B4E1945BAA6DB60BF0A904E49">
    <w:name w:val="0838AE1B4E1945BAA6DB60BF0A904E49"/>
    <w:qFormat/>
    <w:pPr>
      <w:widowControl w:val="0"/>
      <w:jc w:val="both"/>
    </w:pPr>
    <w:rPr>
      <w:kern w:val="2"/>
      <w:sz w:val="21"/>
      <w:szCs w:val="22"/>
      <w14:ligatures w14:val="standardContextual"/>
    </w:rPr>
  </w:style>
  <w:style w:type="paragraph" w:customStyle="1" w:styleId="162E88FD724044D486F83ACA997447A6">
    <w:name w:val="162E88FD724044D486F83ACA997447A6"/>
    <w:qFormat/>
    <w:pPr>
      <w:widowControl w:val="0"/>
      <w:jc w:val="both"/>
    </w:pPr>
    <w:rPr>
      <w:kern w:val="2"/>
      <w:sz w:val="21"/>
      <w:szCs w:val="22"/>
      <w14:ligatures w14:val="standardContextual"/>
    </w:rPr>
  </w:style>
  <w:style w:type="paragraph" w:customStyle="1" w:styleId="86C9D4CAE29E445CADCE009D08CAA781">
    <w:name w:val="86C9D4CAE29E445CADCE009D08CAA781"/>
    <w:qFormat/>
    <w:pPr>
      <w:widowControl w:val="0"/>
      <w:jc w:val="both"/>
    </w:pPr>
    <w:rPr>
      <w:kern w:val="2"/>
      <w:sz w:val="21"/>
      <w:szCs w:val="22"/>
      <w14:ligatures w14:val="standardContextual"/>
    </w:rPr>
  </w:style>
  <w:style w:type="paragraph" w:customStyle="1" w:styleId="6952D01F977944359A9C051B6909AB3C">
    <w:name w:val="6952D01F977944359A9C051B6909AB3C"/>
    <w:qFormat/>
    <w:pPr>
      <w:widowControl w:val="0"/>
      <w:jc w:val="both"/>
    </w:pPr>
    <w:rPr>
      <w:kern w:val="2"/>
      <w:sz w:val="21"/>
      <w:szCs w:val="22"/>
      <w14:ligatures w14:val="standardContextual"/>
    </w:rPr>
  </w:style>
  <w:style w:type="paragraph" w:customStyle="1" w:styleId="3E4822DDBFE845D486C24F97618578F7">
    <w:name w:val="3E4822DDBFE845D486C24F97618578F7"/>
    <w:qFormat/>
    <w:pPr>
      <w:widowControl w:val="0"/>
      <w:jc w:val="both"/>
    </w:pPr>
    <w:rPr>
      <w:kern w:val="2"/>
      <w:sz w:val="21"/>
      <w:szCs w:val="22"/>
      <w14:ligatures w14:val="standardContextual"/>
    </w:rPr>
  </w:style>
  <w:style w:type="paragraph" w:customStyle="1" w:styleId="1300CD5A3218485A9AD7387410AE036E">
    <w:name w:val="1300CD5A3218485A9AD7387410AE036E"/>
    <w:qFormat/>
    <w:pPr>
      <w:widowControl w:val="0"/>
      <w:jc w:val="both"/>
    </w:pPr>
    <w:rPr>
      <w:kern w:val="2"/>
      <w:sz w:val="21"/>
      <w:szCs w:val="22"/>
      <w14:ligatures w14:val="standardContextual"/>
    </w:rPr>
  </w:style>
  <w:style w:type="paragraph" w:customStyle="1" w:styleId="D5EB80C0985F4DE6A55E757658ABEB7B">
    <w:name w:val="D5EB80C0985F4DE6A55E757658ABEB7B"/>
    <w:qFormat/>
    <w:pPr>
      <w:widowControl w:val="0"/>
      <w:jc w:val="both"/>
    </w:pPr>
    <w:rPr>
      <w:kern w:val="2"/>
      <w:sz w:val="21"/>
      <w:szCs w:val="22"/>
      <w14:ligatures w14:val="standardContextual"/>
    </w:rPr>
  </w:style>
  <w:style w:type="paragraph" w:customStyle="1" w:styleId="0463BD1DB5DB465892EC7AB7826AF12E">
    <w:name w:val="0463BD1DB5DB465892EC7AB7826AF12E"/>
    <w:qFormat/>
    <w:pPr>
      <w:widowControl w:val="0"/>
      <w:jc w:val="both"/>
    </w:pPr>
    <w:rPr>
      <w:kern w:val="2"/>
      <w:sz w:val="21"/>
      <w:szCs w:val="22"/>
      <w14:ligatures w14:val="standardContextual"/>
    </w:rPr>
  </w:style>
  <w:style w:type="paragraph" w:customStyle="1" w:styleId="12434D72BAF747BEB619D7E247DF0343">
    <w:name w:val="12434D72BAF747BEB619D7E247DF0343"/>
    <w:qFormat/>
    <w:pPr>
      <w:widowControl w:val="0"/>
      <w:jc w:val="both"/>
    </w:pPr>
    <w:rPr>
      <w:kern w:val="2"/>
      <w:sz w:val="21"/>
      <w:szCs w:val="22"/>
      <w14:ligatures w14:val="standardContextual"/>
    </w:rPr>
  </w:style>
  <w:style w:type="paragraph" w:customStyle="1" w:styleId="616E9215B67745958F9679F735B5BBD4">
    <w:name w:val="616E9215B67745958F9679F735B5BBD4"/>
    <w:qFormat/>
    <w:pPr>
      <w:widowControl w:val="0"/>
      <w:jc w:val="both"/>
    </w:pPr>
    <w:rPr>
      <w:kern w:val="2"/>
      <w:sz w:val="21"/>
      <w:szCs w:val="22"/>
      <w14:ligatures w14:val="standardContextual"/>
    </w:rPr>
  </w:style>
  <w:style w:type="paragraph" w:customStyle="1" w:styleId="473D539FA8B3498AA4AF19BD62925B8D">
    <w:name w:val="473D539FA8B3498AA4AF19BD62925B8D"/>
    <w:qFormat/>
    <w:pPr>
      <w:widowControl w:val="0"/>
      <w:jc w:val="both"/>
    </w:pPr>
    <w:rPr>
      <w:kern w:val="2"/>
      <w:sz w:val="21"/>
      <w:szCs w:val="22"/>
      <w14:ligatures w14:val="standardContextual"/>
    </w:rPr>
  </w:style>
  <w:style w:type="paragraph" w:customStyle="1" w:styleId="9B9BA31A14C24ACBAA9F6574D62CFBCA">
    <w:name w:val="9B9BA31A14C24ACBAA9F6574D62CFBCA"/>
    <w:qFormat/>
    <w:pPr>
      <w:widowControl w:val="0"/>
      <w:jc w:val="both"/>
    </w:pPr>
    <w:rPr>
      <w:kern w:val="2"/>
      <w:sz w:val="21"/>
      <w:szCs w:val="22"/>
      <w14:ligatures w14:val="standardContextual"/>
    </w:rPr>
  </w:style>
  <w:style w:type="paragraph" w:customStyle="1" w:styleId="ED14C7C261A54DA28E67A038133CD12C">
    <w:name w:val="ED14C7C261A54DA28E67A038133CD12C"/>
    <w:qFormat/>
    <w:pPr>
      <w:widowControl w:val="0"/>
      <w:jc w:val="both"/>
    </w:pPr>
    <w:rPr>
      <w:kern w:val="2"/>
      <w:sz w:val="21"/>
      <w:szCs w:val="22"/>
      <w14:ligatures w14:val="standardContextual"/>
    </w:rPr>
  </w:style>
  <w:style w:type="paragraph" w:customStyle="1" w:styleId="A560F1FB7B324072A656B5A1E082FC2F">
    <w:name w:val="A560F1FB7B324072A656B5A1E082FC2F"/>
    <w:qFormat/>
    <w:pPr>
      <w:widowControl w:val="0"/>
      <w:jc w:val="both"/>
    </w:pPr>
    <w:rPr>
      <w:kern w:val="2"/>
      <w:sz w:val="21"/>
      <w:szCs w:val="22"/>
      <w14:ligatures w14:val="standardContextual"/>
    </w:rPr>
  </w:style>
  <w:style w:type="paragraph" w:customStyle="1" w:styleId="66D32C7ED7A14084BBB79B57D9F8F1D3">
    <w:name w:val="66D32C7ED7A14084BBB79B57D9F8F1D3"/>
    <w:qFormat/>
    <w:pPr>
      <w:widowControl w:val="0"/>
      <w:jc w:val="both"/>
    </w:pPr>
    <w:rPr>
      <w:kern w:val="2"/>
      <w:sz w:val="21"/>
      <w:szCs w:val="22"/>
      <w14:ligatures w14:val="standardContextual"/>
    </w:rPr>
  </w:style>
  <w:style w:type="paragraph" w:customStyle="1" w:styleId="05F885DC599B43689336338B1DBDA828">
    <w:name w:val="05F885DC599B43689336338B1DBDA828"/>
    <w:qFormat/>
    <w:pPr>
      <w:widowControl w:val="0"/>
      <w:jc w:val="both"/>
    </w:pPr>
    <w:rPr>
      <w:kern w:val="2"/>
      <w:sz w:val="21"/>
      <w:szCs w:val="22"/>
      <w14:ligatures w14:val="standardContextual"/>
    </w:rPr>
  </w:style>
  <w:style w:type="paragraph" w:customStyle="1" w:styleId="F105953BBA9041F88D0A85DA25BB532A">
    <w:name w:val="F105953BBA9041F88D0A85DA25BB532A"/>
    <w:qFormat/>
    <w:pPr>
      <w:widowControl w:val="0"/>
      <w:jc w:val="both"/>
    </w:pPr>
    <w:rPr>
      <w:kern w:val="2"/>
      <w:sz w:val="21"/>
      <w:szCs w:val="22"/>
      <w14:ligatures w14:val="standardContextual"/>
    </w:rPr>
  </w:style>
  <w:style w:type="paragraph" w:customStyle="1" w:styleId="69AE5215B0CC455C82C14671EC6E657D">
    <w:name w:val="69AE5215B0CC455C82C14671EC6E657D"/>
    <w:qFormat/>
    <w:pPr>
      <w:widowControl w:val="0"/>
      <w:jc w:val="both"/>
    </w:pPr>
    <w:rPr>
      <w:kern w:val="2"/>
      <w:sz w:val="21"/>
      <w:szCs w:val="22"/>
      <w14:ligatures w14:val="standardContextual"/>
    </w:rPr>
  </w:style>
  <w:style w:type="paragraph" w:customStyle="1" w:styleId="47E52758921B425984240AFEA06483E4">
    <w:name w:val="47E52758921B425984240AFEA06483E4"/>
    <w:qFormat/>
    <w:pPr>
      <w:widowControl w:val="0"/>
      <w:jc w:val="both"/>
    </w:pPr>
    <w:rPr>
      <w:kern w:val="2"/>
      <w:sz w:val="21"/>
      <w:szCs w:val="22"/>
      <w14:ligatures w14:val="standardContextual"/>
    </w:rPr>
  </w:style>
  <w:style w:type="paragraph" w:customStyle="1" w:styleId="69D181DFBEED4D1089FAB726065F17E4">
    <w:name w:val="69D181DFBEED4D1089FAB726065F17E4"/>
    <w:qFormat/>
    <w:pPr>
      <w:widowControl w:val="0"/>
      <w:jc w:val="both"/>
    </w:pPr>
    <w:rPr>
      <w:kern w:val="2"/>
      <w:sz w:val="21"/>
      <w:szCs w:val="22"/>
      <w14:ligatures w14:val="standardContextual"/>
    </w:rPr>
  </w:style>
  <w:style w:type="paragraph" w:customStyle="1" w:styleId="C51EFF396D4545FE9ACB3CF03D1867AE">
    <w:name w:val="C51EFF396D4545FE9ACB3CF03D1867AE"/>
    <w:qFormat/>
    <w:pPr>
      <w:widowControl w:val="0"/>
      <w:jc w:val="both"/>
    </w:pPr>
    <w:rPr>
      <w:kern w:val="2"/>
      <w:sz w:val="21"/>
      <w:szCs w:val="22"/>
      <w14:ligatures w14:val="standardContextual"/>
    </w:rPr>
  </w:style>
  <w:style w:type="paragraph" w:customStyle="1" w:styleId="215AD7D4CC2E42968DB5AC6BDFAC7585">
    <w:name w:val="215AD7D4CC2E42968DB5AC6BDFAC7585"/>
    <w:qFormat/>
    <w:pPr>
      <w:widowControl w:val="0"/>
      <w:jc w:val="both"/>
    </w:pPr>
    <w:rPr>
      <w:kern w:val="2"/>
      <w:sz w:val="21"/>
      <w:szCs w:val="22"/>
      <w14:ligatures w14:val="standardContextual"/>
    </w:rPr>
  </w:style>
  <w:style w:type="paragraph" w:customStyle="1" w:styleId="4ED29D9DAAAC43918E9E17BFBBE296BB">
    <w:name w:val="4ED29D9DAAAC43918E9E17BFBBE296BB"/>
    <w:qFormat/>
    <w:pPr>
      <w:widowControl w:val="0"/>
      <w:jc w:val="both"/>
    </w:pPr>
    <w:rPr>
      <w:kern w:val="2"/>
      <w:sz w:val="21"/>
      <w:szCs w:val="22"/>
      <w14:ligatures w14:val="standardContextual"/>
    </w:rPr>
  </w:style>
  <w:style w:type="paragraph" w:customStyle="1" w:styleId="9B3455363AD0492DAC865D893BB0275D">
    <w:name w:val="9B3455363AD0492DAC865D893BB0275D"/>
    <w:qFormat/>
    <w:pPr>
      <w:widowControl w:val="0"/>
      <w:jc w:val="both"/>
    </w:pPr>
    <w:rPr>
      <w:kern w:val="2"/>
      <w:sz w:val="21"/>
      <w:szCs w:val="22"/>
      <w14:ligatures w14:val="standardContextual"/>
    </w:rPr>
  </w:style>
  <w:style w:type="paragraph" w:customStyle="1" w:styleId="3C45329AD5904E37ADACF49B3C8581F5">
    <w:name w:val="3C45329AD5904E37ADACF49B3C8581F5"/>
    <w:qFormat/>
    <w:pPr>
      <w:widowControl w:val="0"/>
      <w:jc w:val="both"/>
    </w:pPr>
    <w:rPr>
      <w:kern w:val="2"/>
      <w:sz w:val="21"/>
      <w:szCs w:val="22"/>
      <w14:ligatures w14:val="standardContextual"/>
    </w:rPr>
  </w:style>
  <w:style w:type="paragraph" w:customStyle="1" w:styleId="FAFF5C810D154367A408FB07E228BED8">
    <w:name w:val="FAFF5C810D154367A408FB07E228BED8"/>
    <w:qFormat/>
    <w:pPr>
      <w:widowControl w:val="0"/>
      <w:jc w:val="both"/>
    </w:pPr>
    <w:rPr>
      <w:kern w:val="2"/>
      <w:sz w:val="21"/>
      <w:szCs w:val="2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1585</Words>
  <Characters>9039</Characters>
  <Application>Microsoft Office Word</Application>
  <DocSecurity>0</DocSecurity>
  <Lines>75</Lines>
  <Paragraphs>21</Paragraphs>
  <ScaleCrop>false</ScaleCrop>
  <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liulu</dc:creator>
  <cp:lastModifiedBy>a5656</cp:lastModifiedBy>
  <cp:revision>33</cp:revision>
  <dcterms:created xsi:type="dcterms:W3CDTF">2014-10-29T12:08:00Z</dcterms:created>
  <dcterms:modified xsi:type="dcterms:W3CDTF">2026-06-26T01:35:00Z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C24BB1C1BFAE4ED4BE14AE331A33E6B9_12</vt:lpwstr>
  </property>
  <property fmtid="{D5CDD505-2E9C-101B-9397-08002B2CF9AE}" pid="4" name="KSOTemplateDocerSaveRecord">
    <vt:lpwstr>eyJoZGlkIjoiODk1NzE4ZjZlYTNlMTU4NmNlMzY4NjkxZGY0M2E2NTEiLCJ1c2VySWQiOiIzMjc0NDMyMzEifQ==</vt:lpwstr>
  </property>
</Properties>
</file>