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5796C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jc w:val="center"/>
        <w:textAlignment w:val="auto"/>
        <w:rPr>
          <w:rFonts w:hint="default" w:eastAsia="宋体" w:cs="Times New Roman"/>
          <w:b/>
          <w:bCs/>
          <w:sz w:val="28"/>
          <w:szCs w:val="32"/>
          <w:lang w:val="en-US" w:eastAsia="zh-CN"/>
        </w:rPr>
      </w:pPr>
      <w:bookmarkStart w:id="0" w:name="_GoBack"/>
      <w:r>
        <w:rPr>
          <w:rFonts w:hint="default" w:eastAsia="宋体" w:cs="Times New Roman"/>
          <w:b/>
          <w:bCs/>
          <w:sz w:val="28"/>
          <w:szCs w:val="32"/>
          <w:lang w:val="en-US" w:eastAsia="zh-CN"/>
        </w:rPr>
        <w:t>视频材料递交方式</w:t>
      </w:r>
      <w:bookmarkEnd w:id="0"/>
    </w:p>
    <w:p w14:paraId="16F0B60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ind w:firstLine="420" w:firstLineChars="200"/>
        <w:textAlignment w:val="auto"/>
        <w:rPr>
          <w:rFonts w:hint="default" w:eastAsia="宋体" w:cs="Times New Roman"/>
          <w:lang w:val="en-US" w:eastAsia="zh-CN"/>
        </w:rPr>
      </w:pPr>
      <w:r>
        <w:rPr>
          <w:rFonts w:hint="default" w:eastAsia="宋体" w:cs="Times New Roman"/>
          <w:lang w:val="en-US" w:eastAsia="zh-CN"/>
        </w:rPr>
        <w:t>投标人提交视频文件时，视频文件需设置密码，设置的解密密码请在</w:t>
      </w:r>
      <w:r>
        <w:rPr>
          <w:rFonts w:hint="default" w:eastAsia="宋体" w:cs="Times New Roman"/>
          <w:b/>
          <w:bCs/>
          <w:lang w:val="en-US" w:eastAsia="zh-CN"/>
        </w:rPr>
        <w:t>投标文件中注明</w:t>
      </w:r>
      <w:r>
        <w:rPr>
          <w:rFonts w:hint="eastAsia" w:eastAsia="宋体" w:cs="Times New Roman"/>
          <w:lang w:val="en-US" w:eastAsia="zh-CN"/>
        </w:rPr>
        <w:t>，</w:t>
      </w:r>
      <w:r>
        <w:rPr>
          <w:rFonts w:hint="eastAsia" w:cs="Times New Roman"/>
          <w:lang w:val="en-US" w:eastAsia="zh-CN"/>
        </w:rPr>
        <w:t>视频文件</w:t>
      </w:r>
      <w:r>
        <w:rPr>
          <w:rFonts w:hint="default" w:eastAsia="宋体" w:cs="Times New Roman"/>
          <w:lang w:val="en-US" w:eastAsia="zh-CN"/>
        </w:rPr>
        <w:t>按要求</w:t>
      </w:r>
      <w:r>
        <w:rPr>
          <w:rFonts w:hint="eastAsia" w:eastAsia="宋体" w:cs="Times New Roman"/>
          <w:lang w:val="en-US" w:eastAsia="zh-CN"/>
        </w:rPr>
        <w:t>发送</w:t>
      </w:r>
      <w:r>
        <w:rPr>
          <w:rFonts w:hint="default" w:eastAsia="宋体" w:cs="Times New Roman"/>
          <w:lang w:val="en-US" w:eastAsia="zh-CN"/>
        </w:rPr>
        <w:t>到指定</w:t>
      </w:r>
      <w:r>
        <w:rPr>
          <w:rFonts w:hint="eastAsia" w:eastAsia="宋体" w:cs="Times New Roman"/>
          <w:lang w:val="en-US" w:eastAsia="zh-CN"/>
        </w:rPr>
        <w:t>邮箱</w:t>
      </w:r>
      <w:r>
        <w:rPr>
          <w:rFonts w:hint="default" w:eastAsia="宋体" w:cs="Times New Roman"/>
          <w:lang w:val="en-US" w:eastAsia="zh-CN"/>
        </w:rPr>
        <w:t>。</w:t>
      </w:r>
      <w:r>
        <w:rPr>
          <w:rFonts w:hint="default" w:eastAsia="宋体" w:cs="Times New Roman"/>
          <w:b/>
          <w:bCs/>
          <w:lang w:val="en-US" w:eastAsia="zh-CN"/>
        </w:rPr>
        <w:t>视频文件需在开标前</w:t>
      </w:r>
      <w:r>
        <w:rPr>
          <w:rFonts w:hint="eastAsia" w:eastAsia="宋体" w:cs="Times New Roman"/>
          <w:b/>
          <w:bCs/>
          <w:lang w:val="en-US" w:eastAsia="zh-CN"/>
        </w:rPr>
        <w:t>发送至</w:t>
      </w:r>
      <w:r>
        <w:rPr>
          <w:rFonts w:hint="default" w:eastAsia="宋体" w:cs="Times New Roman"/>
          <w:b/>
          <w:bCs/>
          <w:lang w:val="en-US" w:eastAsia="zh-CN"/>
        </w:rPr>
        <w:t>指定</w:t>
      </w:r>
      <w:r>
        <w:rPr>
          <w:rFonts w:hint="eastAsia" w:eastAsia="宋体" w:cs="Times New Roman"/>
          <w:b/>
          <w:bCs/>
          <w:lang w:val="en-US" w:eastAsia="zh-CN"/>
        </w:rPr>
        <w:t>邮箱</w:t>
      </w:r>
      <w:r>
        <w:rPr>
          <w:rFonts w:hint="default" w:eastAsia="宋体" w:cs="Times New Roman"/>
          <w:b/>
          <w:bCs/>
          <w:lang w:val="en-US" w:eastAsia="zh-CN"/>
        </w:rPr>
        <w:t>，超过开标时间</w:t>
      </w:r>
      <w:r>
        <w:rPr>
          <w:rFonts w:hint="eastAsia" w:eastAsia="宋体" w:cs="Times New Roman"/>
          <w:b/>
          <w:bCs/>
          <w:lang w:val="en-US" w:eastAsia="zh-CN"/>
        </w:rPr>
        <w:t>送达</w:t>
      </w:r>
      <w:r>
        <w:rPr>
          <w:rFonts w:hint="default" w:eastAsia="宋体" w:cs="Times New Roman"/>
          <w:b/>
          <w:bCs/>
          <w:lang w:val="en-US" w:eastAsia="zh-CN"/>
        </w:rPr>
        <w:t>的</w:t>
      </w:r>
      <w:r>
        <w:rPr>
          <w:rFonts w:hint="eastAsia" w:eastAsia="宋体" w:cs="Times New Roman"/>
          <w:b/>
          <w:bCs/>
          <w:lang w:val="en-US" w:eastAsia="zh-CN"/>
        </w:rPr>
        <w:t>邮</w:t>
      </w:r>
      <w:r>
        <w:rPr>
          <w:rFonts w:hint="default" w:eastAsia="宋体" w:cs="Times New Roman"/>
          <w:b/>
          <w:bCs/>
          <w:lang w:val="en-US" w:eastAsia="zh-CN"/>
        </w:rPr>
        <w:t>件无效</w:t>
      </w:r>
      <w:r>
        <w:rPr>
          <w:rFonts w:hint="default" w:eastAsia="宋体" w:cs="Times New Roman"/>
          <w:lang w:val="en-US" w:eastAsia="zh-CN"/>
        </w:rPr>
        <w:t xml:space="preserve">。 </w:t>
      </w:r>
    </w:p>
    <w:p w14:paraId="5E4321E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textAlignment w:val="auto"/>
        <w:rPr>
          <w:rFonts w:hint="default" w:eastAsia="宋体" w:cs="Times New Roman"/>
          <w:lang w:val="en-US" w:eastAsia="zh-CN"/>
        </w:rPr>
      </w:pPr>
      <w:r>
        <w:rPr>
          <w:rFonts w:hint="default" w:eastAsia="宋体" w:cs="Times New Roman"/>
          <w:lang w:val="en-US" w:eastAsia="zh-CN"/>
        </w:rPr>
        <w:t>说明：</w:t>
      </w:r>
    </w:p>
    <w:p w14:paraId="74B5E84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ind w:firstLine="420" w:firstLineChars="200"/>
        <w:textAlignment w:val="auto"/>
        <w:rPr>
          <w:rFonts w:hint="default" w:eastAsia="宋体" w:cs="Times New Roman"/>
          <w:lang w:val="en-US" w:eastAsia="zh-CN"/>
        </w:rPr>
      </w:pPr>
      <w:r>
        <w:rPr>
          <w:rFonts w:hint="default" w:eastAsia="宋体" w:cs="Times New Roman"/>
          <w:lang w:val="en-US" w:eastAsia="zh-CN"/>
        </w:rPr>
        <w:t>①建议在视频首页提供所投标的标包、评分因素、响应投标人、项目负责人等信息，建议由项目负责人负责汇报录制。</w:t>
      </w:r>
    </w:p>
    <w:p w14:paraId="085B778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400" w:lineRule="exact"/>
        <w:ind w:firstLine="420" w:firstLineChars="200"/>
        <w:textAlignment w:val="auto"/>
        <w:rPr>
          <w:rFonts w:hint="eastAsia" w:eastAsia="宋体" w:cs="Times New Roman"/>
          <w:lang w:val="en-US" w:eastAsia="zh-CN"/>
        </w:rPr>
      </w:pPr>
      <w:r>
        <w:rPr>
          <w:rFonts w:hint="default" w:eastAsia="宋体" w:cs="Times New Roman"/>
          <w:lang w:val="en-US" w:eastAsia="zh-CN"/>
        </w:rPr>
        <w:t>②录制完成的视频文件请采用 MP4 格式保存，将视频进行加密压缩后（设置的解密密码请在投标文件中注明），按“</w:t>
      </w:r>
      <w:r>
        <w:rPr>
          <w:rFonts w:hint="default" w:eastAsia="宋体" w:cs="Times New Roman"/>
          <w:b/>
          <w:bCs/>
          <w:lang w:val="en-US" w:eastAsia="zh-CN"/>
        </w:rPr>
        <w:t>项目编号-标的号-标包号-评分因素-投标人名称</w:t>
      </w:r>
      <w:r>
        <w:rPr>
          <w:rFonts w:hint="default" w:eastAsia="宋体" w:cs="Times New Roman"/>
          <w:lang w:val="en-US" w:eastAsia="zh-CN"/>
        </w:rPr>
        <w:t>”的形式命名（例：项目编号-标的1-标包1-生产设备-A单位），若投标人在同一项目参与了多个标包的投标，每个标包的视频文件请按评分因素单独加密压缩并按要求命名后储存到同一个</w:t>
      </w:r>
      <w:r>
        <w:rPr>
          <w:rFonts w:hint="eastAsia" w:eastAsia="宋体" w:cs="Times New Roman"/>
          <w:lang w:val="en-US" w:eastAsia="zh-CN"/>
        </w:rPr>
        <w:t>视频文件中</w:t>
      </w:r>
      <w:r>
        <w:rPr>
          <w:rFonts w:hint="default" w:eastAsia="宋体" w:cs="Times New Roman"/>
          <w:lang w:val="en-US" w:eastAsia="zh-CN"/>
        </w:rPr>
        <w:t>，本项目的视频文件请不要与其他项目资料混放。</w:t>
      </w:r>
      <w:r>
        <w:rPr>
          <w:rFonts w:hint="eastAsia" w:eastAsia="宋体" w:cs="Times New Roman"/>
          <w:lang w:val="en-US" w:eastAsia="zh-CN"/>
        </w:rPr>
        <w:t>投标人递交的演示视频单文件大小不得大于1GB，超出限制将视作无效递交文件。</w:t>
      </w:r>
    </w:p>
    <w:p w14:paraId="6D4B345C">
      <w:r>
        <w:rPr>
          <w:rFonts w:hint="default" w:eastAsia="宋体" w:cs="Times New Roman"/>
          <w:lang w:val="en-US" w:eastAsia="zh-CN"/>
        </w:rPr>
        <w:t>③</w:t>
      </w:r>
      <w:r>
        <w:rPr>
          <w:rFonts w:hint="eastAsia" w:eastAsia="宋体" w:cs="Times New Roman"/>
          <w:lang w:val="en-US" w:eastAsia="zh-CN"/>
        </w:rPr>
        <w:t>请将视频文件命名为</w:t>
      </w:r>
      <w:r>
        <w:rPr>
          <w:rFonts w:hint="default" w:eastAsia="宋体" w:cs="Times New Roman"/>
          <w:lang w:val="en-US" w:eastAsia="zh-CN"/>
        </w:rPr>
        <w:t>“XXX 项目_XXX 标的_XXX 标包_投标人名称_联系方式”发送至</w:t>
      </w:r>
      <w:r>
        <w:rPr>
          <w:rFonts w:hint="default" w:eastAsia="宋体" w:cs="Times New Roman"/>
          <w:b/>
          <w:bCs/>
          <w:lang w:val="en-US" w:eastAsia="zh-CN"/>
        </w:rPr>
        <w:t>指定</w:t>
      </w:r>
      <w:r>
        <w:rPr>
          <w:rFonts w:hint="eastAsia" w:eastAsia="宋体" w:cs="Times New Roman"/>
          <w:b/>
          <w:bCs/>
          <w:lang w:val="en-US" w:eastAsia="zh-CN"/>
        </w:rPr>
        <w:t>邮箱：gylgd2024@163.com</w:t>
      </w:r>
      <w:r>
        <w:rPr>
          <w:rFonts w:hint="eastAsia" w:eastAsia="宋体" w:cs="Times New Roman"/>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814220"/>
    <w:rsid w:val="20AA18AF"/>
    <w:rsid w:val="3CA2380D"/>
    <w:rsid w:val="5F7A1122"/>
    <w:rsid w:val="68CF6383"/>
    <w:rsid w:val="6B5B371D"/>
    <w:rsid w:val="78F77881"/>
    <w:rsid w:val="7A5C76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spacing w:before="120" w:after="120"/>
      <w:jc w:val="left"/>
    </w:pPr>
    <w:rPr>
      <w:rFonts w:ascii="Arial" w:hAnsi="Arial" w:eastAsia="仿宋_GB2312" w:cs="Times New Roman"/>
      <w:kern w:val="2"/>
      <w:sz w:val="32"/>
    </w:rPr>
  </w:style>
  <w:style w:type="paragraph" w:styleId="3">
    <w:name w:val="Title"/>
    <w:basedOn w:val="1"/>
    <w:next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before="240" w:after="60"/>
      <w:jc w:val="center"/>
      <w:outlineLvl w:val="0"/>
    </w:pPr>
    <w:rPr>
      <w:rFonts w:ascii="Cambria" w:hAnsi="Cambria" w:eastAsia="宋体" w:cs="Times New Roman"/>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2021-10-12T07:38:00Z</dcterms:created>
  <dc:creator>lailifen</dc:creator>
  <cp:lastModifiedBy>批注</cp:lastModifiedBy>
  <dcterms:modified xsi:type="dcterms:W3CDTF">2026-08-18T05:58:44Z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C38F958E33714389903D62FD3B52C053_12</vt:lpwstr>
  </property>
</Properties>
</file>