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rPr>
          <w:rFonts w:eastAsia="宋体" w:eastAsiaTheme="minorEastAsia" w:hint="eastAsia"/>
          <w:lang w:val="en-US" w:eastAsia="zh-CN"/>
        </w:rPr>
      </w:pPr>
      <w:bookmarkStart w:id="0" w:name="_GoBack"/>
      <w:r>
        <w:rPr>
          <w:rFonts w:hint="eastAsia"/>
        </w:rPr>
        <w:t xml:space="preserve">投标人认为需要提交的其它商务资料，请在此处编辑。</w:t>
      </w:r>
      <w:r>
        <w:rPr>
          <w:rFonts w:hint="eastAsia"/>
          <w:lang w:val="en-US" w:eastAsia="zh-CN"/>
        </w:rPr>
        <w:t xml:space="preserve">                             </w:t>
      </w:r>
      <w:bookmarkEnd w:id="0"/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2022-07-01T08:32:47Z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29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0</Words>
  <Characters>0</Characters>
  <Application>WPS Office_11.8.2.9022_F1E327BC-269C-435d-A152-05C5408002CA</Application>
  <DocSecurity>0</DocSecurity>
  <Lines>0</Lines>
  <Paragraphs>0</Paragraphs>
  <CharactersWithSpaces>29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