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46ea860c-5996-47fa-82a1-59a029cbdfc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sz w:val="28"/>
              <w:szCs w:val="28"/>
              <w:u w:val="single"/>
              <w:lang w:val="en-US" w:eastAsia="zh-CN"/>
            </w:rPr>
            <w:t xml:space="preserve">                                </w:t>
          </w:r>
          <w:permEnd w:id="0"/>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住 所 地：</w:t>
      </w:r>
      <w:sdt>
        <w:sdtPr>
          <w:rPr>
            <w:rFonts w:hint="eastAsia" w:ascii="宋体" w:hAnsi="宋体" w:eastAsia="宋体" w:cs="宋体"/>
            <w:kern w:val="2"/>
            <w:sz w:val="28"/>
            <w:szCs w:val="28"/>
            <w:lang w:val="en-US" w:eastAsia="zh-CN" w:bidi="ar-SA"/>
          </w:rPr>
          <w:alias w:val="甲方注册地址"/>
          <w:tag w:val="甲方注册地址"/>
          <w:id w:val="147474805"/>
          <w:placeholder>
            <w:docPart w:val="{8fc7e403-b0e2-4246-851c-7193303fc1db}"/>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sz w:val="28"/>
              <w:szCs w:val="28"/>
              <w:u w:val="single"/>
              <w:lang w:val="en-US" w:eastAsia="zh-CN"/>
            </w:rPr>
            <w:t xml:space="preserve">                                </w:t>
          </w:r>
          <w:permEnd w:id="1"/>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法定代表人（负责人）：</w:t>
      </w:r>
      <w:sdt>
        <w:sdtPr>
          <w:rPr>
            <w:rFonts w:hint="eastAsia" w:ascii="宋体" w:hAnsi="宋体" w:eastAsia="宋体" w:cs="宋体"/>
            <w:kern w:val="2"/>
            <w:sz w:val="28"/>
            <w:szCs w:val="28"/>
            <w:lang w:val="en-US" w:eastAsia="zh-CN" w:bidi="ar-SA"/>
          </w:rPr>
          <w:alias w:val="甲方法定代表人或负责人"/>
          <w:tag w:val="甲方法定代表人或负责人"/>
          <w:id w:val="147474704"/>
          <w:placeholder>
            <w:docPart w:val="{f633376a-0936-40fa-9a6d-f47d55d33d61}"/>
          </w:placeholder>
          <w:text/>
        </w:sdtPr>
        <w:sdtEndPr>
          <w:rPr>
            <w:rFonts w:hint="eastAsia" w:ascii="宋体" w:hAnsi="宋体" w:eastAsia="宋体" w:cs="宋体"/>
            <w:kern w:val="2"/>
            <w:sz w:val="28"/>
            <w:szCs w:val="28"/>
            <w:u w:val="single"/>
            <w:lang w:val="en-US" w:eastAsia="zh-CN" w:bidi="ar-SA"/>
          </w:rPr>
        </w:sdtEndPr>
        <w:sdtContent>
          <w:permStart w:id="2" w:edGrp="everyone"/>
          <w:r>
            <w:rPr>
              <w:rFonts w:hint="eastAsia" w:ascii="宋体" w:hAnsi="宋体" w:eastAsia="宋体" w:cs="宋体"/>
              <w:sz w:val="28"/>
              <w:szCs w:val="28"/>
              <w:u w:val="single"/>
              <w:lang w:val="en-US" w:eastAsia="zh-CN"/>
            </w:rPr>
            <w:t xml:space="preserve">                     </w:t>
          </w:r>
          <w:permEnd w:id="2"/>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edc5c8d8-6c34-4ed0-a2d3-a7015ff4d3ee}"/>
          </w:placeholder>
          <w:text/>
        </w:sdtPr>
        <w:sdtEndPr>
          <w:rPr>
            <w:rFonts w:hint="eastAsia" w:ascii="宋体" w:hAnsi="宋体" w:eastAsia="宋体" w:cs="宋体"/>
            <w:kern w:val="2"/>
            <w:sz w:val="28"/>
            <w:szCs w:val="28"/>
            <w:u w:val="single"/>
            <w:lang w:val="en-US" w:eastAsia="zh-CN" w:bidi="ar-SA"/>
          </w:rPr>
        </w:sdtEndPr>
        <w:sdtContent>
          <w:permStart w:id="3" w:edGrp="everyone"/>
          <w:r>
            <w:rPr>
              <w:rFonts w:hint="eastAsia" w:ascii="宋体" w:hAnsi="宋体" w:eastAsia="宋体" w:cs="宋体"/>
              <w:sz w:val="28"/>
              <w:szCs w:val="28"/>
              <w:u w:val="single"/>
              <w:lang w:val="en-US" w:eastAsia="zh-CN"/>
            </w:rPr>
            <w:t xml:space="preserve">                                  </w:t>
          </w:r>
          <w:permEnd w:id="3"/>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账  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c336872d-dccb-4b2e-bfa3-92b52d2d1347}"/>
          </w:placeholder>
          <w:text/>
        </w:sdtPr>
        <w:sdtEndPr>
          <w:rPr>
            <w:rFonts w:hint="eastAsia" w:ascii="宋体" w:hAnsi="宋体" w:eastAsia="宋体" w:cs="宋体"/>
            <w:kern w:val="2"/>
            <w:sz w:val="28"/>
            <w:szCs w:val="28"/>
            <w:u w:val="single"/>
            <w:lang w:val="en-US" w:eastAsia="zh-CN" w:bidi="ar-SA"/>
          </w:rPr>
        </w:sdtEndPr>
        <w:sdtContent>
          <w:permStart w:id="4" w:edGrp="everyone"/>
          <w:r>
            <w:rPr>
              <w:rFonts w:hint="eastAsia" w:ascii="宋体" w:hAnsi="宋体" w:eastAsia="宋体" w:cs="宋体"/>
              <w:sz w:val="28"/>
              <w:szCs w:val="28"/>
              <w:u w:val="single"/>
              <w:lang w:val="en-US" w:eastAsia="zh-CN"/>
            </w:rPr>
            <w:t xml:space="preserve">                                  </w:t>
          </w:r>
          <w:permEnd w:id="4"/>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项目联系人：</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e5fc74e1-c6fc-4389-8c1b-994c36c244fe}"/>
          </w:placeholder>
          <w:text/>
        </w:sdtPr>
        <w:sdtEndPr>
          <w:rPr>
            <w:rFonts w:hint="eastAsia" w:ascii="宋体" w:hAnsi="宋体" w:eastAsia="宋体" w:cs="宋体"/>
            <w:kern w:val="2"/>
            <w:sz w:val="28"/>
            <w:szCs w:val="28"/>
            <w:u w:val="single"/>
            <w:lang w:val="en-US" w:eastAsia="zh-CN" w:bidi="ar-SA"/>
          </w:rPr>
        </w:sdtEndPr>
        <w:sdtContent>
          <w:permStart w:id="5" w:edGrp="everyone"/>
          <w:r>
            <w:rPr>
              <w:rFonts w:hint="eastAsia" w:ascii="宋体" w:hAnsi="宋体" w:eastAsia="宋体" w:cs="宋体"/>
              <w:sz w:val="28"/>
              <w:szCs w:val="28"/>
              <w:u w:val="single"/>
              <w:lang w:val="en-US" w:eastAsia="zh-CN"/>
            </w:rPr>
            <w:t xml:space="preserve">                              </w:t>
          </w:r>
          <w:permEnd w:id="5"/>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shd w:val="pct10" w:color="auto" w:fill="FFFFFF"/>
        </w:rPr>
      </w:pPr>
      <w:r>
        <w:rPr>
          <w:rFonts w:hint="eastAsia" w:ascii="宋体" w:hAnsi="宋体" w:eastAsia="宋体" w:cs="宋体"/>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none"/>
          <w:shd w:val="clear" w:color="auto" w:fill="auto"/>
          <w:lang w:val="en-US" w:eastAsia="zh-CN"/>
        </w:rPr>
      </w:pPr>
      <w:r>
        <w:rPr>
          <w:rFonts w:hint="eastAsia" w:ascii="宋体" w:hAnsi="宋体" w:eastAsia="宋体" w:cs="宋体"/>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7943ec51-8f7a-4eef-8aa7-cffa3024073f}"/>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7" w:edGrp="everyone"/>
          <w:r>
            <w:rPr>
              <w:rFonts w:hint="eastAsia" w:ascii="宋体" w:hAnsi="宋体" w:eastAsia="宋体" w:cs="宋体"/>
              <w:sz w:val="28"/>
              <w:szCs w:val="28"/>
              <w:u w:val="single"/>
              <w:shd w:val="clear" w:color="auto" w:fill="auto"/>
              <w:lang w:val="en-US" w:eastAsia="zh-CN"/>
            </w:rPr>
            <w:t xml:space="preserve">                                </w:t>
          </w:r>
          <w:permEnd w:id="7"/>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电    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b7047cc8-0c0e-4bc8-ab6f-d1ec566a0fec}"/>
          </w:placeholder>
          <w:text/>
        </w:sdtPr>
        <w:sdtEndPr>
          <w:rPr>
            <w:rFonts w:hint="eastAsia" w:ascii="宋体" w:hAnsi="宋体" w:eastAsia="宋体" w:cs="宋体"/>
            <w:kern w:val="2"/>
            <w:sz w:val="28"/>
            <w:szCs w:val="28"/>
            <w:u w:val="single"/>
            <w:lang w:val="en-US" w:eastAsia="zh-CN" w:bidi="ar-SA"/>
          </w:rPr>
        </w:sdtEndPr>
        <w:sdtContent>
          <w:permStart w:id="8" w:edGrp="everyone"/>
          <w:r>
            <w:rPr>
              <w:rFonts w:hint="eastAsia" w:ascii="宋体" w:hAnsi="宋体" w:eastAsia="宋体" w:cs="宋体"/>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shd w:val="pct10" w:color="auto" w:fill="FFFFFF"/>
        </w:rPr>
      </w:pPr>
      <w:r>
        <w:rPr>
          <w:rFonts w:hint="eastAsia" w:ascii="宋体" w:hAnsi="宋体" w:eastAsia="宋体" w:cs="宋体"/>
          <w:sz w:val="28"/>
          <w:szCs w:val="28"/>
        </w:rPr>
        <w:t>电子信箱：</w:t>
      </w:r>
      <w:sdt>
        <w:sdtPr>
          <w:rPr>
            <w:rFonts w:hint="eastAsia" w:ascii="宋体" w:hAnsi="宋体" w:eastAsia="宋体" w:cs="宋体"/>
            <w:kern w:val="2"/>
            <w:sz w:val="28"/>
            <w:szCs w:val="28"/>
            <w:lang w:val="en-US" w:eastAsia="zh-CN" w:bidi="ar-SA"/>
          </w:rPr>
          <w:alias w:val="甲方联系人电子邮箱"/>
          <w:tag w:val="甲方联系人电子邮箱"/>
          <w:id w:val="147473169"/>
          <w:placeholder>
            <w:docPart w:val="{ffb8e8a4-dbc9-4f67-8def-7524923be275}"/>
          </w:placeholder>
          <w:text/>
        </w:sdtPr>
        <w:sdtEndPr>
          <w:rPr>
            <w:rFonts w:hint="eastAsia" w:ascii="宋体" w:hAnsi="宋体" w:eastAsia="宋体" w:cs="宋体"/>
            <w:kern w:val="2"/>
            <w:sz w:val="28"/>
            <w:szCs w:val="28"/>
            <w:lang w:val="en-US" w:eastAsia="zh-CN" w:bidi="ar-SA"/>
          </w:rPr>
        </w:sdtEndPr>
        <w:sdtContent>
          <w:permStart w:id="9" w:edGrp="everyone"/>
          <w:r>
            <w:rPr>
              <w:rFonts w:hint="eastAsia" w:ascii="宋体" w:hAnsi="宋体" w:eastAsia="宋体" w:cs="宋体"/>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乙</w:t>
      </w:r>
      <w:r>
        <w:rPr>
          <w:rFonts w:hint="eastAsia" w:ascii="宋体" w:hAnsi="宋体" w:eastAsia="宋体" w:cs="宋体"/>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2eeebd40-a0d9-4662-8aad-57dd7aedf1c2}"/>
          </w:placeholder>
          <w:text/>
        </w:sdtPr>
        <w:sdtEndPr>
          <w:rPr>
            <w:rFonts w:hint="eastAsia" w:ascii="宋体" w:hAnsi="宋体" w:eastAsia="宋体" w:cs="宋体"/>
            <w:kern w:val="2"/>
            <w:sz w:val="28"/>
            <w:szCs w:val="28"/>
            <w:u w:val="single"/>
            <w:lang w:val="en-US" w:eastAsia="zh-CN" w:bidi="ar-SA"/>
          </w:rPr>
        </w:sdtEndPr>
        <w:sdtContent>
          <w:permStart w:id="10" w:edGrp="everyone"/>
          <w:r>
            <w:rPr>
              <w:rFonts w:hint="eastAsia" w:ascii="宋体" w:hAnsi="宋体" w:eastAsia="宋体" w:cs="宋体"/>
              <w:sz w:val="28"/>
              <w:szCs w:val="28"/>
              <w:u w:val="single"/>
              <w:lang w:val="en-US" w:eastAsia="zh-CN"/>
            </w:rPr>
            <w:t xml:space="preserve">                                </w:t>
          </w:r>
          <w:permEnd w:id="10"/>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住 所 地：</w:t>
      </w:r>
      <w:sdt>
        <w:sdtPr>
          <w:rPr>
            <w:rFonts w:hint="eastAsia" w:ascii="宋体" w:hAnsi="宋体" w:eastAsia="宋体" w:cs="宋体"/>
            <w:kern w:val="2"/>
            <w:sz w:val="28"/>
            <w:szCs w:val="28"/>
            <w:lang w:val="en-US" w:eastAsia="zh-CN" w:bidi="ar-SA"/>
          </w:rPr>
          <w:alias w:val="乙方注册地址"/>
          <w:tag w:val="乙方注册地址"/>
          <w:id w:val="147472663"/>
          <w:placeholder>
            <w:docPart w:val="{ad11c1b5-c86b-4d91-b06f-592746fcaca1}"/>
          </w:placeholder>
          <w:text/>
        </w:sdtPr>
        <w:sdtEndPr>
          <w:rPr>
            <w:rFonts w:hint="eastAsia" w:ascii="宋体" w:hAnsi="宋体" w:eastAsia="宋体" w:cs="宋体"/>
            <w:kern w:val="2"/>
            <w:sz w:val="28"/>
            <w:szCs w:val="28"/>
            <w:u w:val="single"/>
            <w:lang w:val="en-US" w:eastAsia="zh-CN" w:bidi="ar-SA"/>
          </w:rPr>
        </w:sdtEndPr>
        <w:sdtContent>
          <w:permStart w:id="11" w:edGrp="everyone"/>
          <w:r>
            <w:rPr>
              <w:rFonts w:hint="eastAsia" w:ascii="宋体" w:hAnsi="宋体" w:eastAsia="宋体" w:cs="宋体"/>
              <w:sz w:val="28"/>
              <w:szCs w:val="28"/>
              <w:u w:val="single"/>
              <w:lang w:val="en-US" w:eastAsia="zh-CN"/>
            </w:rPr>
            <w:t xml:space="preserve">                                </w:t>
          </w:r>
          <w:permEnd w:id="11"/>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法定代表人（负责人）：</w:t>
      </w:r>
      <w:sdt>
        <w:sdtPr>
          <w:rPr>
            <w:rFonts w:hint="eastAsia" w:ascii="宋体" w:hAnsi="宋体" w:eastAsia="宋体" w:cs="宋体"/>
            <w:kern w:val="2"/>
            <w:sz w:val="28"/>
            <w:szCs w:val="28"/>
            <w:lang w:val="en-US" w:eastAsia="zh-CN" w:bidi="ar-SA"/>
          </w:rPr>
          <w:alias w:val="乙方法定代表人或负责人"/>
          <w:tag w:val="乙方法定代表人或负责人"/>
          <w:id w:val="147472581"/>
          <w:placeholder>
            <w:docPart w:val="{94d53dae-581a-42d1-be5c-f87bd74118ba}"/>
          </w:placeholder>
          <w:text/>
        </w:sdtPr>
        <w:sdtEndPr>
          <w:rPr>
            <w:rFonts w:hint="eastAsia" w:ascii="宋体" w:hAnsi="宋体" w:eastAsia="宋体" w:cs="宋体"/>
            <w:kern w:val="2"/>
            <w:sz w:val="28"/>
            <w:szCs w:val="28"/>
            <w:u w:val="single"/>
            <w:lang w:val="en-US" w:eastAsia="zh-CN" w:bidi="ar-SA"/>
          </w:rPr>
        </w:sdtEndPr>
        <w:sdtContent>
          <w:permStart w:id="12" w:edGrp="everyone"/>
          <w:r>
            <w:rPr>
              <w:rFonts w:hint="eastAsia" w:ascii="宋体" w:hAnsi="宋体" w:eastAsia="宋体" w:cs="宋体"/>
              <w:sz w:val="28"/>
              <w:szCs w:val="28"/>
              <w:u w:val="single"/>
              <w:lang w:val="en-US" w:eastAsia="zh-CN"/>
            </w:rPr>
            <w:t xml:space="preserve">                     </w:t>
          </w:r>
          <w:permEnd w:id="12"/>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ff322b54-872e-446c-b6d5-2e169c4721f3}"/>
          </w:placeholder>
          <w:text/>
        </w:sdtPr>
        <w:sdtEndPr>
          <w:rPr>
            <w:rFonts w:hint="eastAsia" w:ascii="宋体" w:hAnsi="宋体" w:eastAsia="宋体" w:cs="宋体"/>
            <w:kern w:val="2"/>
            <w:sz w:val="28"/>
            <w:szCs w:val="28"/>
            <w:u w:val="single"/>
            <w:lang w:val="en-US" w:eastAsia="zh-CN" w:bidi="ar-SA"/>
          </w:rPr>
        </w:sdtEndPr>
        <w:sdtContent>
          <w:permStart w:id="13" w:edGrp="everyone"/>
          <w:r>
            <w:rPr>
              <w:rFonts w:hint="eastAsia" w:ascii="宋体" w:hAnsi="宋体" w:eastAsia="宋体" w:cs="宋体"/>
              <w:sz w:val="28"/>
              <w:szCs w:val="28"/>
              <w:u w:val="single"/>
              <w:lang w:val="en-US" w:eastAsia="zh-CN"/>
            </w:rPr>
            <w:t xml:space="preserve">                                  </w:t>
          </w:r>
          <w:permEnd w:id="13"/>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账  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42d8c927-4588-427b-9e21-b737ae7ced9a}"/>
          </w:placeholder>
          <w:text/>
        </w:sdtPr>
        <w:sdtEndPr>
          <w:rPr>
            <w:rFonts w:hint="eastAsia" w:ascii="宋体" w:hAnsi="宋体" w:eastAsia="宋体" w:cs="宋体"/>
            <w:kern w:val="2"/>
            <w:sz w:val="28"/>
            <w:szCs w:val="28"/>
            <w:u w:val="single"/>
            <w:lang w:val="en-US" w:eastAsia="zh-CN" w:bidi="ar-SA"/>
          </w:rPr>
        </w:sdtEndPr>
        <w:sdtContent>
          <w:permStart w:id="14" w:edGrp="everyone"/>
          <w:r>
            <w:rPr>
              <w:rFonts w:hint="eastAsia" w:ascii="宋体" w:hAnsi="宋体" w:eastAsia="宋体" w:cs="宋体"/>
              <w:sz w:val="28"/>
              <w:szCs w:val="28"/>
              <w:u w:val="single"/>
              <w:lang w:val="en-US" w:eastAsia="zh-CN"/>
            </w:rPr>
            <w:t xml:space="preserve">                                  </w:t>
          </w:r>
          <w:permEnd w:id="14"/>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项目联系人：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20b1f275-fc11-4186-83ba-48430edf5ca8}"/>
          </w:placeholder>
          <w:text/>
        </w:sdtPr>
        <w:sdtEndPr>
          <w:rPr>
            <w:rFonts w:hint="eastAsia" w:ascii="宋体" w:hAnsi="宋体" w:eastAsia="宋体" w:cs="宋体"/>
            <w:kern w:val="2"/>
            <w:sz w:val="28"/>
            <w:szCs w:val="28"/>
            <w:u w:val="single"/>
            <w:lang w:val="en-US" w:eastAsia="zh-CN" w:bidi="ar-SA"/>
          </w:rPr>
        </w:sdtEndPr>
        <w:sdtContent>
          <w:permStart w:id="15" w:edGrp="everyone"/>
          <w:r>
            <w:rPr>
              <w:rFonts w:hint="eastAsia" w:ascii="宋体" w:hAnsi="宋体" w:eastAsia="宋体" w:cs="宋体"/>
              <w:sz w:val="28"/>
              <w:szCs w:val="28"/>
              <w:u w:val="single"/>
              <w:lang w:val="en-US" w:eastAsia="zh-CN"/>
            </w:rPr>
            <w:t xml:space="preserve">                              </w:t>
          </w:r>
          <w:permEnd w:id="15"/>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shd w:val="pct10" w:color="auto" w:fill="FFFFFF"/>
          <w:lang w:val="en-US"/>
        </w:rPr>
      </w:pPr>
      <w:r>
        <w:rPr>
          <w:rFonts w:hint="eastAsia" w:ascii="宋体" w:hAnsi="宋体" w:eastAsia="宋体" w:cs="宋体"/>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none"/>
          <w:shd w:val="clear" w:color="auto" w:fill="auto"/>
          <w:lang w:val="en-US" w:eastAsia="zh-CN"/>
        </w:rPr>
      </w:pPr>
      <w:r>
        <w:rPr>
          <w:rFonts w:hint="eastAsia" w:ascii="宋体" w:hAnsi="宋体" w:eastAsia="宋体" w:cs="宋体"/>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febba5b9-296c-4583-bebc-5f64d472ce28}"/>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7" w:edGrp="everyone"/>
          <w:r>
            <w:rPr>
              <w:rFonts w:hint="eastAsia" w:ascii="宋体" w:hAnsi="宋体" w:eastAsia="宋体" w:cs="宋体"/>
              <w:sz w:val="28"/>
              <w:szCs w:val="28"/>
              <w:u w:val="single"/>
              <w:shd w:val="clear" w:color="auto" w:fill="auto"/>
              <w:lang w:val="en-US" w:eastAsia="zh-CN"/>
            </w:rPr>
            <w:t xml:space="preserve">                                </w:t>
          </w:r>
          <w:permEnd w:id="17"/>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rPr>
      </w:pPr>
      <w:r>
        <w:rPr>
          <w:rFonts w:hint="eastAsia" w:ascii="宋体" w:hAnsi="宋体" w:eastAsia="宋体" w:cs="宋体"/>
          <w:sz w:val="28"/>
          <w:szCs w:val="28"/>
        </w:rPr>
        <w:t>电    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48509fe2-f972-4657-a2cf-61a451416219}"/>
          </w:placeholder>
          <w:text/>
        </w:sdtPr>
        <w:sdtEndPr>
          <w:rPr>
            <w:rFonts w:hint="eastAsia" w:ascii="宋体" w:hAnsi="宋体" w:eastAsia="宋体" w:cs="宋体"/>
            <w:kern w:val="2"/>
            <w:sz w:val="28"/>
            <w:szCs w:val="28"/>
            <w:lang w:val="en-US" w:eastAsia="zh-CN" w:bidi="ar-SA"/>
          </w:rPr>
        </w:sdtEndPr>
        <w:sdtContent>
          <w:permStart w:id="18" w:edGrp="everyone"/>
          <w:r>
            <w:rPr>
              <w:rFonts w:hint="eastAsia" w:ascii="宋体" w:hAnsi="宋体" w:eastAsia="宋体" w:cs="宋体"/>
              <w:sz w:val="28"/>
              <w:szCs w:val="28"/>
              <w:u w:val="single"/>
              <w:lang w:val="en-US" w:eastAsia="zh-CN"/>
            </w:rPr>
            <w:t xml:space="preserve">                                </w:t>
          </w:r>
          <w:permEnd w:id="18"/>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kern w:val="2"/>
          <w:sz w:val="28"/>
          <w:szCs w:val="28"/>
          <w:u w:val="single"/>
          <w:lang w:val="en-US" w:eastAsia="zh-CN" w:bidi="ar-SA"/>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宋体" w:hAnsi="宋体" w:eastAsia="宋体" w:cs="宋体"/>
          <w:sz w:val="28"/>
          <w:szCs w:val="28"/>
        </w:rPr>
        <w:t>电子信箱：</w:t>
      </w:r>
      <w:sdt>
        <w:sdtPr>
          <w:rPr>
            <w:rFonts w:hint="eastAsia" w:ascii="宋体" w:hAnsi="宋体" w:eastAsia="宋体" w:cs="宋体"/>
            <w:kern w:val="2"/>
            <w:sz w:val="28"/>
            <w:szCs w:val="28"/>
            <w:lang w:val="en-US" w:eastAsia="zh-CN" w:bidi="ar-SA"/>
          </w:rPr>
          <w:alias w:val="乙方联系人电子邮箱"/>
          <w:tag w:val="乙方联系人电子邮箱"/>
          <w:id w:val="147471651"/>
          <w:placeholder>
            <w:docPart w:val="{4e5665d5-e754-479d-92c4-02339825674a}"/>
          </w:placeholder>
          <w:text/>
        </w:sdtPr>
        <w:sdtEndPr>
          <w:rPr>
            <w:rFonts w:hint="eastAsia" w:ascii="宋体" w:hAnsi="宋体" w:eastAsia="宋体" w:cs="宋体"/>
            <w:kern w:val="2"/>
            <w:sz w:val="28"/>
            <w:szCs w:val="28"/>
            <w:u w:val="single"/>
            <w:lang w:val="en-US" w:eastAsia="zh-CN" w:bidi="ar-SA"/>
          </w:rPr>
        </w:sdtEndPr>
        <w:sdtContent>
          <w:permStart w:id="19" w:edGrp="everyone"/>
          <w:r>
            <w:rPr>
              <w:rFonts w:hint="eastAsia" w:ascii="宋体" w:hAnsi="宋体" w:eastAsia="宋体" w:cs="宋体"/>
              <w:sz w:val="28"/>
              <w:szCs w:val="28"/>
              <w:u w:val="single"/>
              <w:lang w:val="en-US" w:eastAsia="zh-CN"/>
            </w:rPr>
            <w:t xml:space="preserve">                                </w:t>
          </w:r>
          <w:permEnd w:id="19"/>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根据《中华人民共和国</w:t>
      </w:r>
      <w:r>
        <w:rPr>
          <w:rFonts w:hint="eastAsia" w:ascii="宋体" w:hAnsi="宋体" w:eastAsia="宋体" w:cs="宋体"/>
          <w:sz w:val="28"/>
          <w:szCs w:val="28"/>
          <w:lang w:eastAsia="zh-CN"/>
        </w:rPr>
        <w:t>民法典</w:t>
      </w:r>
      <w:r>
        <w:rPr>
          <w:rFonts w:hint="eastAsia" w:ascii="宋体" w:hAnsi="宋体" w:eastAsia="宋体" w:cs="宋体"/>
          <w:sz w:val="28"/>
          <w:szCs w:val="28"/>
        </w:rPr>
        <w:t>》、《中华人民共和国消防法》、《机关、团体、企业、事业单位消防安全管理规定》等有关法律法规，乙方为甲方提供消防设施、器材维护保养服务，双方经协商一致订立本合同。</w:t>
      </w:r>
    </w:p>
    <w:p>
      <w:pPr>
        <w:keepNext w:val="0"/>
        <w:keepLines w:val="0"/>
        <w:pageBreakBefore w:val="0"/>
        <w:widowControl/>
        <w:kinsoku/>
        <w:wordWrap/>
        <w:overflowPunct/>
        <w:topLinePunct w:val="0"/>
        <w:bidi w:val="0"/>
        <w:adjustRightInd w:val="0"/>
        <w:snapToGrid/>
        <w:spacing w:line="360" w:lineRule="auto"/>
        <w:ind w:left="0" w:leftChars="0" w:right="0" w:rightChars="0" w:firstLine="562" w:firstLineChars="200"/>
        <w:rPr>
          <w:rFonts w:hint="eastAsia" w:ascii="宋体" w:hAnsi="宋体" w:eastAsia="宋体" w:cs="宋体"/>
          <w:b/>
          <w:bCs/>
          <w:sz w:val="28"/>
          <w:szCs w:val="28"/>
        </w:rPr>
      </w:pPr>
      <w:r>
        <w:rPr>
          <w:rFonts w:hint="eastAsia" w:ascii="宋体" w:hAnsi="宋体" w:eastAsia="宋体" w:cs="宋体"/>
          <w:b/>
          <w:bCs/>
          <w:sz w:val="28"/>
          <w:szCs w:val="28"/>
        </w:rPr>
        <w:t>1.维护保养对象、项目与收费标准</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u w:val="single"/>
          <w:shd w:val="pct10" w:color="auto" w:fill="FFFFFF"/>
          <w:lang w:val="en-US" w:eastAsia="zh-CN"/>
        </w:rPr>
      </w:pPr>
      <w:r>
        <w:rPr>
          <w:rFonts w:hint="eastAsia" w:ascii="宋体" w:hAnsi="宋体" w:eastAsia="宋体" w:cs="宋体"/>
          <w:sz w:val="28"/>
          <w:szCs w:val="28"/>
        </w:rPr>
        <w:t>1.1维护保养对象：</w:t>
      </w:r>
      <w:permStart w:id="20" w:edGrp="everyone"/>
      <w:r>
        <w:rPr>
          <w:rFonts w:hint="eastAsia" w:ascii="宋体" w:hAnsi="宋体" w:eastAsia="宋体" w:cs="宋体"/>
          <w:sz w:val="28"/>
          <w:szCs w:val="28"/>
          <w:u w:val="single"/>
          <w:lang w:val="en-US" w:eastAsia="zh-CN"/>
        </w:rPr>
        <w:t xml:space="preserve">      </w:t>
      </w:r>
      <w:permEnd w:id="20"/>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1.2维护保养数量与地点：</w:t>
      </w:r>
      <w:permStart w:id="21" w:edGrp="everyone"/>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（详见附件《维护保养消防设施、器材清单》）</w:t>
      </w:r>
      <w:permEnd w:id="21"/>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1.3维护保养项目与收费标准：</w:t>
      </w:r>
      <w:permStart w:id="22" w:edGrp="everyone"/>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（详见附件《维护保养项目与收费标准》）</w:t>
      </w:r>
      <w:permEnd w:id="22"/>
    </w:p>
    <w:p>
      <w:pPr>
        <w:keepNext w:val="0"/>
        <w:keepLines w:val="0"/>
        <w:pageBreakBefore w:val="0"/>
        <w:widowControl/>
        <w:kinsoku/>
        <w:wordWrap/>
        <w:overflowPunct/>
        <w:topLinePunct w:val="0"/>
        <w:bidi w:val="0"/>
        <w:adjustRightInd w:val="0"/>
        <w:snapToGrid/>
        <w:spacing w:line="360" w:lineRule="auto"/>
        <w:ind w:left="0" w:leftChars="0" w:right="0" w:rightChars="0" w:firstLine="562" w:firstLineChars="200"/>
        <w:rPr>
          <w:rFonts w:hint="eastAsia" w:ascii="宋体" w:hAnsi="宋体" w:eastAsia="宋体" w:cs="宋体"/>
          <w:b/>
          <w:bCs/>
          <w:sz w:val="28"/>
          <w:szCs w:val="28"/>
        </w:rPr>
      </w:pPr>
      <w:r>
        <w:rPr>
          <w:rFonts w:hint="eastAsia" w:ascii="宋体" w:hAnsi="宋体" w:eastAsia="宋体" w:cs="宋体"/>
          <w:b/>
          <w:bCs/>
          <w:sz w:val="28"/>
          <w:szCs w:val="28"/>
        </w:rPr>
        <w:t>2.维护保养方式</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维护保养方式按以下第</w:t>
      </w:r>
      <w:sdt>
        <w:sdtPr>
          <w:rPr>
            <w:rFonts w:hint="eastAsia" w:ascii="宋体" w:hAnsi="宋体" w:eastAsia="宋体" w:cs="宋体"/>
            <w:kern w:val="2"/>
            <w:sz w:val="28"/>
            <w:szCs w:val="28"/>
            <w:lang w:val="en-US" w:eastAsia="zh-CN" w:bidi="ar-SA"/>
          </w:rPr>
          <w:alias w:val="请选择一项。"/>
          <w:id w:val="147457381"/>
          <w:placeholder>
            <w:docPart w:val="{29cc1341-9cdf-49df-830d-59ec325dc703}"/>
          </w:placeholder>
          <w:comboBox>
            <w:listItem w:displayText="（1）" w:value="（1）"/>
            <w:listItem w:displayText="（2）" w:value="（2）"/>
          </w:comboBox>
        </w:sdtPr>
        <w:sdtEndPr>
          <w:rPr>
            <w:rFonts w:hint="eastAsia" w:ascii="宋体" w:hAnsi="宋体" w:eastAsia="宋体" w:cs="宋体"/>
            <w:kern w:val="2"/>
            <w:sz w:val="28"/>
            <w:szCs w:val="28"/>
            <w:u w:val="single"/>
            <w:lang w:val="en-US" w:eastAsia="zh-CN" w:bidi="ar-SA"/>
          </w:rPr>
        </w:sdtEndPr>
        <w:sdtContent>
          <w:permStart w:id="23" w:edGrp="everyone"/>
          <w:r>
            <w:rPr>
              <w:rFonts w:hint="eastAsia" w:ascii="宋体" w:hAnsi="宋体" w:eastAsia="宋体" w:cs="宋体"/>
              <w:sz w:val="28"/>
              <w:szCs w:val="28"/>
              <w:u w:val="single"/>
              <w:lang w:val="en-US" w:eastAsia="zh-CN"/>
            </w:rPr>
            <w:t xml:space="preserve">    </w:t>
          </w:r>
          <w:permEnd w:id="23"/>
        </w:sdtContent>
      </w:sdt>
      <w:r>
        <w:rPr>
          <w:rFonts w:hint="eastAsia" w:ascii="宋体" w:hAnsi="宋体" w:eastAsia="宋体" w:cs="宋体"/>
          <w:sz w:val="28"/>
          <w:szCs w:val="28"/>
        </w:rPr>
        <w:t>种方式确定：</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（1）由乙方提供经甲方确认的《维护保养方案》。</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（2）其他：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1b990c4c-bf0b-46ae-8060-af0244457370}"/>
          </w:placeholder>
          <w:text w:multiLine="1"/>
        </w:sdtPr>
        <w:sdtEndPr>
          <w:rPr>
            <w:rFonts w:hint="eastAsia" w:ascii="宋体" w:hAnsi="宋体" w:eastAsia="宋体" w:cs="宋体"/>
            <w:color w:val="auto"/>
            <w:kern w:val="2"/>
            <w:sz w:val="28"/>
            <w:szCs w:val="28"/>
            <w:u w:val="single"/>
            <w:lang w:val="en-US" w:eastAsia="zh-CN" w:bidi="ar-SA"/>
          </w:rPr>
        </w:sdtEndPr>
        <w:sdtContent>
          <w:permStart w:id="24" w:edGrp="everyone"/>
          <w:r>
            <w:rPr>
              <w:rFonts w:hint="eastAsia" w:ascii="宋体" w:hAnsi="宋体" w:eastAsia="宋体" w:cs="宋体"/>
              <w:color w:val="auto"/>
              <w:sz w:val="28"/>
              <w:szCs w:val="28"/>
              <w:u w:val="single"/>
              <w:lang w:val="en-US" w:eastAsia="zh-CN"/>
            </w:rPr>
            <w:t xml:space="preserve">     </w:t>
          </w:r>
          <w:permEnd w:id="24"/>
        </w:sdtContent>
      </w:sdt>
    </w:p>
    <w:p>
      <w:pPr>
        <w:keepNext w:val="0"/>
        <w:keepLines w:val="0"/>
        <w:pageBreakBefore w:val="0"/>
        <w:widowControl/>
        <w:kinsoku/>
        <w:wordWrap/>
        <w:overflowPunct/>
        <w:topLinePunct w:val="0"/>
        <w:bidi w:val="0"/>
        <w:adjustRightInd w:val="0"/>
        <w:snapToGrid/>
        <w:spacing w:line="360" w:lineRule="auto"/>
        <w:ind w:left="0" w:leftChars="0" w:right="0" w:rightChars="0" w:firstLine="562" w:firstLineChars="200"/>
        <w:rPr>
          <w:rFonts w:hint="eastAsia" w:ascii="宋体" w:hAnsi="宋体" w:eastAsia="宋体" w:cs="宋体"/>
          <w:b/>
          <w:bCs/>
          <w:sz w:val="28"/>
          <w:szCs w:val="28"/>
        </w:rPr>
      </w:pPr>
      <w:r>
        <w:rPr>
          <w:rFonts w:hint="eastAsia" w:ascii="宋体" w:hAnsi="宋体" w:eastAsia="宋体" w:cs="宋体"/>
          <w:b/>
          <w:bCs/>
          <w:sz w:val="28"/>
          <w:szCs w:val="28"/>
        </w:rPr>
        <w:t>3.维护保养质量标准</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3.1乙方为维修及更换过的零配件提供</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09fa5947-78d2-47cf-88e6-4b1055e8ac9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25" w:edGrp="everyone"/>
          <w:r>
            <w:rPr>
              <w:rFonts w:hint="eastAsia" w:cstheme="minorBidi"/>
              <w:kern w:val="2"/>
              <w:sz w:val="28"/>
              <w:szCs w:val="36"/>
              <w:u w:val="single"/>
              <w:lang w:val="en-US" w:eastAsia="zh-CN" w:bidi="ar-SA"/>
            </w:rPr>
            <w:t xml:space="preserve">    </w:t>
          </w:r>
          <w:r>
            <w:rPr>
              <w:rFonts w:hint="eastAsia" w:cstheme="minorBidi"/>
              <w:kern w:val="2"/>
              <w:sz w:val="28"/>
              <w:szCs w:val="36"/>
              <w:u w:val="none"/>
              <w:lang w:val="en-US" w:eastAsia="zh-CN" w:bidi="ar-SA"/>
            </w:rPr>
            <w:t>年</w:t>
          </w:r>
          <w:permEnd w:id="25"/>
        </w:sdtContent>
      </w:sdt>
      <w:r>
        <w:rPr>
          <w:rFonts w:hint="eastAsia" w:ascii="宋体" w:hAnsi="宋体" w:eastAsia="宋体" w:cs="宋体"/>
          <w:sz w:val="28"/>
          <w:szCs w:val="28"/>
        </w:rPr>
        <w:t>质保期，自甲乙双方签署确认维护保养记录之日计算。</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3.2消防设施日常维护保养应当达到以下标准：</w:t>
      </w:r>
      <w:permStart w:id="26" w:edGrp="everyone"/>
      <w:r>
        <w:rPr>
          <w:rFonts w:hint="eastAsia" w:ascii="宋体" w:hAnsi="宋体" w:eastAsia="宋体" w:cs="宋体"/>
          <w:sz w:val="28"/>
          <w:szCs w:val="28"/>
          <w:u w:val="single"/>
          <w:lang w:val="en-US" w:eastAsia="zh-CN"/>
        </w:rPr>
        <w:t xml:space="preserve">      </w:t>
      </w:r>
      <w:permEnd w:id="26"/>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b w:val="0"/>
          <w:bCs w:val="0"/>
          <w:sz w:val="28"/>
          <w:szCs w:val="28"/>
          <w:lang w:val="en-US" w:eastAsia="zh-CN"/>
        </w:rPr>
      </w:pPr>
      <w:r>
        <w:rPr>
          <w:rFonts w:hint="default" w:ascii="宋体" w:hAnsi="宋体" w:eastAsia="宋体" w:cs="宋体"/>
          <w:b w:val="0"/>
          <w:bCs w:val="0"/>
          <w:sz w:val="28"/>
          <w:szCs w:val="28"/>
          <w:lang w:val="en-US"/>
        </w:rPr>
        <w:t>3.3</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7f401b1c-f5d5-43cc-b3e7-e929d0b34ec4}"/>
          </w:placeholder>
          <w:text w:multiLine="1"/>
        </w:sdtPr>
        <w:sdtEndPr>
          <w:rPr>
            <w:rFonts w:hint="eastAsia" w:ascii="宋体" w:hAnsi="宋体" w:eastAsia="宋体" w:cs="宋体"/>
            <w:color w:val="auto"/>
            <w:kern w:val="2"/>
            <w:sz w:val="28"/>
            <w:szCs w:val="28"/>
            <w:u w:val="single"/>
            <w:lang w:val="en-US" w:eastAsia="zh-CN" w:bidi="ar-SA"/>
          </w:rPr>
        </w:sdtEndPr>
        <w:sdtContent>
          <w:permStart w:id="27" w:edGrp="everyone"/>
          <w:r>
            <w:rPr>
              <w:rFonts w:hint="eastAsia" w:ascii="宋体" w:hAnsi="宋体" w:eastAsia="宋体" w:cs="宋体"/>
              <w:color w:val="auto"/>
              <w:sz w:val="28"/>
              <w:szCs w:val="28"/>
              <w:u w:val="single"/>
              <w:lang w:val="en-US" w:eastAsia="zh-CN"/>
            </w:rPr>
            <w:t xml:space="preserve">     </w:t>
          </w:r>
          <w:permEnd w:id="27"/>
        </w:sdtContent>
      </w:sdt>
    </w:p>
    <w:p>
      <w:pPr>
        <w:keepNext w:val="0"/>
        <w:keepLines w:val="0"/>
        <w:pageBreakBefore w:val="0"/>
        <w:widowControl/>
        <w:kinsoku/>
        <w:wordWrap/>
        <w:overflowPunct/>
        <w:topLinePunct w:val="0"/>
        <w:bidi w:val="0"/>
        <w:adjustRightInd w:val="0"/>
        <w:snapToGrid/>
        <w:spacing w:line="360" w:lineRule="auto"/>
        <w:ind w:left="0" w:leftChars="0" w:right="0" w:rightChars="0" w:firstLine="562" w:firstLineChars="200"/>
        <w:rPr>
          <w:rFonts w:hint="eastAsia" w:ascii="宋体" w:hAnsi="宋体" w:eastAsia="宋体" w:cs="宋体"/>
          <w:b/>
          <w:bCs/>
          <w:sz w:val="28"/>
          <w:szCs w:val="28"/>
        </w:rPr>
      </w:pPr>
      <w:r>
        <w:rPr>
          <w:rFonts w:hint="eastAsia" w:ascii="宋体" w:hAnsi="宋体" w:eastAsia="宋体" w:cs="宋体"/>
          <w:b/>
          <w:bCs/>
          <w:sz w:val="28"/>
          <w:szCs w:val="28"/>
        </w:rPr>
        <w:t>4.维护保养服务期限</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rPr>
        <w:t>本合同维护保养期限自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6f08c03c-230d-467d-a814-b4307991636c}"/>
          </w:placeholder>
          <w:date w:fullDate="2023-10-06T00:00:00Z">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w:t>
          </w:r>
          <w:permEnd w:id="28"/>
        </w:sdtContent>
      </w:sdt>
      <w:r>
        <w:rPr>
          <w:rFonts w:hint="eastAsia" w:ascii="宋体" w:hAnsi="宋体" w:eastAsia="宋体" w:cs="宋体"/>
          <w:sz w:val="28"/>
          <w:szCs w:val="28"/>
        </w:rPr>
        <w:t>起至</w:t>
      </w:r>
      <w:sdt>
        <w:sdtPr>
          <w:rPr>
            <w:rFonts w:hint="eastAsia" w:asciiTheme="minorHAnsi" w:hAnsiTheme="minorHAnsi" w:eastAsiaTheme="minorEastAsia" w:cstheme="minorBidi"/>
            <w:kern w:val="2"/>
            <w:sz w:val="28"/>
            <w:szCs w:val="36"/>
            <w:lang w:val="en-US" w:eastAsia="zh-CN" w:bidi="ar-SA"/>
          </w:rPr>
          <w:tag w:val="履行结束时间"/>
          <w:id w:val="147458093"/>
          <w:placeholder>
            <w:docPart w:val="{b4a2ead5-48c5-475f-99c3-7a9f6f29490c}"/>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w:t>
          </w:r>
          <w:permEnd w:id="29"/>
        </w:sdtContent>
      </w:sdt>
      <w:r>
        <w:rPr>
          <w:rFonts w:hint="eastAsia" w:ascii="宋体" w:hAnsi="宋体" w:eastAsia="宋体" w:cs="宋体"/>
          <w:sz w:val="28"/>
          <w:szCs w:val="28"/>
        </w:rPr>
        <w:t>。</w:t>
      </w:r>
    </w:p>
    <w:p>
      <w:pPr>
        <w:keepNext w:val="0"/>
        <w:keepLines w:val="0"/>
        <w:pageBreakBefore w:val="0"/>
        <w:widowControl/>
        <w:kinsoku/>
        <w:wordWrap/>
        <w:overflowPunct/>
        <w:topLinePunct w:val="0"/>
        <w:bidi w:val="0"/>
        <w:adjustRightInd w:val="0"/>
        <w:snapToGrid/>
        <w:spacing w:line="360" w:lineRule="auto"/>
        <w:ind w:left="0" w:leftChars="0" w:right="0" w:rightChars="0" w:firstLine="562" w:firstLineChars="200"/>
        <w:rPr>
          <w:rFonts w:hint="eastAsia" w:ascii="宋体" w:hAnsi="宋体" w:eastAsia="宋体" w:cs="宋体"/>
          <w:b/>
          <w:bCs/>
          <w:sz w:val="28"/>
          <w:szCs w:val="28"/>
        </w:rPr>
      </w:pPr>
      <w:r>
        <w:rPr>
          <w:rFonts w:hint="eastAsia" w:ascii="宋体" w:hAnsi="宋体" w:eastAsia="宋体" w:cs="宋体"/>
          <w:b/>
          <w:bCs/>
          <w:sz w:val="28"/>
          <w:szCs w:val="28"/>
        </w:rPr>
        <w:t>5.合同价款结算与支付</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5.1本合同价款即维护保养费用按以下第</w:t>
      </w:r>
      <w:sdt>
        <w:sdtPr>
          <w:rPr>
            <w:rFonts w:hint="eastAsia" w:ascii="宋体" w:hAnsi="宋体" w:eastAsia="宋体" w:cs="宋体"/>
            <w:kern w:val="2"/>
            <w:sz w:val="28"/>
            <w:szCs w:val="28"/>
            <w:lang w:val="en-US" w:eastAsia="zh-CN" w:bidi="ar-SA"/>
          </w:rPr>
          <w:alias w:val="请选择一项。"/>
          <w:id w:val="147457381"/>
          <w:placeholder>
            <w:docPart w:val="{f71a1dad-fd54-4716-a89a-83c5cd712540}"/>
          </w:placeholder>
          <w:comboBox>
            <w:listItem w:displayText="（1）" w:value="（1）"/>
            <w:listItem w:displayText="（2）" w:value="（2）"/>
            <w:listItem w:displayText="（3）" w:value="（3）"/>
            <w:listItem w:displayText="（4）" w:value="（4）"/>
          </w:comboBox>
        </w:sdtPr>
        <w:sdtEndPr>
          <w:rPr>
            <w:rFonts w:hint="eastAsia" w:ascii="宋体" w:hAnsi="宋体" w:eastAsia="宋体" w:cs="宋体"/>
            <w:kern w:val="2"/>
            <w:sz w:val="28"/>
            <w:szCs w:val="28"/>
            <w:u w:val="single"/>
            <w:lang w:val="en-US" w:eastAsia="zh-CN" w:bidi="ar-SA"/>
          </w:rPr>
        </w:sdtEndPr>
        <w:sdtContent>
          <w:permStart w:id="30" w:edGrp="everyone"/>
          <w:r>
            <w:rPr>
              <w:rFonts w:hint="eastAsia" w:ascii="宋体" w:hAnsi="宋体" w:eastAsia="宋体" w:cs="宋体"/>
              <w:sz w:val="28"/>
              <w:szCs w:val="28"/>
              <w:u w:val="single"/>
              <w:lang w:val="en-US" w:eastAsia="zh-CN"/>
            </w:rPr>
            <w:t xml:space="preserve">    </w:t>
          </w:r>
          <w:permEnd w:id="30"/>
        </w:sdtContent>
      </w:sdt>
      <w:r>
        <w:rPr>
          <w:rFonts w:hint="eastAsia" w:ascii="宋体" w:hAnsi="宋体" w:eastAsia="宋体" w:cs="宋体"/>
          <w:sz w:val="28"/>
          <w:szCs w:val="28"/>
        </w:rPr>
        <w:t>种方式结算确定：</w:t>
      </w:r>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本合同</w:t>
      </w:r>
      <w:r>
        <w:rPr>
          <w:rFonts w:hint="eastAsia" w:ascii="宋体" w:hAnsi="宋体" w:eastAsia="宋体" w:cs="宋体"/>
          <w:color w:val="auto"/>
          <w:sz w:val="28"/>
          <w:szCs w:val="28"/>
          <w:lang w:val="en-US" w:eastAsia="zh-CN"/>
        </w:rPr>
        <w:t>价款</w:t>
      </w:r>
      <w:r>
        <w:rPr>
          <w:rFonts w:hint="eastAsia" w:ascii="宋体" w:hAnsi="宋体" w:eastAsia="宋体" w:cs="宋体"/>
          <w:color w:val="auto"/>
          <w:sz w:val="28"/>
          <w:szCs w:val="28"/>
        </w:rPr>
        <w:t>为</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3b5ad1a6-e8b1-49f5-88b3-65a5c3c959d1}"/>
          </w:placeholder>
          <w:text/>
        </w:sdtPr>
        <w:sdtEndPr>
          <w:rPr>
            <w:rFonts w:hint="eastAsia" w:ascii="宋体" w:hAnsi="宋体" w:eastAsia="宋体" w:cs="宋体"/>
            <w:color w:val="auto"/>
            <w:kern w:val="2"/>
            <w:sz w:val="28"/>
            <w:szCs w:val="28"/>
            <w:u w:val="none"/>
            <w:lang w:val="en-US" w:eastAsia="zh-CN" w:bidi="ar-SA"/>
          </w:rPr>
        </w:sdtEndPr>
        <w:sdtContent>
          <w:permStart w:id="31" w:edGrp="everyone"/>
          <w:r>
            <w:rPr>
              <w:rFonts w:hint="eastAsia" w:ascii="宋体" w:hAnsi="宋体" w:eastAsia="宋体" w:cs="宋体"/>
              <w:color w:val="auto"/>
              <w:sz w:val="28"/>
              <w:szCs w:val="28"/>
              <w:u w:val="single"/>
            </w:rPr>
            <w:t xml:space="preserve">     </w:t>
          </w:r>
          <w:permEnd w:id="31"/>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b480a9ca-66f7-4b23-badf-2a9a0a0ec059}"/>
          </w:placeholder>
          <w:text/>
        </w:sdtPr>
        <w:sdtEndPr>
          <w:rPr>
            <w:rFonts w:hint="eastAsia" w:ascii="宋体" w:hAnsi="宋体" w:eastAsia="宋体" w:cs="宋体"/>
            <w:color w:val="auto"/>
            <w:kern w:val="2"/>
            <w:sz w:val="28"/>
            <w:szCs w:val="28"/>
            <w:u w:val="single"/>
            <w:lang w:val="en-US" w:eastAsia="zh-CN" w:bidi="ar-SA"/>
          </w:rPr>
        </w:sdtEndPr>
        <w:sdtContent>
          <w:permStart w:id="32"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2"/>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税率为</w:t>
      </w:r>
      <w:sdt>
        <w:sdtPr>
          <w:rPr>
            <w:rFonts w:hint="eastAsia" w:asciiTheme="minorHAnsi" w:hAnsiTheme="minorHAnsi" w:eastAsiaTheme="minorEastAsia" w:cstheme="minorBidi"/>
            <w:kern w:val="2"/>
            <w:sz w:val="28"/>
            <w:szCs w:val="36"/>
            <w:lang w:val="en-US" w:eastAsia="zh-CN" w:bidi="ar-SA"/>
          </w:rPr>
          <w:alias w:val="税率"/>
          <w:tag w:val="税率"/>
          <w:id w:val="147480141"/>
          <w:placeholder>
            <w:docPart w:val="{5578b061-e697-46a0-9769-5ecdb8113fc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33"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不含税价金额"/>
          <w:tag w:val="不含税价金额"/>
          <w:id w:val="147464787"/>
          <w:placeholder>
            <w:docPart w:val="{2fbb6dc0-8ac0-4341-8927-4b30e32e7ee5}"/>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a82ea1a3-d941-4c75-8f34-9c10a4d32cc6}"/>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permEnd w:id="33"/>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该价款包括了乙方完成本合同约定的所有义务所需的全部</w:t>
      </w:r>
      <w:r>
        <w:rPr>
          <w:rFonts w:hint="eastAsia" w:ascii="宋体" w:hAnsi="宋体" w:eastAsia="宋体" w:cs="宋体"/>
          <w:color w:val="auto"/>
          <w:sz w:val="28"/>
          <w:szCs w:val="28"/>
          <w:lang w:val="en-US" w:eastAsia="zh-CN"/>
        </w:rPr>
        <w:t>费用</w:t>
      </w:r>
      <w:r>
        <w:rPr>
          <w:rFonts w:hint="eastAsia" w:ascii="宋体" w:hAnsi="宋体" w:eastAsia="宋体" w:cs="宋体"/>
          <w:color w:val="auto"/>
          <w:sz w:val="28"/>
          <w:szCs w:val="28"/>
        </w:rPr>
        <w:t>。</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）按单次维护保养结算维护保养费用并支付。</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）每</w:t>
      </w:r>
      <w:permStart w:id="34" w:edGrp="everyone"/>
      <w:r>
        <w:rPr>
          <w:rFonts w:hint="eastAsia" w:ascii="宋体" w:hAnsi="宋体" w:eastAsia="宋体" w:cs="宋体"/>
          <w:sz w:val="28"/>
          <w:szCs w:val="28"/>
          <w:u w:val="single"/>
          <w:lang w:val="en-US" w:eastAsia="zh-CN"/>
        </w:rPr>
        <w:t xml:space="preserve">      </w:t>
      </w:r>
      <w:permEnd w:id="34"/>
      <w:r>
        <w:rPr>
          <w:rFonts w:hint="eastAsia" w:ascii="宋体" w:hAnsi="宋体" w:eastAsia="宋体" w:cs="宋体"/>
          <w:sz w:val="28"/>
          <w:szCs w:val="28"/>
        </w:rPr>
        <w:t>个月累计结算维护保养费用并支付。</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4</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aeb9b14b-9413-41ca-94c1-8b00f50ea378}"/>
          </w:placeholder>
          <w:text w:multiLine="1"/>
        </w:sdtPr>
        <w:sdtEndPr>
          <w:rPr>
            <w:rFonts w:hint="eastAsia" w:ascii="宋体" w:hAnsi="宋体" w:eastAsia="宋体" w:cs="宋体"/>
            <w:color w:val="auto"/>
            <w:kern w:val="2"/>
            <w:sz w:val="28"/>
            <w:szCs w:val="28"/>
            <w:u w:val="single"/>
            <w:lang w:val="en-US" w:eastAsia="zh-CN" w:bidi="ar-SA"/>
          </w:rPr>
        </w:sdtEndPr>
        <w:sdtContent>
          <w:permStart w:id="35" w:edGrp="everyone"/>
          <w:r>
            <w:rPr>
              <w:rFonts w:hint="eastAsia" w:ascii="宋体" w:hAnsi="宋体" w:eastAsia="宋体" w:cs="宋体"/>
              <w:color w:val="auto"/>
              <w:sz w:val="28"/>
              <w:szCs w:val="28"/>
              <w:u w:val="single"/>
              <w:lang w:val="en-US" w:eastAsia="zh-CN"/>
            </w:rPr>
            <w:t xml:space="preserve">     </w:t>
          </w:r>
          <w:permEnd w:id="35"/>
        </w:sdtContent>
      </w:sdt>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rPr>
        <w:t>5.2双方同意本合同价款的支付按以下第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0602d1e5-247d-4a44-9b56-f4f75ae05937}"/>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36" w:edGrp="everyone"/>
          <w:r>
            <w:rPr>
              <w:rFonts w:hint="eastAsia" w:cstheme="minorBidi"/>
              <w:kern w:val="2"/>
              <w:sz w:val="28"/>
              <w:szCs w:val="36"/>
              <w:u w:val="single"/>
              <w:lang w:val="en-US" w:eastAsia="zh-CN" w:bidi="ar-SA"/>
            </w:rPr>
            <w:t xml:space="preserve">    </w:t>
          </w:r>
          <w:permEnd w:id="36"/>
        </w:sdtContent>
      </w:sdt>
      <w:r>
        <w:rPr>
          <w:rFonts w:hint="eastAsia" w:ascii="宋体" w:hAnsi="宋体" w:eastAsia="宋体" w:cs="宋体"/>
          <w:sz w:val="28"/>
          <w:szCs w:val="28"/>
        </w:rPr>
        <w:t>项约定执行：</w:t>
      </w:r>
    </w:p>
    <w:p>
      <w:pPr>
        <w:keepNext w:val="0"/>
        <w:keepLines w:val="0"/>
        <w:pageBreakBefore w:val="0"/>
        <w:widowControl/>
        <w:kinsoku/>
        <w:wordWrap/>
        <w:overflowPunct/>
        <w:topLinePunct w:val="0"/>
        <w:bidi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一次性支付</w:t>
      </w:r>
    </w:p>
    <w:p>
      <w:pPr>
        <w:keepNext w:val="0"/>
        <w:keepLines w:val="0"/>
        <w:pageBreakBefore w:val="0"/>
        <w:widowControl/>
        <w:kinsoku/>
        <w:wordWrap/>
        <w:overflowPunct/>
        <w:topLinePunct w:val="0"/>
        <w:bidi w:val="0"/>
        <w:spacing w:line="360" w:lineRule="auto"/>
        <w:ind w:firstLine="560" w:firstLineChars="200"/>
        <w:jc w:val="left"/>
        <w:rPr>
          <w:rFonts w:hint="eastAsia" w:ascii="宋体" w:hAnsi="宋体" w:eastAsia="宋体" w:cs="宋体"/>
          <w:b/>
          <w:color w:val="auto"/>
          <w:sz w:val="28"/>
          <w:szCs w:val="28"/>
          <w:u w:val="single"/>
          <w:shd w:val="pct10" w:color="auto" w:fill="FFFFFF"/>
        </w:rPr>
      </w:pPr>
      <w:r>
        <w:rPr>
          <w:rFonts w:hint="eastAsia" w:ascii="宋体" w:hAnsi="宋体" w:eastAsia="宋体" w:cs="宋体"/>
          <w:color w:val="auto"/>
          <w:sz w:val="28"/>
          <w:szCs w:val="28"/>
        </w:rPr>
        <w:t>具体支付时间和方式为：</w:t>
      </w:r>
      <w:permStart w:id="37" w:edGrp="everyone"/>
      <w:r>
        <w:rPr>
          <w:rFonts w:hint="eastAsia" w:ascii="宋体" w:hAnsi="宋体" w:eastAsia="宋体" w:cs="宋体"/>
          <w:color w:val="auto"/>
          <w:sz w:val="28"/>
          <w:szCs w:val="28"/>
          <w:u w:val="single"/>
          <w:lang w:val="en-US" w:eastAsia="zh-CN"/>
        </w:rPr>
        <w:t xml:space="preserve">      </w:t>
      </w:r>
      <w:permEnd w:id="37"/>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分期</w:t>
      </w:r>
      <w:r>
        <w:rPr>
          <w:rFonts w:hint="eastAsia" w:ascii="宋体" w:hAnsi="宋体" w:eastAsia="宋体" w:cs="宋体"/>
          <w:color w:val="auto"/>
          <w:sz w:val="28"/>
          <w:szCs w:val="28"/>
          <w:lang w:eastAsia="zh-CN"/>
        </w:rPr>
        <w:t>支付</w:t>
      </w:r>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rPr>
      </w:pPr>
      <w:permStart w:id="38" w:edGrp="everyone"/>
      <w:r>
        <w:rPr>
          <w:rFonts w:hint="eastAsia" w:ascii="宋体" w:hAnsi="宋体" w:eastAsia="宋体" w:cs="宋体"/>
          <w:color w:val="auto"/>
          <w:sz w:val="28"/>
          <w:szCs w:val="28"/>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分期</w:t>
            </w:r>
          </w:p>
        </w:tc>
        <w:tc>
          <w:tcPr>
            <w:tcW w:w="1272" w:type="dxa"/>
          </w:tcPr>
          <w:p>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支付时间</w:t>
            </w:r>
          </w:p>
        </w:tc>
        <w:tc>
          <w:tcPr>
            <w:tcW w:w="1956" w:type="dxa"/>
          </w:tcPr>
          <w:p>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支付条件</w:t>
            </w:r>
          </w:p>
        </w:tc>
        <w:tc>
          <w:tcPr>
            <w:tcW w:w="1836" w:type="dxa"/>
          </w:tcPr>
          <w:p>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支付比例</w:t>
            </w:r>
          </w:p>
        </w:tc>
        <w:tc>
          <w:tcPr>
            <w:tcW w:w="2736" w:type="dxa"/>
          </w:tcPr>
          <w:p>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预付款</w:t>
            </w:r>
          </w:p>
        </w:tc>
        <w:tc>
          <w:tcPr>
            <w:tcW w:w="1272"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56"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首付款</w:t>
            </w:r>
          </w:p>
        </w:tc>
        <w:tc>
          <w:tcPr>
            <w:tcW w:w="1272"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56"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进度款</w:t>
            </w:r>
          </w:p>
        </w:tc>
        <w:tc>
          <w:tcPr>
            <w:tcW w:w="1272"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56"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尾款</w:t>
            </w:r>
          </w:p>
        </w:tc>
        <w:tc>
          <w:tcPr>
            <w:tcW w:w="1272"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956"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widowControl/>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permEnd w:id="38"/>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3</w:t>
      </w:r>
      <w:r>
        <w:rPr>
          <w:rFonts w:hint="eastAsia" w:ascii="宋体" w:hAnsi="宋体" w:eastAsia="宋体" w:cs="宋体"/>
          <w:sz w:val="28"/>
          <w:szCs w:val="28"/>
          <w:lang w:val="en-US" w:eastAsia="zh-CN"/>
        </w:rPr>
        <w:t>）</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889a4314-9ab7-479d-acc4-68ed6265118f}"/>
          </w:placeholder>
          <w:text w:multiLine="1"/>
        </w:sdtPr>
        <w:sdtEndPr>
          <w:rPr>
            <w:rFonts w:hint="eastAsia" w:ascii="宋体" w:hAnsi="宋体" w:eastAsia="宋体" w:cs="宋体"/>
            <w:color w:val="auto"/>
            <w:kern w:val="2"/>
            <w:sz w:val="28"/>
            <w:szCs w:val="28"/>
            <w:u w:val="single"/>
            <w:lang w:val="en-US" w:eastAsia="zh-CN" w:bidi="ar-SA"/>
          </w:rPr>
        </w:sdtEndPr>
        <w:sdtContent>
          <w:permStart w:id="39" w:edGrp="everyone"/>
          <w:r>
            <w:rPr>
              <w:rFonts w:hint="eastAsia" w:ascii="宋体" w:hAnsi="宋体" w:eastAsia="宋体" w:cs="宋体"/>
              <w:color w:val="auto"/>
              <w:sz w:val="28"/>
              <w:szCs w:val="28"/>
              <w:u w:val="single"/>
              <w:lang w:val="en-US" w:eastAsia="zh-CN"/>
            </w:rPr>
            <w:t xml:space="preserve">     </w:t>
          </w:r>
          <w:permEnd w:id="39"/>
        </w:sdtContent>
      </w:sdt>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5.3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color w:val="auto"/>
            <w:kern w:val="2"/>
            <w:sz w:val="28"/>
            <w:szCs w:val="36"/>
            <w:lang w:val="en-US" w:eastAsia="zh-CN" w:bidi="ar-SA"/>
          </w:rPr>
          <w:alias w:val="请选择一项"/>
          <w:tag w:val="结算方式选项"/>
          <w:id w:val="147460960"/>
          <w:placeholder>
            <w:docPart w:val="{b1cea0ae-1a67-46cf-8d32-225f185a249f}"/>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40" w:edGrp="everyone"/>
          <w:r>
            <w:rPr>
              <w:rFonts w:hint="eastAsia" w:cstheme="minorBidi"/>
              <w:color w:val="auto"/>
              <w:kern w:val="2"/>
              <w:sz w:val="28"/>
              <w:szCs w:val="36"/>
              <w:u w:val="single"/>
              <w:lang w:val="en-US" w:eastAsia="zh-CN" w:bidi="ar-SA"/>
            </w:rPr>
            <w:t xml:space="preserve">    </w:t>
          </w:r>
          <w:permEnd w:id="40"/>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permStart w:id="41" w:edGrp="everyone"/>
      <w:r>
        <w:rPr>
          <w:rFonts w:hint="eastAsia" w:asciiTheme="majorEastAsia" w:hAnsiTheme="majorEastAsia" w:eastAsiaTheme="majorEastAsia" w:cstheme="majorEastAsia"/>
          <w:color w:val="auto"/>
          <w:sz w:val="28"/>
          <w:szCs w:val="28"/>
          <w:u w:val="single"/>
          <w:lang w:val="en-US" w:eastAsia="zh-CN"/>
        </w:rPr>
        <w:t xml:space="preserve">      </w:t>
      </w:r>
      <w:permEnd w:id="41"/>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Theme="majorEastAsia" w:hAnsiTheme="majorEastAsia" w:eastAsiaTheme="majorEastAsia" w:cstheme="majorEastAsia"/>
          <w:color w:val="auto"/>
          <w:sz w:val="28"/>
          <w:szCs w:val="28"/>
          <w:lang w:val="en-US" w:eastAsia="zh-CN"/>
        </w:rPr>
        <w:t>如需使用商业汇票进行支付的，由款项支付方承担资金成本（买方付息贴现）。</w:t>
      </w:r>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乙方汇票开立信息如下：</w:t>
      </w:r>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汇票类型：</w:t>
      </w:r>
      <w:permStart w:id="42"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2"/>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00626e79-83fc-4a46-b301-d0b99af66ba2}"/>
          </w:placeholder>
          <w:text/>
        </w:sdtPr>
        <w:sdtEndPr>
          <w:rPr>
            <w:rFonts w:hint="eastAsia" w:ascii="宋体" w:hAnsi="宋体" w:eastAsia="宋体" w:cs="宋体"/>
            <w:kern w:val="2"/>
            <w:sz w:val="28"/>
            <w:szCs w:val="28"/>
            <w:u w:val="single"/>
            <w:lang w:val="en-US" w:eastAsia="zh-CN" w:bidi="ar-SA"/>
          </w:rPr>
        </w:sdtEndPr>
        <w:sdtContent>
          <w:permStart w:id="43"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3"/>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5dc71445-e5be-4d39-a8f4-0590e73040fd}"/>
          </w:placeholder>
          <w:text/>
        </w:sdtPr>
        <w:sdtEndPr>
          <w:rPr>
            <w:rFonts w:hint="eastAsia" w:ascii="宋体" w:hAnsi="宋体" w:eastAsia="宋体" w:cs="宋体"/>
            <w:kern w:val="2"/>
            <w:sz w:val="28"/>
            <w:szCs w:val="28"/>
            <w:u w:val="single"/>
            <w:lang w:val="en-US" w:eastAsia="zh-CN" w:bidi="ar-SA"/>
          </w:rPr>
        </w:sdtEndPr>
        <w:sdtContent>
          <w:permStart w:id="4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4"/>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31736c7b-70fd-495b-a198-2079885b9ad6}"/>
          </w:placeholder>
          <w:text/>
        </w:sdtPr>
        <w:sdtEndPr>
          <w:rPr>
            <w:rFonts w:hint="eastAsia" w:ascii="宋体" w:hAnsi="宋体" w:eastAsia="宋体" w:cs="宋体"/>
            <w:kern w:val="2"/>
            <w:sz w:val="28"/>
            <w:szCs w:val="28"/>
            <w:u w:val="single"/>
            <w:lang w:val="en-US" w:eastAsia="zh-CN" w:bidi="ar-SA"/>
          </w:rPr>
        </w:sdtEndPr>
        <w:sdtContent>
          <w:permStart w:id="4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5"/>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46" w:edGrp="everyone"/>
      <w:r>
        <w:rPr>
          <w:rFonts w:hint="eastAsia"/>
          <w:sz w:val="28"/>
          <w:szCs w:val="28"/>
          <w:u w:val="single"/>
          <w:lang w:val="en-US" w:eastAsia="zh-CN"/>
        </w:rPr>
        <w:t xml:space="preserve">              </w:t>
      </w:r>
      <w:permEnd w:id="46"/>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f6b85963-76ed-45e7-a975-7654baf39e06}"/>
          </w:placeholder>
          <w:text/>
        </w:sdtPr>
        <w:sdtEndPr>
          <w:rPr>
            <w:rFonts w:hint="eastAsia" w:ascii="宋体" w:hAnsi="宋体" w:eastAsia="宋体" w:cs="宋体"/>
            <w:kern w:val="2"/>
            <w:sz w:val="28"/>
            <w:szCs w:val="28"/>
            <w:u w:val="single"/>
            <w:lang w:val="en-US" w:eastAsia="zh-CN" w:bidi="ar-SA"/>
          </w:rPr>
        </w:sdtEndPr>
        <w:sdtContent>
          <w:permStart w:id="4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7"/>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daf2c8eb-f7ce-4439-be7e-15785c5678f8}"/>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4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48"/>
        </w:sdtContent>
      </w:sdt>
    </w:p>
    <w:p>
      <w:pPr>
        <w:keepNext w:val="0"/>
        <w:keepLines w:val="0"/>
        <w:pageBreakBefore w:val="0"/>
        <w:widowControl/>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乙方应在甲方付款前</w:t>
      </w:r>
      <w:permStart w:id="49" w:edGrp="everyone"/>
      <w:r>
        <w:rPr>
          <w:rFonts w:hint="eastAsia" w:ascii="宋体" w:hAnsi="宋体" w:eastAsia="宋体" w:cs="宋体"/>
          <w:color w:val="auto"/>
          <w:sz w:val="28"/>
          <w:szCs w:val="28"/>
          <w:u w:val="single"/>
          <w:shd w:val="clear" w:color="FFFFFF" w:fill="D9D9D9"/>
          <w:lang w:val="en-US" w:eastAsia="zh-CN"/>
        </w:rPr>
        <w:t xml:space="preserve">      </w:t>
      </w:r>
      <w:permEnd w:id="49"/>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乙方收款账户信息如下：</w:t>
      </w:r>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6e12b914-5dbb-487c-a913-3f4733483613}"/>
          </w:placeholder>
          <w:text/>
        </w:sdtPr>
        <w:sdtEndPr>
          <w:rPr>
            <w:rFonts w:hint="eastAsia" w:ascii="宋体" w:hAnsi="宋体" w:eastAsia="宋体" w:cs="宋体"/>
            <w:color w:val="auto"/>
            <w:kern w:val="2"/>
            <w:sz w:val="28"/>
            <w:szCs w:val="28"/>
            <w:u w:val="single"/>
            <w:lang w:val="en-US" w:eastAsia="zh-CN" w:bidi="ar-SA"/>
          </w:rPr>
        </w:sdtEndPr>
        <w:sdtContent>
          <w:permStart w:id="50" w:edGrp="everyone"/>
          <w:r>
            <w:rPr>
              <w:rFonts w:hint="eastAsia" w:ascii="宋体" w:hAnsi="宋体" w:eastAsia="宋体" w:cs="宋体"/>
              <w:color w:val="auto"/>
              <w:sz w:val="28"/>
              <w:szCs w:val="28"/>
              <w:u w:val="single"/>
              <w:lang w:val="en-US" w:eastAsia="zh-CN"/>
            </w:rPr>
            <w:t xml:space="preserve">      </w:t>
          </w:r>
          <w:permEnd w:id="50"/>
        </w:sdtContent>
      </w:sdt>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93679173-e93a-4477-9032-182e917fb31a}"/>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color w:val="auto"/>
              <w:sz w:val="28"/>
              <w:szCs w:val="28"/>
              <w:u w:val="single"/>
              <w:lang w:val="en-US" w:eastAsia="zh-CN"/>
            </w:rPr>
            <w:t xml:space="preserve">      </w:t>
          </w:r>
          <w:permEnd w:id="51"/>
        </w:sdtContent>
      </w:sdt>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ac160dd4-e7a7-4798-89b3-36296e135640}"/>
          </w:placeholder>
          <w:text/>
        </w:sdtPr>
        <w:sdtEndPr>
          <w:rPr>
            <w:rFonts w:hint="eastAsia" w:ascii="宋体" w:hAnsi="宋体" w:eastAsia="宋体" w:cs="宋体"/>
            <w:color w:val="auto"/>
            <w:kern w:val="2"/>
            <w:sz w:val="28"/>
            <w:szCs w:val="28"/>
            <w:u w:val="single"/>
            <w:lang w:val="en-US" w:eastAsia="zh-CN" w:bidi="ar-SA"/>
          </w:rPr>
        </w:sdtEndPr>
        <w:sdtContent>
          <w:permStart w:id="52" w:edGrp="everyone"/>
          <w:r>
            <w:rPr>
              <w:rFonts w:hint="eastAsia" w:ascii="宋体" w:hAnsi="宋体" w:eastAsia="宋体" w:cs="宋体"/>
              <w:color w:val="auto"/>
              <w:sz w:val="28"/>
              <w:szCs w:val="28"/>
              <w:u w:val="single"/>
              <w:lang w:val="en-US" w:eastAsia="zh-CN"/>
            </w:rPr>
            <w:t xml:space="preserve">      </w:t>
          </w:r>
          <w:permEnd w:id="52"/>
        </w:sdtContent>
      </w:sdt>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5.6甲方增值税开票信息如下：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761dc211-ee06-4d70-a752-3e503b4ba7f9}"/>
          </w:placeholder>
          <w:text/>
        </w:sdtPr>
        <w:sdtEndPr>
          <w:rPr>
            <w:rFonts w:hint="eastAsia" w:ascii="宋体" w:hAnsi="宋体" w:eastAsia="宋体" w:cs="宋体"/>
            <w:kern w:val="2"/>
            <w:sz w:val="28"/>
            <w:szCs w:val="28"/>
            <w:u w:val="single"/>
            <w:lang w:val="en-US" w:eastAsia="zh-CN" w:bidi="ar-SA"/>
          </w:rPr>
        </w:sdtEndPr>
        <w:sdtContent>
          <w:permStart w:id="53" w:edGrp="everyone"/>
          <w:r>
            <w:rPr>
              <w:rFonts w:hint="eastAsia" w:ascii="宋体" w:hAnsi="宋体" w:eastAsia="宋体" w:cs="宋体"/>
              <w:sz w:val="28"/>
              <w:szCs w:val="28"/>
              <w:u w:val="single"/>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94ea08b9-a4b4-4f18-91f4-6c24b78f7024}"/>
          </w:placeholder>
          <w:text/>
        </w:sdtPr>
        <w:sdtEndPr>
          <w:rPr>
            <w:rFonts w:hint="eastAsia" w:ascii="宋体" w:hAnsi="宋体" w:eastAsia="宋体" w:cs="宋体"/>
            <w:kern w:val="2"/>
            <w:sz w:val="28"/>
            <w:szCs w:val="36"/>
            <w:u w:val="single"/>
            <w:lang w:val="en-US" w:eastAsia="zh-CN" w:bidi="ar-SA"/>
          </w:rPr>
        </w:sdtEndPr>
        <w:sdtContent>
          <w:permStart w:id="54" w:edGrp="everyone"/>
          <w:r>
            <w:rPr>
              <w:rFonts w:hint="eastAsia" w:ascii="宋体" w:hAnsi="宋体" w:eastAsia="宋体" w:cs="宋体"/>
              <w:kern w:val="2"/>
              <w:sz w:val="28"/>
              <w:szCs w:val="36"/>
              <w:u w:val="single"/>
              <w:lang w:val="en-US" w:eastAsia="zh-CN" w:bidi="ar-SA"/>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a77fd5a7-365e-4fcb-a32f-4b41bd64c6d9}"/>
          </w:placeholder>
          <w:text/>
        </w:sdtPr>
        <w:sdtEndPr>
          <w:rPr>
            <w:rFonts w:hint="eastAsia" w:ascii="宋体" w:hAnsi="宋体" w:eastAsia="宋体" w:cs="宋体"/>
            <w:kern w:val="2"/>
            <w:sz w:val="28"/>
            <w:szCs w:val="28"/>
            <w:u w:val="single"/>
            <w:lang w:val="en-US" w:eastAsia="zh-CN" w:bidi="ar-SA"/>
          </w:rPr>
        </w:sdtEndPr>
        <w:sdtContent>
          <w:permStart w:id="55" w:edGrp="everyone"/>
          <w:r>
            <w:rPr>
              <w:rFonts w:hint="eastAsia" w:ascii="宋体" w:hAnsi="宋体" w:eastAsia="宋体" w:cs="宋体"/>
              <w:sz w:val="28"/>
              <w:szCs w:val="28"/>
              <w:u w:val="single"/>
              <w:lang w:val="en-US" w:eastAsia="zh-CN"/>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e3811b30-99ca-456b-ab5d-8de8e41aaa69}"/>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permEnd w:id="5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adcd27ff-47b3-4f98-a097-fc807be5433b}"/>
          </w:placeholder>
          <w:text/>
        </w:sdtPr>
        <w:sdtEndPr>
          <w:rPr>
            <w:rFonts w:hint="eastAsia" w:ascii="宋体" w:hAnsi="宋体" w:eastAsia="宋体" w:cs="宋体"/>
            <w:kern w:val="2"/>
            <w:sz w:val="28"/>
            <w:szCs w:val="28"/>
            <w:u w:val="single"/>
            <w:lang w:val="en-US" w:eastAsia="zh-CN" w:bidi="ar-SA"/>
          </w:rPr>
        </w:sdtEndPr>
        <w:sdtContent>
          <w:permStart w:id="5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c04a12db-b180-4835-a105-78a7cf889bee}"/>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8" w:edGrp="everyone"/>
          <w:r>
            <w:rPr>
              <w:rFonts w:hint="eastAsia" w:ascii="宋体" w:hAnsi="宋体" w:eastAsia="宋体" w:cs="宋体"/>
              <w:sz w:val="28"/>
              <w:szCs w:val="28"/>
              <w:u w:val="single"/>
              <w:shd w:val="clear" w:color="auto" w:fill="auto"/>
              <w:lang w:val="en-US" w:eastAsia="zh-CN"/>
            </w:rPr>
            <w:t xml:space="preserve">        </w:t>
          </w:r>
          <w:permEnd w:id="58"/>
        </w:sdtContent>
      </w:sdt>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5.8本合同项下不含税价格不因国家税率变化而变化，若在本合同履行期间遇国家税率调整，则价税合计相应调整，以开具发票的时间为准。</w:t>
      </w:r>
    </w:p>
    <w:p>
      <w:pPr>
        <w:keepNext w:val="0"/>
        <w:keepLines w:val="0"/>
        <w:pageBreakBefore w:val="0"/>
        <w:widowControl/>
        <w:kinsoku/>
        <w:wordWrap/>
        <w:overflowPunct/>
        <w:topLinePunct w:val="0"/>
        <w:bidi w:val="0"/>
        <w:adjustRightInd w:val="0"/>
        <w:snapToGrid/>
        <w:spacing w:line="360" w:lineRule="auto"/>
        <w:ind w:left="0" w:leftChars="0" w:right="0" w:rightChars="0"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6</w:t>
      </w:r>
      <w:r>
        <w:rPr>
          <w:rFonts w:hint="eastAsia" w:ascii="宋体" w:hAnsi="宋体" w:eastAsia="宋体" w:cs="宋体"/>
          <w:b/>
          <w:bCs/>
          <w:sz w:val="28"/>
          <w:szCs w:val="28"/>
          <w:lang w:val="zh-CN" w:eastAsia="zh-CN"/>
        </w:rPr>
        <w:t>.</w:t>
      </w:r>
      <w:r>
        <w:rPr>
          <w:rFonts w:hint="eastAsia" w:ascii="宋体" w:hAnsi="宋体" w:eastAsia="宋体" w:cs="宋体"/>
          <w:b/>
          <w:bCs/>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6.1.1</w:t>
      </w:r>
      <w:r>
        <w:rPr>
          <w:rFonts w:hint="eastAsia" w:ascii="宋体" w:hAnsi="宋体" w:eastAsia="宋体" w:cs="宋体"/>
          <w:color w:val="auto"/>
          <w:kern w:val="0"/>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433ebd9d-6f89-45a2-a8d7-8922901c1f79}"/>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59" w:edGrp="everyone"/>
          <w:r>
            <w:rPr>
              <w:rFonts w:hint="eastAsia" w:cstheme="minorBidi"/>
              <w:kern w:val="2"/>
              <w:sz w:val="28"/>
              <w:szCs w:val="36"/>
              <w:u w:val="single"/>
              <w:lang w:val="en-US" w:eastAsia="zh-CN" w:bidi="ar-SA"/>
            </w:rPr>
            <w:t xml:space="preserve">    </w:t>
          </w:r>
          <w:permEnd w:id="59"/>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如本合同价款为暂定价的，下列履约担保的数额按暂定价计算</w:t>
      </w:r>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（2）乙方于本合同生效之日起</w:t>
      </w:r>
      <w:permStart w:id="60" w:edGrp="everyone"/>
      <w:r>
        <w:rPr>
          <w:rFonts w:hint="eastAsia" w:ascii="宋体" w:hAnsi="宋体" w:eastAsia="宋体" w:cs="宋体"/>
          <w:color w:val="auto"/>
          <w:kern w:val="0"/>
          <w:sz w:val="28"/>
          <w:szCs w:val="28"/>
          <w:u w:val="single"/>
          <w:lang w:val="en-US" w:eastAsia="zh-CN"/>
        </w:rPr>
        <w:t xml:space="preserve">     </w:t>
      </w:r>
      <w:permEnd w:id="60"/>
      <w:r>
        <w:rPr>
          <w:rFonts w:hint="eastAsia" w:ascii="宋体" w:hAnsi="宋体" w:eastAsia="宋体" w:cs="宋体"/>
          <w:color w:val="auto"/>
          <w:kern w:val="0"/>
          <w:sz w:val="28"/>
          <w:szCs w:val="28"/>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比例"/>
          <w:id w:val="147471471"/>
          <w:placeholder>
            <w:docPart w:val="{517fec14-37da-4c8d-9f60-e33b81da860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1" w:edGrp="everyone"/>
          <w:r>
            <w:rPr>
              <w:rFonts w:hint="eastAsia" w:cstheme="minorBidi"/>
              <w:kern w:val="2"/>
              <w:sz w:val="28"/>
              <w:szCs w:val="36"/>
              <w:u w:val="single"/>
              <w:lang w:val="en-US" w:eastAsia="zh-CN" w:bidi="ar-SA"/>
            </w:rPr>
            <w:t xml:space="preserve">     </w:t>
          </w:r>
          <w:permEnd w:id="61"/>
        </w:sdtContent>
      </w:sdt>
      <w:r>
        <w:rPr>
          <w:rFonts w:hint="eastAsia" w:ascii="宋体" w:hAnsi="宋体" w:eastAsia="宋体" w:cs="宋体"/>
          <w:color w:val="auto"/>
          <w:kern w:val="0"/>
          <w:sz w:val="28"/>
          <w:szCs w:val="28"/>
        </w:rPr>
        <w:t>%向甲方提供</w:t>
      </w:r>
      <w:r>
        <w:rPr>
          <w:rFonts w:hint="eastAsia" w:ascii="宋体" w:hAnsi="宋体" w:eastAsia="宋体" w:cs="宋体"/>
          <w:color w:val="auto"/>
          <w:kern w:val="0"/>
          <w:sz w:val="28"/>
          <w:szCs w:val="28"/>
          <w:lang w:val="en-US" w:eastAsia="zh-CN"/>
        </w:rPr>
        <w:t>履约保函</w:t>
      </w:r>
      <w:r>
        <w:rPr>
          <w:rFonts w:hint="eastAsia" w:ascii="宋体" w:hAnsi="宋体" w:cs="宋体"/>
          <w:color w:val="auto"/>
          <w:sz w:val="28"/>
          <w:szCs w:val="28"/>
          <w:lang w:val="en-US" w:eastAsia="zh-CN"/>
        </w:rPr>
        <w:t>（</w:t>
      </w:r>
      <w:permStart w:id="62"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62"/>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ec0da7d6-4bdf-4103-85e4-61cee406ffd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3" w:edGrp="everyone"/>
          <w:r>
            <w:rPr>
              <w:rFonts w:hint="eastAsia" w:cstheme="minorBidi"/>
              <w:kern w:val="2"/>
              <w:sz w:val="28"/>
              <w:szCs w:val="36"/>
              <w:u w:val="single"/>
              <w:lang w:val="en-US" w:eastAsia="zh-CN" w:bidi="ar-SA"/>
            </w:rPr>
            <w:t xml:space="preserve">     </w:t>
          </w:r>
          <w:permEnd w:id="63"/>
        </w:sdtContent>
      </w:sdt>
      <w:r>
        <w:rPr>
          <w:rFonts w:hint="eastAsia" w:ascii="宋体" w:hAnsi="宋体" w:eastAsia="宋体" w:cs="宋体"/>
          <w:color w:val="auto"/>
          <w:kern w:val="0"/>
          <w:sz w:val="28"/>
          <w:szCs w:val="28"/>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147471471"/>
          <w:placeholder>
            <w:docPart w:val="{c3d512b2-2e8f-4cf8-a58c-a89f49e6b75b}"/>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4" w:edGrp="everyone"/>
          <w:r>
            <w:rPr>
              <w:rFonts w:hint="eastAsia" w:cstheme="minorBidi"/>
              <w:kern w:val="2"/>
              <w:sz w:val="28"/>
              <w:szCs w:val="36"/>
              <w:u w:val="single"/>
              <w:lang w:val="en-US" w:eastAsia="zh-CN" w:bidi="ar-SA"/>
            </w:rPr>
            <w:t xml:space="preserve">     </w:t>
          </w:r>
          <w:permEnd w:id="64"/>
        </w:sdtContent>
      </w:sdt>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6.1.3本合同履行完毕且乙方履行义务符合合同约定或甲方向乙方提交质量担保时，甲方应将履约保函退回乙方。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6.2质量担保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6.2.1</w:t>
      </w:r>
      <w:r>
        <w:rPr>
          <w:rFonts w:hint="eastAsia" w:ascii="宋体" w:hAnsi="宋体" w:eastAsia="宋体" w:cs="宋体"/>
          <w:color w:val="auto"/>
          <w:kern w:val="0"/>
          <w:sz w:val="28"/>
          <w:szCs w:val="28"/>
        </w:rPr>
        <w:t>双方同意质量担保按以下第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e30731d6-0166-4328-96f1-4a9ba4080a17}"/>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5" w:edGrp="everyone"/>
          <w:r>
            <w:rPr>
              <w:rFonts w:hint="eastAsia" w:cstheme="minorBidi"/>
              <w:kern w:val="2"/>
              <w:sz w:val="28"/>
              <w:szCs w:val="36"/>
              <w:u w:val="single"/>
              <w:lang w:val="en-US" w:eastAsia="zh-CN" w:bidi="ar-SA"/>
            </w:rPr>
            <w:t xml:space="preserve">    </w:t>
          </w:r>
          <w:permEnd w:id="65"/>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如本合同价款为暂定价的，下列质量担保的数额按最终结算价计算</w:t>
      </w:r>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f4210b15-cdc8-4881-931d-f37f8f0fb5f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6" w:edGrp="everyone"/>
          <w:r>
            <w:rPr>
              <w:rFonts w:hint="eastAsia" w:cstheme="minorBidi"/>
              <w:kern w:val="2"/>
              <w:sz w:val="28"/>
              <w:szCs w:val="36"/>
              <w:u w:val="single"/>
              <w:lang w:val="en-US" w:eastAsia="zh-CN" w:bidi="ar-SA"/>
            </w:rPr>
            <w:t xml:space="preserve">     </w:t>
          </w:r>
          <w:permEnd w:id="66"/>
        </w:sdtContent>
      </w:sdt>
      <w:r>
        <w:rPr>
          <w:rFonts w:hint="eastAsia" w:ascii="宋体" w:hAnsi="宋体" w:eastAsia="宋体" w:cs="宋体"/>
          <w:color w:val="auto"/>
          <w:kern w:val="0"/>
          <w:sz w:val="28"/>
          <w:szCs w:val="28"/>
        </w:rPr>
        <w:t>%向甲方提供</w:t>
      </w:r>
      <w:r>
        <w:rPr>
          <w:rFonts w:hint="eastAsia" w:ascii="宋体" w:hAnsi="宋体" w:eastAsia="宋体" w:cs="宋体"/>
          <w:color w:val="auto"/>
          <w:kern w:val="0"/>
          <w:sz w:val="28"/>
          <w:szCs w:val="28"/>
          <w:lang w:val="en-US" w:eastAsia="zh-CN"/>
        </w:rPr>
        <w:t>质量</w:t>
      </w:r>
      <w:r>
        <w:rPr>
          <w:rFonts w:hint="eastAsia" w:ascii="宋体" w:hAnsi="宋体" w:eastAsia="宋体" w:cs="宋体"/>
          <w:color w:val="auto"/>
          <w:kern w:val="0"/>
          <w:sz w:val="28"/>
          <w:szCs w:val="28"/>
        </w:rPr>
        <w:t>保函</w:t>
      </w:r>
      <w:r>
        <w:rPr>
          <w:rFonts w:hint="eastAsia" w:ascii="宋体" w:hAnsi="宋体" w:cs="宋体"/>
          <w:color w:val="auto"/>
          <w:sz w:val="28"/>
          <w:szCs w:val="28"/>
          <w:lang w:val="en-US" w:eastAsia="zh-CN"/>
        </w:rPr>
        <w:t>（</w:t>
      </w:r>
      <w:permStart w:id="67"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67"/>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ff2dae2e-0d0e-43fd-a83a-cdb577cc257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8" w:edGrp="everyone"/>
          <w:r>
            <w:rPr>
              <w:rFonts w:hint="eastAsia" w:cstheme="minorBidi"/>
              <w:kern w:val="2"/>
              <w:sz w:val="28"/>
              <w:szCs w:val="36"/>
              <w:u w:val="single"/>
              <w:lang w:val="en-US" w:eastAsia="zh-CN" w:bidi="ar-SA"/>
            </w:rPr>
            <w:t xml:space="preserve">     </w:t>
          </w:r>
          <w:permEnd w:id="68"/>
        </w:sdtContent>
      </w:sdt>
      <w:r>
        <w:rPr>
          <w:rFonts w:hint="eastAsia" w:ascii="宋体" w:hAnsi="宋体" w:eastAsia="宋体" w:cs="宋体"/>
          <w:color w:val="auto"/>
          <w:kern w:val="0"/>
          <w:sz w:val="28"/>
          <w:szCs w:val="28"/>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eec33773-e47f-4eaf-a323-f91932b0b6f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9" w:edGrp="everyone"/>
          <w:r>
            <w:rPr>
              <w:rFonts w:hint="eastAsia" w:cstheme="minorBidi"/>
              <w:kern w:val="2"/>
              <w:sz w:val="28"/>
              <w:szCs w:val="36"/>
              <w:u w:val="single"/>
              <w:lang w:val="en-US" w:eastAsia="zh-CN" w:bidi="ar-SA"/>
            </w:rPr>
            <w:t xml:space="preserve">     </w:t>
          </w:r>
          <w:permEnd w:id="69"/>
        </w:sdtContent>
      </w:sdt>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甲方在</w:t>
      </w:r>
      <w:r>
        <w:rPr>
          <w:rFonts w:hint="eastAsia" w:ascii="宋体" w:hAnsi="宋体" w:eastAsia="宋体" w:cs="宋体"/>
          <w:color w:val="auto"/>
          <w:kern w:val="0"/>
          <w:sz w:val="28"/>
          <w:szCs w:val="28"/>
          <w:lang w:val="en-US" w:eastAsia="zh-CN"/>
        </w:rPr>
        <w:t>本合同</w:t>
      </w:r>
      <w:r>
        <w:rPr>
          <w:rFonts w:hint="eastAsia" w:ascii="宋体" w:hAnsi="宋体" w:eastAsia="宋体" w:cs="宋体"/>
          <w:color w:val="auto"/>
          <w:kern w:val="0"/>
          <w:sz w:val="28"/>
          <w:szCs w:val="28"/>
        </w:rPr>
        <w:t>约定的</w:t>
      </w:r>
      <w:r>
        <w:rPr>
          <w:rFonts w:hint="eastAsia" w:ascii="宋体" w:hAnsi="宋体" w:eastAsia="宋体" w:cs="宋体"/>
          <w:color w:val="auto"/>
          <w:kern w:val="0"/>
          <w:sz w:val="28"/>
          <w:szCs w:val="28"/>
          <w:lang w:val="en-US" w:eastAsia="zh-CN"/>
        </w:rPr>
        <w:t>合同价款</w:t>
      </w:r>
      <w:r>
        <w:rPr>
          <w:rFonts w:hint="eastAsia" w:ascii="宋体" w:hAnsi="宋体" w:eastAsia="宋体" w:cs="宋体"/>
          <w:color w:val="auto"/>
          <w:kern w:val="0"/>
          <w:sz w:val="28"/>
          <w:szCs w:val="28"/>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5f2c8158-b39a-4055-86e1-dfb29e790a7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0" w:edGrp="everyone"/>
          <w:r>
            <w:rPr>
              <w:rFonts w:hint="eastAsia" w:cstheme="minorBidi"/>
              <w:kern w:val="2"/>
              <w:sz w:val="28"/>
              <w:szCs w:val="36"/>
              <w:u w:val="single"/>
              <w:lang w:val="en-US" w:eastAsia="zh-CN" w:bidi="ar-SA"/>
            </w:rPr>
            <w:t xml:space="preserve">     </w:t>
          </w:r>
          <w:permEnd w:id="70"/>
        </w:sdtContent>
      </w:sdt>
      <w:r>
        <w:rPr>
          <w:rFonts w:hint="eastAsia" w:ascii="宋体" w:hAnsi="宋体" w:eastAsia="宋体" w:cs="宋体"/>
          <w:color w:val="auto"/>
          <w:kern w:val="0"/>
          <w:sz w:val="28"/>
          <w:szCs w:val="28"/>
        </w:rPr>
        <w:t>%作为质保金。</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lang w:val="en-US" w:eastAsia="zh-CN"/>
        </w:rPr>
        <w:t>6.2.2</w:t>
      </w:r>
      <w:r>
        <w:rPr>
          <w:rFonts w:hint="eastAsia" w:ascii="宋体" w:hAnsi="宋体" w:eastAsia="宋体" w:cs="宋体"/>
          <w:b w:val="0"/>
          <w:bCs w:val="0"/>
          <w:color w:val="auto"/>
          <w:kern w:val="0"/>
          <w:sz w:val="28"/>
          <w:szCs w:val="28"/>
        </w:rPr>
        <w:t>本</w:t>
      </w:r>
      <w:r>
        <w:rPr>
          <w:rFonts w:hint="eastAsia" w:ascii="宋体" w:hAnsi="宋体" w:eastAsia="宋体" w:cs="宋体"/>
          <w:b w:val="0"/>
          <w:bCs w:val="0"/>
          <w:color w:val="auto"/>
          <w:kern w:val="0"/>
          <w:sz w:val="28"/>
          <w:szCs w:val="28"/>
          <w:lang w:val="en-US" w:eastAsia="zh-CN"/>
        </w:rPr>
        <w:t>合同</w:t>
      </w:r>
      <w:r>
        <w:rPr>
          <w:rFonts w:hint="eastAsia" w:ascii="宋体" w:hAnsi="宋体" w:eastAsia="宋体" w:cs="宋体"/>
          <w:b w:val="0"/>
          <w:bCs w:val="0"/>
          <w:color w:val="auto"/>
          <w:kern w:val="0"/>
          <w:sz w:val="28"/>
          <w:szCs w:val="28"/>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8f0e7b10-8229-4e05-aae1-74536025d04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1" w:edGrp="everyone"/>
          <w:r>
            <w:rPr>
              <w:rFonts w:hint="eastAsia" w:cstheme="minorBidi"/>
              <w:kern w:val="2"/>
              <w:sz w:val="28"/>
              <w:szCs w:val="36"/>
              <w:u w:val="single"/>
              <w:lang w:val="en-US" w:eastAsia="zh-CN" w:bidi="ar-SA"/>
            </w:rPr>
            <w:t xml:space="preserve">   </w:t>
          </w:r>
          <w:r>
            <w:rPr>
              <w:rFonts w:hint="eastAsia" w:cstheme="minorBidi"/>
              <w:kern w:val="2"/>
              <w:sz w:val="28"/>
              <w:szCs w:val="36"/>
              <w:u w:val="none"/>
              <w:lang w:val="en-US" w:eastAsia="zh-CN" w:bidi="ar-SA"/>
            </w:rPr>
            <w:t>年</w:t>
          </w:r>
          <w:permEnd w:id="71"/>
        </w:sdtContent>
      </w:sdt>
      <w:r>
        <w:rPr>
          <w:rFonts w:hint="eastAsia" w:ascii="宋体" w:hAnsi="宋体" w:eastAsia="宋体" w:cs="宋体"/>
          <w:b w:val="0"/>
          <w:bCs w:val="0"/>
          <w:color w:val="auto"/>
          <w:kern w:val="0"/>
          <w:sz w:val="28"/>
          <w:szCs w:val="28"/>
          <w:u w:val="none"/>
          <w:lang w:val="en-US" w:eastAsia="zh-CN"/>
        </w:rPr>
        <w:t>，自</w:t>
      </w:r>
      <w:permStart w:id="72" w:edGrp="everyone"/>
      <w:r>
        <w:rPr>
          <w:rFonts w:hint="eastAsia" w:ascii="宋体" w:hAnsi="宋体" w:eastAsia="宋体" w:cs="宋体"/>
          <w:b w:val="0"/>
          <w:bCs w:val="0"/>
          <w:color w:val="auto"/>
          <w:kern w:val="0"/>
          <w:sz w:val="28"/>
          <w:szCs w:val="28"/>
          <w:u w:val="single"/>
          <w:lang w:val="en-US" w:eastAsia="zh-CN"/>
        </w:rPr>
        <w:t xml:space="preserve">    </w:t>
      </w:r>
      <w:permEnd w:id="72"/>
      <w:r>
        <w:rPr>
          <w:rFonts w:hint="eastAsia" w:ascii="宋体" w:hAnsi="宋体" w:eastAsia="宋体" w:cs="宋体"/>
          <w:b w:val="0"/>
          <w:bCs w:val="0"/>
          <w:color w:val="auto"/>
          <w:kern w:val="0"/>
          <w:sz w:val="28"/>
          <w:szCs w:val="28"/>
          <w:lang w:val="en-US" w:eastAsia="zh-CN"/>
        </w:rPr>
        <w:t>开始计算。</w:t>
      </w:r>
      <w:r>
        <w:rPr>
          <w:rFonts w:hint="eastAsia" w:ascii="宋体" w:hAnsi="宋体" w:eastAsia="宋体" w:cs="宋体"/>
          <w:b w:val="0"/>
          <w:bCs w:val="0"/>
          <w:color w:val="auto"/>
          <w:kern w:val="0"/>
          <w:sz w:val="28"/>
          <w:szCs w:val="28"/>
        </w:rPr>
        <w:t>如本合同质保期内未发生质量问题或乙方提供的</w:t>
      </w:r>
      <w:r>
        <w:rPr>
          <w:rFonts w:hint="eastAsia" w:ascii="宋体" w:hAnsi="宋体" w:eastAsia="宋体" w:cs="宋体"/>
          <w:b w:val="0"/>
          <w:bCs w:val="0"/>
          <w:color w:val="auto"/>
          <w:kern w:val="0"/>
          <w:sz w:val="28"/>
          <w:szCs w:val="28"/>
          <w:lang w:val="en-US" w:eastAsia="zh-CN"/>
        </w:rPr>
        <w:t>质保</w:t>
      </w:r>
      <w:r>
        <w:rPr>
          <w:rFonts w:hint="eastAsia" w:ascii="宋体" w:hAnsi="宋体" w:eastAsia="宋体" w:cs="宋体"/>
          <w:b w:val="0"/>
          <w:bCs w:val="0"/>
          <w:color w:val="auto"/>
          <w:kern w:val="0"/>
          <w:sz w:val="28"/>
          <w:szCs w:val="28"/>
        </w:rPr>
        <w:t>服务符合本合同约定质量标准的，甲方于质保期届满之日起</w:t>
      </w:r>
      <w:permStart w:id="73" w:edGrp="everyone"/>
      <w:r>
        <w:rPr>
          <w:rFonts w:hint="eastAsia" w:ascii="宋体" w:hAnsi="宋体" w:eastAsia="宋体" w:cs="宋体"/>
          <w:b w:val="0"/>
          <w:bCs w:val="0"/>
          <w:color w:val="auto"/>
          <w:kern w:val="0"/>
          <w:sz w:val="28"/>
          <w:szCs w:val="28"/>
          <w:u w:val="single"/>
          <w:lang w:val="en-US" w:eastAsia="zh-CN"/>
        </w:rPr>
        <w:t xml:space="preserve">      </w:t>
      </w:r>
      <w:permEnd w:id="73"/>
      <w:r>
        <w:rPr>
          <w:rFonts w:hint="eastAsia" w:ascii="宋体" w:hAnsi="宋体" w:eastAsia="宋体" w:cs="宋体"/>
          <w:b w:val="0"/>
          <w:bCs w:val="0"/>
          <w:color w:val="auto"/>
          <w:kern w:val="0"/>
          <w:sz w:val="28"/>
          <w:szCs w:val="28"/>
        </w:rPr>
        <w:t>日内，向乙方无息退还质保金或</w:t>
      </w:r>
      <w:r>
        <w:rPr>
          <w:rFonts w:hint="eastAsia" w:ascii="宋体" w:hAnsi="宋体" w:eastAsia="宋体" w:cs="宋体"/>
          <w:b w:val="0"/>
          <w:bCs w:val="0"/>
          <w:color w:val="auto"/>
          <w:kern w:val="0"/>
          <w:sz w:val="28"/>
          <w:szCs w:val="28"/>
          <w:lang w:val="en-US" w:eastAsia="zh-CN"/>
        </w:rPr>
        <w:t>质量</w:t>
      </w:r>
      <w:r>
        <w:rPr>
          <w:rFonts w:hint="eastAsia" w:ascii="宋体" w:hAnsi="宋体" w:eastAsia="宋体" w:cs="宋体"/>
          <w:b w:val="0"/>
          <w:bCs w:val="0"/>
          <w:color w:val="auto"/>
          <w:kern w:val="0"/>
          <w:sz w:val="28"/>
          <w:szCs w:val="28"/>
        </w:rPr>
        <w:t>保函。</w:t>
      </w:r>
    </w:p>
    <w:p>
      <w:pPr>
        <w:keepNext w:val="0"/>
        <w:keepLines w:val="0"/>
        <w:pageBreakBefore w:val="0"/>
        <w:widowControl w:val="0"/>
        <w:kinsoku/>
        <w:wordWrap/>
        <w:overflowPunct/>
        <w:topLinePunct w:val="0"/>
        <w:bidi w:val="0"/>
        <w:adjustRightInd/>
        <w:snapToGrid/>
        <w:spacing w:line="360" w:lineRule="auto"/>
        <w:ind w:left="0" w:leftChars="0" w:right="0" w:rightChars="0" w:firstLine="560"/>
        <w:jc w:val="left"/>
        <w:textAlignment w:val="baseline"/>
        <w:rPr>
          <w:rFonts w:hint="eastAsia" w:ascii="黑体" w:hAnsi="黑体" w:eastAsia="黑体" w:cs="宋体"/>
          <w:kern w:val="0"/>
          <w:sz w:val="28"/>
          <w:szCs w:val="28"/>
          <w:lang w:val="zh-CN"/>
        </w:rPr>
      </w:pPr>
      <w:r>
        <w:rPr>
          <w:rFonts w:hint="eastAsia" w:ascii="宋体" w:hAnsi="宋体" w:eastAsia="宋体" w:cs="宋体"/>
          <w:b w:val="0"/>
          <w:bCs w:val="0"/>
          <w:color w:val="auto"/>
          <w:kern w:val="0"/>
          <w:sz w:val="28"/>
          <w:szCs w:val="28"/>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kern w:val="0"/>
          <w:sz w:val="28"/>
          <w:szCs w:val="28"/>
        </w:rPr>
        <w:t>保函</w:t>
      </w:r>
      <w:r>
        <w:rPr>
          <w:rFonts w:hint="eastAsia" w:ascii="宋体" w:hAnsi="宋体" w:eastAsia="宋体" w:cs="宋体"/>
          <w:b w:val="0"/>
          <w:bCs w:val="0"/>
          <w:color w:val="auto"/>
          <w:kern w:val="0"/>
          <w:sz w:val="28"/>
          <w:szCs w:val="28"/>
          <w:lang w:val="en-US" w:eastAsia="zh-CN"/>
        </w:rPr>
        <w:t>予以支付所发生的费用，如有剩余，不再退还；如不足支付第三方代履行费用的，不足部分由乙方另行支付。</w:t>
      </w:r>
    </w:p>
    <w:p>
      <w:pPr>
        <w:keepNext w:val="0"/>
        <w:keepLines w:val="0"/>
        <w:pageBreakBefore w:val="0"/>
        <w:widowControl/>
        <w:kinsoku/>
        <w:wordWrap/>
        <w:overflowPunct/>
        <w:topLinePunct w:val="0"/>
        <w:bidi w:val="0"/>
        <w:adjustRightInd w:val="0"/>
        <w:snapToGrid/>
        <w:spacing w:line="360" w:lineRule="auto"/>
        <w:ind w:left="0" w:leftChars="0" w:right="0" w:rightChars="0"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7.应急抢修响应及维护保养记录要求</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7.1</w:t>
      </w:r>
      <w:r>
        <w:rPr>
          <w:rFonts w:hint="eastAsia" w:ascii="宋体" w:hAnsi="宋体" w:eastAsia="宋体" w:cs="宋体"/>
          <w:sz w:val="28"/>
          <w:szCs w:val="28"/>
        </w:rPr>
        <w:t>发生火灾事故时，乙方应迅速赶赴现场，一般情况下乙方在接到通知后，市区范围内</w:t>
      </w:r>
      <w:permStart w:id="74" w:edGrp="everyone"/>
      <w:r>
        <w:rPr>
          <w:rFonts w:hint="eastAsia" w:ascii="宋体" w:hAnsi="宋体" w:eastAsia="宋体" w:cs="宋体"/>
          <w:sz w:val="28"/>
          <w:szCs w:val="28"/>
          <w:u w:val="single"/>
          <w:lang w:val="en-US" w:eastAsia="zh-CN"/>
        </w:rPr>
        <w:t xml:space="preserve">      </w:t>
      </w:r>
      <w:permEnd w:id="74"/>
      <w:r>
        <w:rPr>
          <w:rFonts w:hint="eastAsia" w:ascii="宋体" w:hAnsi="宋体" w:eastAsia="宋体" w:cs="宋体"/>
          <w:sz w:val="28"/>
          <w:szCs w:val="28"/>
        </w:rPr>
        <w:t>分钟内赶到，郊区范围内应在</w:t>
      </w:r>
      <w:permStart w:id="75" w:edGrp="everyone"/>
      <w:r>
        <w:rPr>
          <w:rFonts w:hint="eastAsia" w:ascii="宋体" w:hAnsi="宋体" w:eastAsia="宋体" w:cs="宋体"/>
          <w:sz w:val="28"/>
          <w:szCs w:val="28"/>
          <w:u w:val="single"/>
          <w:lang w:val="en-US" w:eastAsia="zh-CN"/>
        </w:rPr>
        <w:t xml:space="preserve">      </w:t>
      </w:r>
      <w:permEnd w:id="75"/>
      <w:r>
        <w:rPr>
          <w:rFonts w:hint="eastAsia" w:ascii="宋体" w:hAnsi="宋体" w:eastAsia="宋体" w:cs="宋体"/>
          <w:sz w:val="28"/>
          <w:szCs w:val="28"/>
        </w:rPr>
        <w:t>分钟内赶到。</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.2消防系统发生一般性故障时，乙方接到通知后，应在</w:t>
      </w:r>
      <w:permStart w:id="76" w:edGrp="everyone"/>
      <w:r>
        <w:rPr>
          <w:rFonts w:hint="eastAsia" w:ascii="宋体" w:hAnsi="宋体" w:eastAsia="宋体" w:cs="宋体"/>
          <w:sz w:val="28"/>
          <w:szCs w:val="28"/>
          <w:u w:val="single"/>
          <w:lang w:val="en-US" w:eastAsia="zh-CN"/>
        </w:rPr>
        <w:t xml:space="preserve">      </w:t>
      </w:r>
      <w:permEnd w:id="76"/>
      <w:r>
        <w:rPr>
          <w:rFonts w:hint="eastAsia" w:ascii="宋体" w:hAnsi="宋体" w:eastAsia="宋体" w:cs="宋体"/>
          <w:sz w:val="28"/>
          <w:szCs w:val="28"/>
        </w:rPr>
        <w:t>分钟内到达现场进行处理。一般性故障应在</w:t>
      </w:r>
      <w:permStart w:id="77" w:edGrp="everyone"/>
      <w:r>
        <w:rPr>
          <w:rFonts w:hint="eastAsia" w:ascii="宋体" w:hAnsi="宋体" w:eastAsia="宋体" w:cs="宋体"/>
          <w:sz w:val="28"/>
          <w:szCs w:val="28"/>
          <w:u w:val="single"/>
          <w:lang w:val="en-US" w:eastAsia="zh-CN"/>
        </w:rPr>
        <w:t xml:space="preserve">      </w:t>
      </w:r>
      <w:permEnd w:id="77"/>
      <w:r>
        <w:rPr>
          <w:rFonts w:hint="eastAsia" w:ascii="宋体" w:hAnsi="宋体" w:eastAsia="宋体" w:cs="宋体"/>
          <w:sz w:val="28"/>
          <w:szCs w:val="28"/>
        </w:rPr>
        <w:t>小时内修复，如果规定时间内不能修复的，应书面向甲方解释原因并上报完成时间。</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乙方应将维护保养范围内所有消防设施每月、每季、每年的维护保养情况进行详细记录并存档，维修保养记录经甲乙双方签字确认方为有效。维护保养记录应当一式</w:t>
      </w:r>
      <w:permStart w:id="78" w:edGrp="everyone"/>
      <w:r>
        <w:rPr>
          <w:rFonts w:hint="eastAsia" w:ascii="宋体" w:hAnsi="宋体" w:eastAsia="宋体" w:cs="宋体"/>
          <w:sz w:val="28"/>
          <w:szCs w:val="28"/>
          <w:u w:val="single"/>
          <w:lang w:val="en-US" w:eastAsia="zh-CN"/>
        </w:rPr>
        <w:t xml:space="preserve">     </w:t>
      </w:r>
      <w:permEnd w:id="78"/>
      <w:r>
        <w:rPr>
          <w:rFonts w:hint="eastAsia" w:ascii="宋体" w:hAnsi="宋体" w:eastAsia="宋体" w:cs="宋体"/>
          <w:sz w:val="28"/>
          <w:szCs w:val="28"/>
        </w:rPr>
        <w:t>份，甲乙双方各保存</w:t>
      </w:r>
      <w:permStart w:id="79" w:edGrp="everyone"/>
      <w:r>
        <w:rPr>
          <w:rFonts w:hint="eastAsia" w:ascii="宋体" w:hAnsi="宋体" w:eastAsia="宋体" w:cs="宋体"/>
          <w:sz w:val="28"/>
          <w:szCs w:val="28"/>
          <w:u w:val="single"/>
          <w:lang w:val="en-US" w:eastAsia="zh-CN"/>
        </w:rPr>
        <w:t xml:space="preserve">     </w:t>
      </w:r>
      <w:permEnd w:id="79"/>
      <w:r>
        <w:rPr>
          <w:rFonts w:hint="eastAsia" w:ascii="宋体" w:hAnsi="宋体" w:eastAsia="宋体" w:cs="宋体"/>
          <w:sz w:val="28"/>
          <w:szCs w:val="28"/>
        </w:rPr>
        <w:t>份，保存时间为</w:t>
      </w:r>
      <w:permStart w:id="80" w:edGrp="everyone"/>
      <w:r>
        <w:rPr>
          <w:rFonts w:hint="eastAsia" w:ascii="宋体" w:hAnsi="宋体" w:eastAsia="宋体" w:cs="宋体"/>
          <w:sz w:val="28"/>
          <w:szCs w:val="28"/>
          <w:u w:val="single"/>
          <w:lang w:val="en-US" w:eastAsia="zh-CN"/>
        </w:rPr>
        <w:t xml:space="preserve">      </w:t>
      </w:r>
      <w:permEnd w:id="80"/>
      <w:r>
        <w:rPr>
          <w:rFonts w:hint="eastAsia" w:ascii="宋体" w:hAnsi="宋体" w:eastAsia="宋体" w:cs="宋体"/>
          <w:sz w:val="28"/>
          <w:szCs w:val="28"/>
        </w:rPr>
        <w:t>年。</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7.4</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ae5bbfd3-c8f2-4907-bf7c-625fdad3511c}"/>
          </w:placeholder>
          <w:text w:multiLine="1"/>
        </w:sdtPr>
        <w:sdtEndPr>
          <w:rPr>
            <w:rFonts w:hint="eastAsia" w:ascii="宋体" w:hAnsi="宋体" w:eastAsia="宋体" w:cs="宋体"/>
            <w:color w:val="auto"/>
            <w:kern w:val="2"/>
            <w:sz w:val="28"/>
            <w:szCs w:val="28"/>
            <w:u w:val="single"/>
            <w:lang w:val="en-US" w:eastAsia="zh-CN" w:bidi="ar-SA"/>
          </w:rPr>
        </w:sdtEndPr>
        <w:sdtContent>
          <w:permStart w:id="81" w:edGrp="everyone"/>
          <w:r>
            <w:rPr>
              <w:rFonts w:hint="eastAsia" w:ascii="宋体" w:hAnsi="宋体" w:eastAsia="宋体" w:cs="宋体"/>
              <w:color w:val="auto"/>
              <w:sz w:val="28"/>
              <w:szCs w:val="28"/>
              <w:u w:val="single"/>
              <w:lang w:val="en-US" w:eastAsia="zh-CN"/>
            </w:rPr>
            <w:t xml:space="preserve">     </w:t>
          </w:r>
          <w:permEnd w:id="81"/>
        </w:sdtContent>
      </w:sdt>
    </w:p>
    <w:p>
      <w:pPr>
        <w:keepNext w:val="0"/>
        <w:keepLines w:val="0"/>
        <w:pageBreakBefore w:val="0"/>
        <w:widowControl/>
        <w:kinsoku/>
        <w:wordWrap/>
        <w:overflowPunct/>
        <w:topLinePunct w:val="0"/>
        <w:bidi w:val="0"/>
        <w:adjustRightInd w:val="0"/>
        <w:snapToGrid/>
        <w:spacing w:line="360" w:lineRule="auto"/>
        <w:ind w:left="0" w:leftChars="0" w:right="0" w:rightChars="0"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8.甲方权利和义务</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.1审核乙方提供的营业执照、资质证明和技术负责人、项目负责人资格，并对不称职的管理人员提出更换、调整建议。</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.2审核乙方拟定的维保方案、工作规程和相关文件。检查监督乙方维保工作的实施及规程的执行情况。审核乙方提出的维修、保养年度计划，审批日常维修计划和费用。</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.3提供维护保养范围内所有消防设施、设备的全部资料、档案及图纸。</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.4协调乙方与有关部门的工作关系，为乙方提供场地、水电等便利，协助乙方办理工作人员进入工作地点的有关通行和工作手续。</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.5发生火灾或系统出现故障、缺陷，需要维修、更换时，及时通知乙方进行检查、处理。</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.6对于乙方在维护保养中，发现并提出的消防系统故障、缺陷的整改意见，甲方应及时进行评估、答复，并落实整改措施，以确保消防系统尽快恢复正常状态。</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.7按合同约定支付维护保养服务费用。</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8.8</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ac3b4c0d-9632-4d4a-ba9a-fe80b6566260}"/>
          </w:placeholder>
          <w:text w:multiLine="1"/>
        </w:sdtPr>
        <w:sdtEndPr>
          <w:rPr>
            <w:rFonts w:hint="eastAsia" w:ascii="宋体" w:hAnsi="宋体" w:eastAsia="宋体" w:cs="宋体"/>
            <w:color w:val="auto"/>
            <w:kern w:val="2"/>
            <w:sz w:val="28"/>
            <w:szCs w:val="28"/>
            <w:u w:val="single"/>
            <w:lang w:val="en-US" w:eastAsia="zh-CN" w:bidi="ar-SA"/>
          </w:rPr>
        </w:sdtEndPr>
        <w:sdtContent>
          <w:permStart w:id="82" w:edGrp="everyone"/>
          <w:r>
            <w:rPr>
              <w:rFonts w:hint="eastAsia" w:ascii="宋体" w:hAnsi="宋体" w:eastAsia="宋体" w:cs="宋体"/>
              <w:color w:val="auto"/>
              <w:sz w:val="28"/>
              <w:szCs w:val="28"/>
              <w:u w:val="single"/>
              <w:lang w:val="en-US" w:eastAsia="zh-CN"/>
            </w:rPr>
            <w:t xml:space="preserve">     </w:t>
          </w:r>
          <w:permEnd w:id="82"/>
        </w:sdtContent>
      </w:sdt>
    </w:p>
    <w:p>
      <w:pPr>
        <w:keepNext w:val="0"/>
        <w:keepLines w:val="0"/>
        <w:pageBreakBefore w:val="0"/>
        <w:widowControl/>
        <w:kinsoku/>
        <w:wordWrap/>
        <w:overflowPunct/>
        <w:topLinePunct w:val="0"/>
        <w:bidi w:val="0"/>
        <w:adjustRightInd w:val="0"/>
        <w:snapToGrid/>
        <w:spacing w:line="360" w:lineRule="auto"/>
        <w:ind w:left="0" w:leftChars="0" w:right="0" w:rightChars="0"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9.乙方权利和义务</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.1保证应具备相应消防技术服务机构资质证书或消防设施施工资质，并在资质证书确定的业务范围内从事消防技术服务活动。</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2乙方负责维护保养的人员必须取得消防专业上岗资质，并向甲方提供员工名册，为员工办理施工安全保险，并在甲方处备案。未经甲方许可，乙方不得随意更换施工人员。在施工期间，乙方人员必须统一施工服装。</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9</w:t>
      </w:r>
      <w:r>
        <w:rPr>
          <w:rFonts w:hint="eastAsia" w:ascii="宋体" w:hAnsi="宋体" w:eastAsia="宋体" w:cs="宋体"/>
          <w:sz w:val="28"/>
          <w:szCs w:val="28"/>
        </w:rPr>
        <w:t>.3未经甲方书面同意，不得将本合同项下消防设施维护保养工作违法分包给第三方</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并且禁止</w:t>
      </w:r>
      <w:r>
        <w:rPr>
          <w:rFonts w:hint="eastAsia" w:ascii="宋体" w:hAnsi="宋体" w:eastAsia="宋体" w:cs="宋体"/>
          <w:sz w:val="28"/>
          <w:szCs w:val="28"/>
        </w:rPr>
        <w:t>转包</w:t>
      </w:r>
      <w:r>
        <w:rPr>
          <w:rFonts w:hint="eastAsia" w:ascii="宋体" w:hAnsi="宋体" w:eastAsia="宋体" w:cs="宋体"/>
          <w:sz w:val="28"/>
          <w:szCs w:val="28"/>
          <w:lang w:eastAsia="zh-CN"/>
        </w:rPr>
        <w:t>。</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.4在甲方遇重要保障任务时，应甲方要求临时派员驻点</w:t>
      </w:r>
      <w:r>
        <w:rPr>
          <w:rFonts w:hint="eastAsia" w:ascii="宋体" w:hAnsi="宋体" w:eastAsia="宋体" w:cs="宋体"/>
          <w:sz w:val="28"/>
          <w:szCs w:val="28"/>
          <w:lang w:val="en-US" w:eastAsia="zh-CN"/>
        </w:rPr>
        <w:t>开展</w:t>
      </w:r>
      <w:r>
        <w:rPr>
          <w:rFonts w:hint="eastAsia" w:ascii="宋体" w:hAnsi="宋体" w:eastAsia="宋体" w:cs="宋体"/>
          <w:sz w:val="28"/>
          <w:szCs w:val="28"/>
        </w:rPr>
        <w:t>消防系统运行值守</w:t>
      </w:r>
      <w:r>
        <w:rPr>
          <w:rFonts w:hint="eastAsia" w:ascii="宋体" w:hAnsi="宋体" w:eastAsia="宋体" w:cs="宋体"/>
          <w:sz w:val="28"/>
          <w:szCs w:val="28"/>
          <w:lang w:val="en-US" w:eastAsia="zh-CN"/>
        </w:rPr>
        <w:t>工作</w:t>
      </w:r>
      <w:r>
        <w:rPr>
          <w:rFonts w:hint="eastAsia" w:ascii="宋体" w:hAnsi="宋体" w:eastAsia="宋体" w:cs="宋体"/>
          <w:sz w:val="28"/>
          <w:szCs w:val="28"/>
        </w:rPr>
        <w:t>。</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.5确保消防系统一直处于良好的运行状态，按照国家标准、行业标准规定的工艺、流程开展检测、维修、保养工作，并确保能通过消防监管部门的各项检测。</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6乙方维修人员应服从甲方的统一管理，在进入现场前和对系统进行操作前应通知甲方，在维修保养中应自带必备的施工工具和安全工器具。维修保养过程中，乙方应遵守现场的各项管理规定，并设置相应的安全保护措施，遵守甲方的安全管理相关要求。乙方对维修人员操作不规范而引起的人员伤亡事故负责。</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.7设立24小时消防报障电话和专人提供全天候服务，建立完善用户档案、设施设备维修保养档案，做好系统运行跟踪及信息反馈。</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.8每年应免费为甲方培训消防监控值班（操作）人员，并传授操作和保养专业知识，协助甲方完成相关消防演习和消防知识讲座。</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9.9</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38dbbe65-ce8d-4013-ba23-aedabf888d1a}"/>
          </w:placeholder>
          <w:text w:multiLine="1"/>
        </w:sdtPr>
        <w:sdtEndPr>
          <w:rPr>
            <w:rFonts w:hint="eastAsia" w:ascii="宋体" w:hAnsi="宋体" w:eastAsia="宋体" w:cs="宋体"/>
            <w:color w:val="auto"/>
            <w:kern w:val="2"/>
            <w:sz w:val="28"/>
            <w:szCs w:val="28"/>
            <w:u w:val="single"/>
            <w:lang w:val="en-US" w:eastAsia="zh-CN" w:bidi="ar-SA"/>
          </w:rPr>
        </w:sdtEndPr>
        <w:sdtContent>
          <w:permStart w:id="83" w:edGrp="everyone"/>
          <w:r>
            <w:rPr>
              <w:rFonts w:hint="eastAsia" w:ascii="宋体" w:hAnsi="宋体" w:eastAsia="宋体" w:cs="宋体"/>
              <w:color w:val="auto"/>
              <w:sz w:val="28"/>
              <w:szCs w:val="28"/>
              <w:u w:val="single"/>
              <w:lang w:val="en-US" w:eastAsia="zh-CN"/>
            </w:rPr>
            <w:t xml:space="preserve">     </w:t>
          </w:r>
          <w:permEnd w:id="83"/>
        </w:sdtContent>
      </w:sdt>
    </w:p>
    <w:p>
      <w:pPr>
        <w:keepNext w:val="0"/>
        <w:keepLines w:val="0"/>
        <w:pageBreakBefore w:val="0"/>
        <w:widowControl/>
        <w:kinsoku/>
        <w:wordWrap/>
        <w:overflowPunct/>
        <w:topLinePunct w:val="0"/>
        <w:bidi w:val="0"/>
        <w:adjustRightInd w:val="0"/>
        <w:snapToGrid/>
        <w:spacing w:line="360" w:lineRule="auto"/>
        <w:ind w:left="0" w:leftChars="0" w:right="0" w:rightChars="0" w:firstLine="562" w:firstLineChars="200"/>
        <w:rPr>
          <w:rFonts w:hint="eastAsia" w:ascii="宋体" w:hAnsi="宋体" w:eastAsia="宋体" w:cs="宋体"/>
          <w:b/>
          <w:bCs/>
          <w:sz w:val="28"/>
          <w:szCs w:val="28"/>
          <w:lang w:val="zh-CN" w:eastAsia="zh-CN"/>
        </w:rPr>
      </w:pPr>
      <w:r>
        <w:rPr>
          <w:rFonts w:hint="eastAsia" w:ascii="宋体" w:hAnsi="宋体" w:eastAsia="宋体" w:cs="宋体"/>
          <w:b/>
          <w:bCs/>
          <w:sz w:val="28"/>
          <w:szCs w:val="28"/>
          <w:lang w:val="en-US" w:eastAsia="zh-CN"/>
        </w:rPr>
        <w:t>10</w:t>
      </w:r>
      <w:r>
        <w:rPr>
          <w:rFonts w:hint="eastAsia" w:ascii="宋体" w:hAnsi="宋体" w:eastAsia="宋体" w:cs="宋体"/>
          <w:b/>
          <w:bCs/>
          <w:sz w:val="28"/>
          <w:szCs w:val="28"/>
          <w:lang w:val="zh-CN" w:eastAsia="zh-CN"/>
        </w:rPr>
        <w:t>.保密义务</w:t>
      </w:r>
    </w:p>
    <w:p>
      <w:pPr>
        <w:keepNext w:val="0"/>
        <w:keepLines w:val="0"/>
        <w:pageBreakBefore w:val="0"/>
        <w:widowControl/>
        <w:kinsoku/>
        <w:wordWrap/>
        <w:overflowPunct/>
        <w:topLinePunct w:val="0"/>
        <w:bidi w:val="0"/>
        <w:spacing w:line="360" w:lineRule="auto"/>
        <w:ind w:firstLine="560" w:firstLineChars="200"/>
        <w:rPr>
          <w:rFonts w:hint="eastAsia" w:ascii="宋体" w:hAnsi="宋体" w:eastAsia="宋体" w:cs="宋体"/>
          <w:sz w:val="28"/>
          <w:szCs w:val="28"/>
          <w:lang w:val="zh-CN"/>
        </w:rPr>
      </w:pPr>
      <w:r>
        <w:rPr>
          <w:rFonts w:hint="eastAsia" w:ascii="宋体" w:hAnsi="宋体" w:eastAsia="宋体" w:cs="宋体"/>
          <w:sz w:val="28"/>
          <w:szCs w:val="28"/>
          <w:lang w:val="en-US" w:eastAsia="zh-CN"/>
        </w:rPr>
        <w:t>乙方</w:t>
      </w:r>
      <w:r>
        <w:rPr>
          <w:rFonts w:hint="eastAsia" w:ascii="宋体" w:hAnsi="宋体" w:eastAsia="宋体" w:cs="宋体"/>
          <w:sz w:val="28"/>
          <w:szCs w:val="28"/>
          <w:lang w:val="zh-CN"/>
        </w:rPr>
        <w:t>履行本合同应遵守如下保密义务，</w:t>
      </w:r>
      <w:r>
        <w:rPr>
          <w:rFonts w:hint="eastAsia" w:ascii="宋体" w:hAnsi="宋体" w:eastAsia="宋体" w:cs="宋体"/>
          <w:sz w:val="28"/>
          <w:szCs w:val="28"/>
          <w:lang w:val="en-US" w:eastAsia="zh-CN"/>
        </w:rPr>
        <w:t>如甲乙双方签署了《保密协议》的，则保密义务按《保密协议》约定执行</w:t>
      </w:r>
      <w:r>
        <w:rPr>
          <w:rFonts w:hint="eastAsia" w:ascii="宋体" w:hAnsi="宋体" w:eastAsia="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 xml:space="preserve">.1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.2 涉密人员范围：参与实施本合同的</w:t>
      </w:r>
      <w:r>
        <w:rPr>
          <w:rFonts w:hint="eastAsia" w:ascii="宋体" w:hAnsi="宋体" w:eastAsia="宋体" w:cs="宋体"/>
          <w:sz w:val="28"/>
          <w:szCs w:val="28"/>
          <w:lang w:val="en-US" w:eastAsia="zh-CN"/>
        </w:rPr>
        <w:t>乙</w:t>
      </w:r>
      <w:r>
        <w:rPr>
          <w:rFonts w:hint="eastAsia" w:ascii="宋体" w:hAnsi="宋体" w:eastAsia="宋体" w:cs="宋体"/>
          <w:sz w:val="28"/>
          <w:szCs w:val="28"/>
          <w:lang w:val="zh-CN"/>
        </w:rPr>
        <w:t>方全体人员。</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.3 保密期限：合同签订后至</w:t>
      </w:r>
      <w:r>
        <w:rPr>
          <w:rFonts w:hint="eastAsia" w:ascii="宋体" w:hAnsi="宋体" w:eastAsia="宋体" w:cs="宋体"/>
          <w:sz w:val="28"/>
          <w:szCs w:val="28"/>
          <w:lang w:val="en-US" w:eastAsia="zh-CN"/>
        </w:rPr>
        <w:t>甲</w:t>
      </w:r>
      <w:r>
        <w:rPr>
          <w:rFonts w:hint="eastAsia" w:ascii="宋体" w:hAnsi="宋体" w:eastAsia="宋体" w:cs="宋体"/>
          <w:sz w:val="28"/>
          <w:szCs w:val="28"/>
          <w:lang w:val="zh-CN"/>
        </w:rPr>
        <w:t>方书面声明放弃该保密权利之日止。</w:t>
      </w:r>
    </w:p>
    <w:p>
      <w:pPr>
        <w:keepNext w:val="0"/>
        <w:keepLines w:val="0"/>
        <w:pageBreakBefore w:val="0"/>
        <w:widowControl/>
        <w:kinsoku/>
        <w:wordWrap/>
        <w:overflowPunct/>
        <w:topLinePunct w:val="0"/>
        <w:autoSpaceDE w:val="0"/>
        <w:autoSpaceDN w:val="0"/>
        <w:bidi w:val="0"/>
        <w:adjustRightInd w:val="0"/>
        <w:snapToGrid/>
        <w:spacing w:line="360" w:lineRule="auto"/>
        <w:ind w:left="0" w:leftChars="0" w:right="0" w:rightChars="0" w:firstLine="560"/>
        <w:jc w:val="left"/>
        <w:rPr>
          <w:rFonts w:hint="eastAsia" w:ascii="宋体" w:hAnsi="宋体" w:eastAsia="宋体" w:cs="宋体"/>
          <w:sz w:val="28"/>
          <w:szCs w:val="28"/>
        </w:rPr>
      </w:pPr>
      <w:r>
        <w:rPr>
          <w:rFonts w:hint="eastAsia" w:ascii="宋体" w:hAnsi="宋体" w:eastAsia="宋体" w:cs="宋体"/>
          <w:sz w:val="28"/>
          <w:szCs w:val="28"/>
          <w:lang w:val="en-US" w:eastAsia="zh-CN"/>
        </w:rPr>
        <w:t>10</w:t>
      </w:r>
      <w:r>
        <w:rPr>
          <w:rFonts w:hint="eastAsia" w:ascii="宋体" w:hAnsi="宋体" w:eastAsia="宋体" w:cs="宋体"/>
          <w:sz w:val="28"/>
          <w:szCs w:val="28"/>
          <w:lang w:val="zh-CN"/>
        </w:rPr>
        <w:t>.4 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84"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70eaade7-8244-4e16-a2d6-a70627719c44}"/>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84"/>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widowControl/>
        <w:kinsoku/>
        <w:wordWrap/>
        <w:overflowPunct/>
        <w:topLinePunct w:val="0"/>
        <w:bidi w:val="0"/>
        <w:adjustRightInd w:val="0"/>
        <w:snapToGrid/>
        <w:spacing w:line="360" w:lineRule="auto"/>
        <w:ind w:left="0" w:leftChars="0" w:right="0" w:rightChars="0"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11.违约责任</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11</w:t>
      </w:r>
      <w:r>
        <w:rPr>
          <w:rFonts w:hint="eastAsia" w:ascii="宋体" w:hAnsi="宋体" w:eastAsia="宋体" w:cs="宋体"/>
          <w:sz w:val="28"/>
          <w:szCs w:val="28"/>
        </w:rPr>
        <w:t>.1本合同生效后，甲乙双方均应当全面履行合同义务。任何一方违约，均应当承担违约责任，并赔偿对方由此受到的损失。</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11</w:t>
      </w:r>
      <w:r>
        <w:rPr>
          <w:rFonts w:hint="eastAsia" w:ascii="宋体" w:hAnsi="宋体" w:eastAsia="宋体" w:cs="宋体"/>
          <w:sz w:val="28"/>
          <w:szCs w:val="28"/>
        </w:rPr>
        <w:t>.2如因乙方原因造成消防设施维护保养不达标，造成甲方经济损失或被管理部门要求整改或行政处罚的，甲方有权向乙方发出整改通知书，在甲方规定的期限内，乙方不整改或整改后仍无法达到甲方要求的，甲方有权解除合同，不支付相应的费用，并要求乙方承担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09a8d6c1-7e2e-4a15-988e-97140e4acf28}"/>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85" w:edGrp="everyone"/>
          <w:r>
            <w:rPr>
              <w:rFonts w:hint="eastAsia" w:cstheme="minorBidi"/>
              <w:kern w:val="2"/>
              <w:sz w:val="28"/>
              <w:szCs w:val="36"/>
              <w:u w:val="single"/>
              <w:lang w:val="en-US" w:eastAsia="zh-CN" w:bidi="ar-SA"/>
            </w:rPr>
            <w:t xml:space="preserve">     </w:t>
          </w:r>
          <w:permEnd w:id="85"/>
        </w:sdtContent>
      </w:sdt>
      <w:r>
        <w:rPr>
          <w:rFonts w:hint="eastAsia" w:ascii="宋体" w:hAnsi="宋体" w:eastAsia="宋体" w:cs="宋体"/>
          <w:sz w:val="28"/>
          <w:szCs w:val="28"/>
        </w:rPr>
        <w:t>%的违约金。违约金不足以弥补甲方损失的，乙方应按甲方实际损失予以赔偿。</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11</w:t>
      </w:r>
      <w:r>
        <w:rPr>
          <w:rFonts w:hint="eastAsia" w:ascii="宋体" w:hAnsi="宋体" w:eastAsia="宋体" w:cs="宋体"/>
          <w:sz w:val="28"/>
          <w:szCs w:val="28"/>
        </w:rPr>
        <w:t>.3乙方人员在工作过程中造成甲方、乙方工作人员或第三人人身、财产损害的，由乙方承担全部赔偿责任，甲方有权解除合同，不支付相应的费用，并要求乙方承担合同价款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80e0c4d0-8350-4936-a820-21244ffd2991}"/>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86" w:edGrp="everyone"/>
          <w:r>
            <w:rPr>
              <w:rFonts w:hint="eastAsia" w:cstheme="minorBidi"/>
              <w:kern w:val="2"/>
              <w:sz w:val="28"/>
              <w:szCs w:val="36"/>
              <w:u w:val="single"/>
              <w:lang w:val="en-US" w:eastAsia="zh-CN" w:bidi="ar-SA"/>
            </w:rPr>
            <w:t xml:space="preserve">     </w:t>
          </w:r>
          <w:permEnd w:id="86"/>
        </w:sdtContent>
      </w:sdt>
      <w:r>
        <w:rPr>
          <w:rFonts w:hint="eastAsia" w:ascii="宋体" w:hAnsi="宋体" w:eastAsia="宋体" w:cs="宋体"/>
          <w:sz w:val="28"/>
          <w:szCs w:val="28"/>
        </w:rPr>
        <w:t>%的违约金。违约金不足以弥补甲方损失的，乙方应按甲方实际损失予以赔偿。</w:t>
      </w:r>
    </w:p>
    <w:p>
      <w:pPr>
        <w:keepNext w:val="0"/>
        <w:keepLines w:val="0"/>
        <w:pageBreakBefore w:val="0"/>
        <w:widowControl/>
        <w:kinsoku/>
        <w:wordWrap/>
        <w:overflowPunct/>
        <w:topLinePunct w:val="0"/>
        <w:autoSpaceDE/>
        <w:autoSpaceDN/>
        <w:bidi w:val="0"/>
        <w:adjustRightInd w:val="0"/>
        <w:snapToGrid/>
        <w:spacing w:line="360" w:lineRule="auto"/>
        <w:ind w:left="0" w:leftChars="0" w:right="0" w:rightChars="0"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11.4甲方未按本合同约定的时间向乙方支付合同价款的，每逾期一日，按应付而未付合同价款的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e85042b6-545b-4500-868c-140a02b200c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7" w:edGrp="everyone"/>
          <w:r>
            <w:rPr>
              <w:rFonts w:hint="eastAsia" w:cstheme="minorBidi"/>
              <w:kern w:val="2"/>
              <w:sz w:val="28"/>
              <w:szCs w:val="36"/>
              <w:u w:val="single"/>
              <w:lang w:val="en-US" w:eastAsia="zh-CN" w:bidi="ar-SA"/>
            </w:rPr>
            <w:t xml:space="preserve">    </w:t>
          </w:r>
          <w:permEnd w:id="87"/>
        </w:sdtContent>
      </w:sdt>
      <w:r>
        <w:rPr>
          <w:rFonts w:hint="eastAsia" w:ascii="宋体" w:hAnsi="宋体" w:eastAsia="宋体" w:cs="宋体"/>
          <w:sz w:val="28"/>
          <w:szCs w:val="28"/>
          <w:lang w:val="en-US" w:eastAsia="zh-CN"/>
        </w:rPr>
        <w:t>‰作为违约金，逾期超过</w:t>
      </w:r>
      <w:permStart w:id="88" w:edGrp="everyone"/>
      <w:r>
        <w:rPr>
          <w:rFonts w:hint="eastAsia" w:ascii="宋体" w:hAnsi="宋体" w:eastAsia="宋体" w:cs="宋体"/>
          <w:sz w:val="28"/>
          <w:szCs w:val="28"/>
          <w:u w:val="single"/>
          <w:lang w:val="en-US" w:eastAsia="zh-CN"/>
        </w:rPr>
        <w:t xml:space="preserve">   </w:t>
      </w:r>
      <w:permEnd w:id="88"/>
      <w:r>
        <w:rPr>
          <w:rFonts w:hint="eastAsia" w:ascii="宋体" w:hAnsi="宋体" w:eastAsia="宋体" w:cs="宋体"/>
          <w:sz w:val="28"/>
          <w:szCs w:val="28"/>
          <w:lang w:val="en-US" w:eastAsia="zh-CN"/>
        </w:rPr>
        <w:t>日，乙方有权单方解除本合同，因此造成的损失由甲方承担。</w:t>
      </w:r>
    </w:p>
    <w:p>
      <w:pPr>
        <w:keepNext w:val="0"/>
        <w:keepLines w:val="0"/>
        <w:pageBreakBefore w:val="0"/>
        <w:widowControl/>
        <w:kinsoku/>
        <w:wordWrap/>
        <w:overflowPunct/>
        <w:topLinePunct w:val="0"/>
        <w:autoSpaceDE/>
        <w:autoSpaceDN/>
        <w:bidi w:val="0"/>
        <w:adjustRightInd w:val="0"/>
        <w:snapToGrid/>
        <w:spacing w:line="360" w:lineRule="auto"/>
        <w:ind w:left="0" w:leftChars="0" w:right="0" w:rightChars="0" w:firstLine="560" w:firstLineChars="200"/>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11.5</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4bd96eb2-0b2d-4302-9507-95f65e37d000}"/>
          </w:placeholder>
          <w:text w:multiLine="1"/>
        </w:sdtPr>
        <w:sdtEndPr>
          <w:rPr>
            <w:rFonts w:hint="eastAsia" w:ascii="宋体" w:hAnsi="宋体" w:eastAsia="宋体" w:cs="宋体"/>
            <w:color w:val="auto"/>
            <w:kern w:val="2"/>
            <w:sz w:val="28"/>
            <w:szCs w:val="28"/>
            <w:u w:val="single"/>
            <w:lang w:val="en-US" w:eastAsia="zh-CN" w:bidi="ar-SA"/>
          </w:rPr>
        </w:sdtEndPr>
        <w:sdtContent>
          <w:permStart w:id="89" w:edGrp="everyone"/>
          <w:r>
            <w:rPr>
              <w:rFonts w:hint="eastAsia" w:ascii="宋体" w:hAnsi="宋体" w:eastAsia="宋体" w:cs="宋体"/>
              <w:color w:val="auto"/>
              <w:sz w:val="28"/>
              <w:szCs w:val="28"/>
              <w:u w:val="single"/>
              <w:lang w:val="en-US" w:eastAsia="zh-CN"/>
            </w:rPr>
            <w:t xml:space="preserve">     </w:t>
          </w:r>
          <w:permEnd w:id="89"/>
        </w:sdtContent>
      </w:sdt>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sz w:val="28"/>
          <w:szCs w:val="28"/>
          <w:lang w:val="en-US" w:eastAsia="zh-CN"/>
        </w:rPr>
        <w:t>12.</w:t>
      </w:r>
      <w:r>
        <w:rPr>
          <w:rFonts w:hint="eastAsia" w:ascii="宋体" w:hAnsi="宋体" w:eastAsia="宋体" w:cs="宋体"/>
          <w:b/>
          <w:bCs/>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90" w:edGrp="everyone"/>
      <w:r>
        <w:rPr>
          <w:rFonts w:hint="eastAsia" w:ascii="宋体" w:hAnsi="宋体" w:eastAsia="宋体" w:cs="宋体"/>
          <w:color w:val="auto"/>
          <w:sz w:val="28"/>
          <w:szCs w:val="28"/>
          <w:u w:val="single"/>
          <w:lang w:val="en-US" w:eastAsia="zh-CN"/>
        </w:rPr>
        <w:t xml:space="preserve">    </w:t>
      </w:r>
      <w:permEnd w:id="90"/>
      <w:r>
        <w:rPr>
          <w:rFonts w:hint="eastAsia" w:ascii="宋体" w:hAnsi="宋体" w:eastAsia="宋体" w:cs="宋体"/>
          <w:color w:val="auto"/>
          <w:sz w:val="28"/>
          <w:szCs w:val="28"/>
        </w:rPr>
        <w:t>；举报地址：</w:t>
      </w:r>
      <w:permStart w:id="91" w:edGrp="everyone"/>
      <w:r>
        <w:rPr>
          <w:rFonts w:hint="eastAsia" w:ascii="宋体" w:hAnsi="宋体" w:eastAsia="宋体" w:cs="宋体"/>
          <w:color w:val="auto"/>
          <w:sz w:val="28"/>
          <w:szCs w:val="28"/>
          <w:u w:val="single"/>
          <w:lang w:val="en-US"/>
        </w:rPr>
        <w:t xml:space="preserve">    </w:t>
      </w:r>
      <w:permEnd w:id="91"/>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92" w:edGrp="everyone"/>
      <w:r>
        <w:rPr>
          <w:rFonts w:hint="eastAsia" w:ascii="宋体" w:hAnsi="宋体" w:eastAsia="宋体" w:cs="宋体"/>
          <w:color w:val="auto"/>
          <w:sz w:val="28"/>
          <w:szCs w:val="28"/>
          <w:u w:val="single"/>
          <w:lang w:val="en-US"/>
        </w:rPr>
        <w:t xml:space="preserve">     </w:t>
      </w:r>
      <w:permEnd w:id="92"/>
      <w:r>
        <w:rPr>
          <w:rFonts w:hint="eastAsia" w:ascii="宋体" w:hAnsi="宋体" w:eastAsia="宋体" w:cs="宋体"/>
          <w:color w:val="auto"/>
          <w:sz w:val="28"/>
          <w:szCs w:val="28"/>
        </w:rPr>
        <w:t>；举报电话：</w:t>
      </w:r>
      <w:permStart w:id="93" w:edGrp="everyone"/>
      <w:r>
        <w:rPr>
          <w:rFonts w:hint="eastAsia" w:ascii="宋体" w:hAnsi="宋体" w:eastAsia="宋体" w:cs="宋体"/>
          <w:b w:val="0"/>
          <w:bCs w:val="0"/>
          <w:color w:val="auto"/>
          <w:sz w:val="28"/>
          <w:szCs w:val="28"/>
          <w:u w:val="single"/>
          <w:lang w:val="en-US"/>
        </w:rPr>
        <w:t xml:space="preserve">    </w:t>
      </w:r>
      <w:permEnd w:id="93"/>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kinsoku/>
        <w:wordWrap/>
        <w:overflowPunct/>
        <w:topLinePunct w:val="0"/>
        <w:autoSpaceDE/>
        <w:autoSpaceDN/>
        <w:bidi w:val="0"/>
        <w:adjustRightInd w:val="0"/>
        <w:snapToGrid/>
        <w:spacing w:line="360" w:lineRule="auto"/>
        <w:ind w:left="0" w:leftChars="0" w:right="0" w:rightChars="0" w:firstLine="560" w:firstLineChars="200"/>
        <w:rPr>
          <w:rFonts w:hint="eastAsia" w:ascii="宋体" w:hAnsi="宋体" w:eastAsia="宋体" w:cs="宋体"/>
          <w:b/>
          <w:bCs/>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widowControl/>
        <w:kinsoku/>
        <w:wordWrap/>
        <w:overflowPunct/>
        <w:topLinePunct w:val="0"/>
        <w:autoSpaceDE/>
        <w:autoSpaceDN/>
        <w:bidi w:val="0"/>
        <w:adjustRightInd w:val="0"/>
        <w:snapToGrid/>
        <w:spacing w:line="360" w:lineRule="auto"/>
        <w:ind w:left="0" w:leftChars="0" w:right="0" w:rightChars="0" w:firstLine="562" w:firstLineChars="200"/>
        <w:rPr>
          <w:rFonts w:hint="eastAsia" w:ascii="宋体" w:hAnsi="宋体" w:eastAsia="宋体" w:cs="宋体"/>
          <w:b/>
          <w:bCs/>
          <w:sz w:val="28"/>
          <w:szCs w:val="28"/>
          <w:lang w:val="en-US" w:eastAsia="zh-CN"/>
        </w:rPr>
      </w:pPr>
      <w:r>
        <w:rPr>
          <w:rFonts w:hint="default" w:ascii="宋体" w:hAnsi="宋体" w:eastAsia="宋体" w:cs="宋体"/>
          <w:b/>
          <w:bCs/>
          <w:sz w:val="28"/>
          <w:szCs w:val="28"/>
          <w:lang w:val="en-US" w:eastAsia="zh-CN"/>
        </w:rPr>
        <w:t>13.</w:t>
      </w:r>
      <w:r>
        <w:rPr>
          <w:rFonts w:hint="eastAsia" w:ascii="宋体" w:hAnsi="宋体" w:eastAsia="宋体" w:cs="宋体"/>
          <w:b/>
          <w:bCs/>
          <w:sz w:val="28"/>
          <w:szCs w:val="28"/>
          <w:lang w:val="en-US" w:eastAsia="zh-CN"/>
        </w:rPr>
        <w:t>争议解决</w:t>
      </w:r>
    </w:p>
    <w:p>
      <w:pPr>
        <w:keepNext w:val="0"/>
        <w:keepLines w:val="0"/>
        <w:pageBreakBefore w:val="0"/>
        <w:kinsoku/>
        <w:wordWrap/>
        <w:overflowPunct/>
        <w:topLinePunct w:val="0"/>
        <w:autoSpaceDE/>
        <w:autoSpaceDN/>
        <w:bidi w:val="0"/>
        <w:adjustRightInd w:val="0"/>
        <w:snapToGrid/>
        <w:spacing w:line="360" w:lineRule="auto"/>
        <w:ind w:firstLine="560" w:firstLineChars="200"/>
        <w:textAlignment w:val="baseline"/>
        <w:outlineLvl w:val="0"/>
        <w:rPr>
          <w:rFonts w:hint="eastAsia" w:ascii="宋体" w:hAnsi="宋体" w:eastAsia="宋体" w:cs="宋体"/>
          <w:bCs/>
          <w:kern w:val="0"/>
          <w:sz w:val="28"/>
          <w:szCs w:val="28"/>
        </w:rPr>
      </w:pPr>
      <w:r>
        <w:rPr>
          <w:rFonts w:hint="eastAsia" w:ascii="宋体" w:hAnsi="宋体" w:eastAsia="宋体" w:cs="宋体"/>
          <w:bCs/>
          <w:kern w:val="0"/>
          <w:sz w:val="28"/>
          <w:szCs w:val="28"/>
        </w:rPr>
        <w:t>本合同在履行过程中发生争议的，应友好</w:t>
      </w:r>
      <w:r>
        <w:rPr>
          <w:rFonts w:hint="eastAsia" w:ascii="宋体" w:hAnsi="宋体" w:eastAsia="宋体" w:cs="宋体"/>
          <w:bCs/>
          <w:kern w:val="0"/>
          <w:sz w:val="28"/>
          <w:szCs w:val="28"/>
          <w:lang w:val="zh-CN"/>
        </w:rPr>
        <w:t>协商解决；不能协商解决的，向甲方所在地人民法院起诉。</w:t>
      </w:r>
    </w:p>
    <w:p>
      <w:pPr>
        <w:keepNext w:val="0"/>
        <w:keepLines w:val="0"/>
        <w:pageBreakBefore w:val="0"/>
        <w:kinsoku/>
        <w:wordWrap/>
        <w:overflowPunct/>
        <w:topLinePunct w:val="0"/>
        <w:autoSpaceDE/>
        <w:autoSpaceDN/>
        <w:bidi w:val="0"/>
        <w:adjustRightInd w:val="0"/>
        <w:snapToGrid/>
        <w:spacing w:line="360" w:lineRule="auto"/>
        <w:ind w:firstLine="560" w:firstLineChars="200"/>
        <w:textAlignment w:val="baseline"/>
        <w:outlineLvl w:val="0"/>
        <w:rPr>
          <w:rFonts w:hint="eastAsia" w:ascii="宋体" w:hAnsi="宋体" w:eastAsia="宋体" w:cs="宋体"/>
          <w:sz w:val="28"/>
          <w:szCs w:val="28"/>
        </w:rPr>
      </w:pPr>
      <w:r>
        <w:rPr>
          <w:rFonts w:hint="eastAsia" w:ascii="宋体" w:hAnsi="宋体" w:eastAsia="宋体" w:cs="宋体"/>
          <w:sz w:val="28"/>
          <w:szCs w:val="28"/>
        </w:rPr>
        <w:t>在诉讼期间，本合同不涉及争议部分的条款仍须履行。</w:t>
      </w:r>
    </w:p>
    <w:p>
      <w:pPr>
        <w:keepNext w:val="0"/>
        <w:keepLines w:val="0"/>
        <w:pageBreakBefore w:val="0"/>
        <w:widowControl/>
        <w:kinsoku/>
        <w:wordWrap/>
        <w:overflowPunct/>
        <w:topLinePunct w:val="0"/>
        <w:autoSpaceDE/>
        <w:autoSpaceDN/>
        <w:bidi w:val="0"/>
        <w:adjustRightInd w:val="0"/>
        <w:snapToGrid/>
        <w:spacing w:line="360" w:lineRule="auto"/>
        <w:ind w:left="0" w:leftChars="0" w:right="0" w:rightChars="0"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w:t>
      </w:r>
      <w:r>
        <w:rPr>
          <w:rFonts w:hint="default" w:ascii="宋体" w:hAnsi="宋体" w:eastAsia="宋体" w:cs="宋体"/>
          <w:b/>
          <w:bCs/>
          <w:sz w:val="28"/>
          <w:szCs w:val="28"/>
          <w:lang w:val="en-US" w:eastAsia="zh-CN"/>
        </w:rPr>
        <w:t>4</w:t>
      </w:r>
      <w:r>
        <w:rPr>
          <w:rFonts w:hint="eastAsia" w:ascii="宋体" w:hAnsi="宋体" w:eastAsia="宋体" w:cs="宋体"/>
          <w:b/>
          <w:bCs/>
          <w:sz w:val="28"/>
          <w:szCs w:val="28"/>
          <w:lang w:val="en-US" w:eastAsia="zh-CN"/>
        </w:rPr>
        <w:t>.其他约定</w:t>
      </w:r>
    </w:p>
    <w:p>
      <w:pPr>
        <w:keepNext w:val="0"/>
        <w:keepLines w:val="0"/>
        <w:pageBreakBefore w:val="0"/>
        <w:widowControl/>
        <w:kinsoku/>
        <w:wordWrap/>
        <w:overflowPunct/>
        <w:topLinePunct w:val="0"/>
        <w:autoSpaceDE/>
        <w:autoSpaceDN/>
        <w:bidi w:val="0"/>
        <w:adjustRightInd w:val="0"/>
        <w:snapToGrid/>
        <w:spacing w:line="360" w:lineRule="auto"/>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4</w:t>
      </w:r>
      <w:r>
        <w:rPr>
          <w:rFonts w:hint="eastAsia" w:ascii="宋体" w:hAnsi="宋体" w:eastAsia="宋体" w:cs="宋体"/>
          <w:kern w:val="0"/>
          <w:sz w:val="28"/>
          <w:szCs w:val="28"/>
          <w:lang w:val="en-US" w:eastAsia="zh-CN"/>
        </w:rPr>
        <w:t>.1甲乙双方确定的其他约定为：</w:t>
      </w:r>
      <w:sdt>
        <w:sdtPr>
          <w:rPr>
            <w:rFonts w:hint="eastAsia" w:ascii="宋体" w:hAnsi="宋体" w:eastAsia="宋体" w:cs="宋体"/>
            <w:bCs/>
            <w:sz w:val="28"/>
            <w:szCs w:val="28"/>
            <w:lang w:val="en-US" w:eastAsia="zh-CN"/>
          </w:rPr>
          <w:alias w:val="不填其他的，请划“/”"/>
          <w:id w:val="147472127"/>
          <w:placeholder>
            <w:docPart w:val="{e5e9d319-b825-4efb-a9a3-6723f1a573f4}"/>
          </w:placeholder>
          <w:text w:multiLine="1"/>
        </w:sdtPr>
        <w:sdtEndPr>
          <w:rPr>
            <w:rFonts w:hint="eastAsia" w:ascii="宋体" w:hAnsi="宋体" w:eastAsia="宋体" w:cs="宋体"/>
            <w:bCs/>
            <w:sz w:val="28"/>
            <w:szCs w:val="28"/>
            <w:u w:val="single"/>
            <w:lang w:val="en-US" w:eastAsia="zh-CN"/>
          </w:rPr>
        </w:sdtEndPr>
        <w:sdtContent>
          <w:permStart w:id="94" w:edGrp="everyone"/>
          <w:r>
            <w:rPr>
              <w:rFonts w:hint="eastAsia" w:ascii="宋体" w:hAnsi="宋体" w:eastAsia="宋体" w:cs="宋体"/>
              <w:bCs/>
              <w:sz w:val="28"/>
              <w:szCs w:val="28"/>
              <w:u w:val="single"/>
              <w:lang w:val="en-US" w:eastAsia="zh-CN"/>
            </w:rPr>
            <w:t xml:space="preserve">     </w:t>
          </w:r>
          <w:permEnd w:id="94"/>
        </w:sdtContent>
      </w:sdt>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4</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widowControl/>
        <w:kinsoku/>
        <w:wordWrap/>
        <w:overflowPunct/>
        <w:topLinePunct w:val="0"/>
        <w:bidi w:val="0"/>
        <w:adjustRightInd w:val="0"/>
        <w:snapToGrid/>
        <w:spacing w:line="360" w:lineRule="auto"/>
        <w:ind w:left="0" w:leftChars="0" w:right="0" w:rightChars="0"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w:t>
      </w:r>
      <w:r>
        <w:rPr>
          <w:rFonts w:hint="default" w:ascii="宋体" w:hAnsi="宋体" w:eastAsia="宋体" w:cs="宋体"/>
          <w:b/>
          <w:bCs/>
          <w:sz w:val="28"/>
          <w:szCs w:val="28"/>
          <w:lang w:val="en-US" w:eastAsia="zh-CN"/>
        </w:rPr>
        <w:t>5</w:t>
      </w:r>
      <w:r>
        <w:rPr>
          <w:rFonts w:hint="eastAsia" w:ascii="宋体" w:hAnsi="宋体" w:eastAsia="宋体" w:cs="宋体"/>
          <w:b/>
          <w:bCs/>
          <w:sz w:val="28"/>
          <w:szCs w:val="28"/>
          <w:lang w:val="en-US" w:eastAsia="zh-CN"/>
        </w:rPr>
        <w:t>.合同签署与生效</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w:t>
      </w:r>
      <w:r>
        <w:rPr>
          <w:rFonts w:hint="default" w:ascii="宋体" w:hAnsi="宋体" w:eastAsia="宋体" w:cs="宋体"/>
          <w:sz w:val="28"/>
          <w:szCs w:val="28"/>
          <w:lang w:val="en-US" w:eastAsia="zh-CN"/>
        </w:rPr>
        <w:t>5</w:t>
      </w:r>
      <w:r>
        <w:rPr>
          <w:rFonts w:hint="eastAsia" w:ascii="宋体" w:hAnsi="宋体" w:eastAsia="宋体" w:cs="宋体"/>
          <w:sz w:val="28"/>
          <w:szCs w:val="28"/>
        </w:rPr>
        <w:t>.1</w:t>
      </w:r>
      <w:r>
        <w:rPr>
          <w:rFonts w:hint="eastAsia" w:ascii="宋体" w:hAnsi="宋体" w:eastAsia="宋体" w:cs="宋体"/>
          <w:sz w:val="28"/>
          <w:szCs w:val="28"/>
          <w:u w:val="none"/>
          <w:shd w:val="clear" w:color="auto" w:fill="auto"/>
          <w:lang w:val="en-US" w:eastAsia="zh-CN"/>
        </w:rPr>
        <w:t>本合同</w:t>
      </w:r>
      <w:r>
        <w:rPr>
          <w:rFonts w:hint="eastAsia" w:ascii="宋体" w:hAnsi="宋体" w:eastAsia="宋体" w:cs="宋体"/>
          <w:sz w:val="28"/>
          <w:szCs w:val="28"/>
        </w:rPr>
        <w:t>经双方</w:t>
      </w:r>
      <w:r>
        <w:rPr>
          <w:rFonts w:hint="eastAsia" w:ascii="宋体" w:hAnsi="宋体" w:eastAsia="宋体" w:cs="宋体"/>
          <w:sz w:val="28"/>
          <w:szCs w:val="28"/>
          <w:lang w:val="en-US" w:eastAsia="zh-CN"/>
        </w:rPr>
        <w:t>法定代表人（负责人）或</w:t>
      </w:r>
      <w:r>
        <w:rPr>
          <w:rFonts w:hint="eastAsia" w:ascii="宋体" w:hAnsi="宋体" w:eastAsia="宋体" w:cs="宋体"/>
          <w:sz w:val="28"/>
          <w:szCs w:val="28"/>
        </w:rPr>
        <w:t>授权代表签字并</w:t>
      </w:r>
      <w:r>
        <w:rPr>
          <w:rFonts w:hint="eastAsia" w:ascii="宋体" w:hAnsi="宋体" w:eastAsia="宋体" w:cs="宋体"/>
          <w:sz w:val="28"/>
          <w:szCs w:val="28"/>
          <w:lang w:val="en-US" w:eastAsia="zh-CN"/>
        </w:rPr>
        <w:t>加</w:t>
      </w:r>
      <w:r>
        <w:rPr>
          <w:rFonts w:hint="eastAsia" w:ascii="宋体" w:hAnsi="宋体" w:eastAsia="宋体" w:cs="宋体"/>
          <w:sz w:val="28"/>
          <w:szCs w:val="28"/>
        </w:rPr>
        <w:t>盖</w:t>
      </w:r>
      <w:r>
        <w:rPr>
          <w:rFonts w:hint="eastAsia" w:ascii="宋体" w:hAnsi="宋体" w:eastAsia="宋体" w:cs="宋体"/>
          <w:sz w:val="28"/>
          <w:szCs w:val="28"/>
          <w:lang w:val="en-US" w:eastAsia="zh-CN"/>
        </w:rPr>
        <w:t>公</w:t>
      </w:r>
      <w:r>
        <w:rPr>
          <w:rFonts w:hint="eastAsia" w:ascii="宋体" w:hAnsi="宋体" w:eastAsia="宋体" w:cs="宋体"/>
          <w:sz w:val="28"/>
          <w:szCs w:val="28"/>
        </w:rPr>
        <w:t>章</w:t>
      </w:r>
      <w:r>
        <w:rPr>
          <w:rFonts w:hint="eastAsia" w:ascii="宋体" w:hAnsi="宋体" w:eastAsia="宋体" w:cs="宋体"/>
          <w:sz w:val="28"/>
          <w:szCs w:val="28"/>
          <w:lang w:val="en-US" w:eastAsia="zh-CN"/>
        </w:rPr>
        <w:t>或合同专用章</w:t>
      </w:r>
      <w:r>
        <w:rPr>
          <w:rFonts w:hint="eastAsia" w:ascii="宋体" w:hAnsi="宋体" w:eastAsia="宋体" w:cs="宋体"/>
          <w:sz w:val="28"/>
          <w:szCs w:val="28"/>
        </w:rPr>
        <w:t>之日</w:t>
      </w:r>
      <w:r>
        <w:rPr>
          <w:rFonts w:hint="eastAsia" w:ascii="宋体" w:hAnsi="宋体" w:eastAsia="宋体" w:cs="宋体"/>
          <w:sz w:val="28"/>
          <w:szCs w:val="28"/>
          <w:lang w:val="en-US" w:eastAsia="zh-CN"/>
        </w:rPr>
        <w:t>起</w:t>
      </w:r>
      <w:r>
        <w:rPr>
          <w:rFonts w:hint="eastAsia" w:ascii="宋体" w:hAnsi="宋体" w:eastAsia="宋体" w:cs="宋体"/>
          <w:sz w:val="28"/>
          <w:szCs w:val="28"/>
          <w:u w:val="none"/>
          <w:shd w:val="clear" w:color="auto" w:fill="auto"/>
          <w:lang w:val="en-US" w:eastAsia="zh-CN"/>
        </w:rPr>
        <w:t>生效，</w:t>
      </w:r>
      <w:r>
        <w:rPr>
          <w:rFonts w:hint="eastAsia" w:ascii="宋体" w:hAnsi="宋体" w:eastAsia="宋体" w:cs="宋体"/>
          <w:sz w:val="28"/>
          <w:szCs w:val="28"/>
        </w:rPr>
        <w:t>未尽事宜双方可协商并签署补充协议做出约定。</w:t>
      </w:r>
    </w:p>
    <w:p>
      <w:pPr>
        <w:keepNext w:val="0"/>
        <w:keepLines w:val="0"/>
        <w:pageBreakBefore w:val="0"/>
        <w:widowControl/>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default" w:ascii="宋体" w:hAnsi="宋体" w:eastAsia="宋体" w:cs="宋体"/>
          <w:sz w:val="28"/>
          <w:szCs w:val="28"/>
          <w:lang w:val="en-US" w:eastAsia="zh-CN"/>
        </w:rPr>
        <w:t>5</w:t>
      </w:r>
      <w:r>
        <w:rPr>
          <w:rFonts w:hint="eastAsia" w:ascii="宋体" w:hAnsi="宋体" w:eastAsia="宋体" w:cs="宋体"/>
          <w:sz w:val="28"/>
          <w:szCs w:val="28"/>
        </w:rPr>
        <w:t>.2本合同附件</w:t>
      </w:r>
      <w:r>
        <w:rPr>
          <w:rFonts w:hint="eastAsia" w:ascii="宋体" w:hAnsi="宋体" w:eastAsia="宋体" w:cs="宋体"/>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34339786-aa26-4e07-802c-4024b6be7c48}"/>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95" w:edGrp="everyone"/>
          <w:r>
            <w:rPr>
              <w:rFonts w:hint="eastAsia" w:asciiTheme="minorEastAsia" w:hAnsiTheme="minorEastAsia" w:eastAsiaTheme="minorEastAsia" w:cstheme="minorEastAsia"/>
              <w:sz w:val="28"/>
              <w:szCs w:val="28"/>
              <w:u w:val="single"/>
              <w:lang w:val="en-US" w:eastAsia="zh-CN"/>
            </w:rPr>
            <w:t xml:space="preserve">      </w:t>
          </w:r>
          <w:permEnd w:id="95"/>
        </w:sdtContent>
      </w:sdt>
      <w:r>
        <w:rPr>
          <w:rFonts w:hint="eastAsia" w:ascii="宋体" w:hAnsi="宋体" w:eastAsia="宋体" w:cs="宋体"/>
          <w:color w:val="auto"/>
          <w:sz w:val="28"/>
          <w:szCs w:val="28"/>
          <w:lang w:val="en-US" w:eastAsia="zh-CN"/>
        </w:rPr>
        <w:t>，</w:t>
      </w:r>
      <w:r>
        <w:rPr>
          <w:rFonts w:hint="eastAsia" w:ascii="宋体" w:hAnsi="宋体" w:eastAsia="宋体" w:cs="宋体"/>
          <w:sz w:val="28"/>
          <w:szCs w:val="28"/>
        </w:rPr>
        <w:t>均为本合同组成部分，具有与本合同同等法律效力。</w:t>
      </w:r>
    </w:p>
    <w:p>
      <w:pPr>
        <w:keepNext w:val="0"/>
        <w:keepLines w:val="0"/>
        <w:pageBreakBefore w:val="0"/>
        <w:widowControl/>
        <w:kinsoku/>
        <w:wordWrap/>
        <w:overflowPunct/>
        <w:topLinePunct w:val="0"/>
        <w:bidi w:val="0"/>
        <w:adjustRightInd w:val="0"/>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w:t>
      </w:r>
      <w:r>
        <w:rPr>
          <w:rFonts w:hint="default" w:ascii="宋体" w:hAnsi="宋体" w:eastAsia="宋体" w:cs="宋体"/>
          <w:sz w:val="28"/>
          <w:szCs w:val="28"/>
          <w:lang w:val="en-US" w:eastAsia="zh-CN"/>
        </w:rPr>
        <w:t>5</w:t>
      </w:r>
      <w:r>
        <w:rPr>
          <w:rFonts w:hint="eastAsia" w:ascii="宋体" w:hAnsi="宋体" w:eastAsia="宋体" w:cs="宋体"/>
          <w:sz w:val="28"/>
          <w:szCs w:val="28"/>
        </w:rPr>
        <w:t>.3本合同文本一式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3a312077-0924-430c-88ef-2635ff722c2c}"/>
          </w:placeholder>
        </w:sdtPr>
        <w:sdtEndPr>
          <w:rPr>
            <w:rFonts w:hint="eastAsia" w:asciiTheme="minorHAnsi" w:hAnsiTheme="minorHAnsi" w:eastAsiaTheme="minorEastAsia" w:cstheme="minorBidi"/>
            <w:kern w:val="2"/>
            <w:sz w:val="28"/>
            <w:szCs w:val="36"/>
            <w:lang w:val="en-US" w:eastAsia="zh-CN" w:bidi="ar-SA"/>
          </w:rPr>
        </w:sdtEndPr>
        <w:sdtContent>
          <w:permStart w:id="96" w:edGrp="everyone"/>
          <w:r>
            <w:rPr>
              <w:rFonts w:hint="eastAsia" w:cstheme="minorBidi"/>
              <w:kern w:val="2"/>
              <w:sz w:val="28"/>
              <w:szCs w:val="36"/>
              <w:u w:val="single"/>
              <w:lang w:val="en-US" w:eastAsia="zh-CN" w:bidi="ar-SA"/>
            </w:rPr>
            <w:t xml:space="preserve">    </w:t>
          </w:r>
          <w:permEnd w:id="96"/>
        </w:sdtContent>
      </w:sdt>
      <w:r>
        <w:rPr>
          <w:rFonts w:hint="eastAsia" w:ascii="宋体" w:hAnsi="宋体" w:eastAsia="宋体" w:cs="宋体"/>
          <w:sz w:val="28"/>
          <w:szCs w:val="28"/>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ca0f88de-83ab-44aa-9d15-b23b8a8e33fc}"/>
          </w:placeholder>
        </w:sdtPr>
        <w:sdtEndPr>
          <w:rPr>
            <w:rFonts w:hint="eastAsia" w:asciiTheme="minorHAnsi" w:hAnsiTheme="minorHAnsi" w:eastAsiaTheme="minorEastAsia" w:cstheme="minorBidi"/>
            <w:kern w:val="2"/>
            <w:sz w:val="28"/>
            <w:szCs w:val="36"/>
            <w:u w:val="single"/>
            <w:lang w:val="en-US" w:eastAsia="zh-CN" w:bidi="ar-SA"/>
          </w:rPr>
        </w:sdtEndPr>
        <w:sdtContent>
          <w:permStart w:id="97" w:edGrp="everyone"/>
          <w:r>
            <w:rPr>
              <w:rFonts w:hint="eastAsia" w:cstheme="minorBidi"/>
              <w:kern w:val="2"/>
              <w:sz w:val="28"/>
              <w:szCs w:val="36"/>
              <w:u w:val="single"/>
              <w:lang w:val="en-US" w:eastAsia="zh-CN" w:bidi="ar-SA"/>
            </w:rPr>
            <w:t xml:space="preserve">   </w:t>
          </w:r>
          <w:permEnd w:id="97"/>
        </w:sdtContent>
      </w:sdt>
      <w:r>
        <w:rPr>
          <w:rFonts w:hint="eastAsia" w:ascii="宋体" w:hAnsi="宋体" w:eastAsia="宋体" w:cs="宋体"/>
          <w:sz w:val="28"/>
          <w:szCs w:val="28"/>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403338a7-0ebb-4c7d-b124-75343b85bb30}"/>
          </w:placeholder>
        </w:sdtPr>
        <w:sdtEndPr>
          <w:rPr>
            <w:rFonts w:hint="eastAsia" w:asciiTheme="minorHAnsi" w:hAnsiTheme="minorHAnsi" w:eastAsiaTheme="minorEastAsia" w:cstheme="minorBidi"/>
            <w:kern w:val="2"/>
            <w:sz w:val="28"/>
            <w:szCs w:val="36"/>
            <w:lang w:val="en-US" w:eastAsia="zh-CN" w:bidi="ar-SA"/>
          </w:rPr>
        </w:sdtEndPr>
        <w:sdtContent>
          <w:permStart w:id="98" w:edGrp="everyone"/>
          <w:r>
            <w:rPr>
              <w:rFonts w:hint="eastAsia" w:cstheme="minorBidi"/>
              <w:kern w:val="2"/>
              <w:sz w:val="28"/>
              <w:szCs w:val="36"/>
              <w:u w:val="single"/>
              <w:lang w:val="en-US" w:eastAsia="zh-CN" w:bidi="ar-SA"/>
            </w:rPr>
            <w:t xml:space="preserve">    </w:t>
          </w:r>
          <w:permEnd w:id="98"/>
        </w:sdtContent>
      </w:sdt>
      <w:r>
        <w:rPr>
          <w:rFonts w:hint="eastAsia" w:ascii="宋体" w:hAnsi="宋体" w:eastAsia="宋体" w:cs="宋体"/>
          <w:sz w:val="28"/>
          <w:szCs w:val="28"/>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lang w:eastAsia="zh-CN"/>
        </w:rPr>
      </w:pPr>
      <w:r>
        <w:rPr>
          <w:rFonts w:hint="eastAsia" w:ascii="宋体" w:hAnsi="宋体" w:eastAsia="宋体" w:cs="宋体"/>
          <w:sz w:val="28"/>
          <w:szCs w:val="28"/>
        </w:rPr>
        <w:t>（以下无正文）</w:t>
      </w:r>
      <w:r>
        <w:rPr>
          <w:rFonts w:hint="eastAsia" w:ascii="宋体" w:hAnsi="宋体" w:eastAsia="宋体" w:cs="宋体"/>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79bd4dd2-03e7-44df-ad3a-ae29a91881f2}"/>
          </w:placeholder>
          <w:text/>
        </w:sdtPr>
        <w:sdtEndPr>
          <w:rPr>
            <w:rFonts w:hint="eastAsia" w:ascii="宋体" w:hAnsi="宋体" w:eastAsia="宋体" w:cs="宋体"/>
            <w:color w:val="auto"/>
            <w:kern w:val="2"/>
            <w:sz w:val="28"/>
            <w:szCs w:val="28"/>
            <w:u w:val="single"/>
            <w:lang w:val="en-US" w:eastAsia="zh-CN" w:bidi="ar-SA"/>
          </w:rPr>
        </w:sdtEndPr>
        <w:sdtContent>
          <w:permStart w:id="99" w:edGrp="everyone"/>
          <w:r>
            <w:rPr>
              <w:rFonts w:hint="eastAsia" w:ascii="宋体" w:hAnsi="宋体" w:eastAsia="宋体" w:cs="宋体"/>
              <w:color w:val="auto"/>
              <w:sz w:val="28"/>
              <w:szCs w:val="28"/>
              <w:u w:val="single"/>
              <w:lang w:val="en-US" w:eastAsia="zh-CN"/>
            </w:rPr>
            <w:t xml:space="preserve">          </w:t>
          </w:r>
          <w:permEnd w:id="99"/>
        </w:sdtContent>
      </w:sdt>
      <w:r>
        <w:rPr>
          <w:rFonts w:hint="eastAsia" w:ascii="宋体" w:hAnsi="宋体" w:eastAsia="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a904d830-2939-4861-a120-960eee47b5fa}"/>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sz w:val="28"/>
          <w:szCs w:val="28"/>
          <w:lang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sz w:val="28"/>
          <w:szCs w:val="28"/>
          <w:lang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sz w:val="28"/>
          <w:szCs w:val="28"/>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8e5f3648-db6b-466d-b612-9c3888e6c210}"/>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00" w:edGrp="everyone"/>
          <w:r>
            <w:rPr>
              <w:rFonts w:hint="eastAsia" w:asciiTheme="minorEastAsia" w:hAnsiTheme="minorEastAsia" w:eastAsiaTheme="minorEastAsia" w:cstheme="minorEastAsia"/>
              <w:color w:val="auto"/>
              <w:sz w:val="28"/>
              <w:szCs w:val="28"/>
              <w:u w:val="single"/>
              <w:lang w:val="en-US" w:eastAsia="zh-CN"/>
            </w:rPr>
            <w:t xml:space="preserve">  </w:t>
          </w:r>
          <w:bookmarkStart w:id="0" w:name="_GoBack"/>
          <w:bookmarkEnd w:id="0"/>
          <w:r>
            <w:rPr>
              <w:rFonts w:hint="eastAsia" w:asciiTheme="minorEastAsia" w:hAnsiTheme="minorEastAsia" w:eastAsiaTheme="minorEastAsia" w:cstheme="minorEastAsia"/>
              <w:color w:val="auto"/>
              <w:sz w:val="28"/>
              <w:szCs w:val="28"/>
              <w:u w:val="single"/>
              <w:lang w:val="en-US" w:eastAsia="zh-CN"/>
            </w:rPr>
            <w:t xml:space="preserve">    </w:t>
          </w:r>
          <w:permEnd w:id="10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654b0903-d7c0-4dc2-b4f0-dd185f47cf22}"/>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01" w:edGrp="everyone"/>
          <w:r>
            <w:rPr>
              <w:rFonts w:hint="eastAsia" w:asciiTheme="minorEastAsia" w:hAnsiTheme="minorEastAsia" w:eastAsiaTheme="minorEastAsia" w:cstheme="minorEastAsia"/>
              <w:color w:val="auto"/>
              <w:sz w:val="28"/>
              <w:szCs w:val="28"/>
              <w:u w:val="single"/>
              <w:lang w:val="en-US" w:eastAsia="zh-CN"/>
            </w:rPr>
            <w:t xml:space="preserve">      </w:t>
          </w:r>
          <w:permEnd w:id="10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kinsoku/>
        <w:wordWrap/>
        <w:overflowPunct/>
        <w:topLinePunct w:val="0"/>
        <w:bidi w:val="0"/>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kinsoku/>
        <w:wordWrap/>
        <w:overflowPunct/>
        <w:topLinePunct w:val="0"/>
        <w:bidi w:val="0"/>
        <w:spacing w:line="360" w:lineRule="auto"/>
        <w:rPr>
          <w:rFonts w:hint="eastAsia" w:ascii="宋体" w:hAnsi="宋体" w:eastAsia="宋体" w:cs="宋体"/>
          <w:sz w:val="28"/>
          <w:szCs w:val="28"/>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hYzJmYThiNjQyMzExOGZmYTg1MWRjYjE2OGMzNjUifQ=="/>
  </w:docVars>
  <w:rsids>
    <w:rsidRoot w:val="00000000"/>
    <w:rsid w:val="0E9F364A"/>
    <w:rsid w:val="0ECB4603"/>
    <w:rsid w:val="1AAF2702"/>
    <w:rsid w:val="28654EC6"/>
    <w:rsid w:val="36612E47"/>
    <w:rsid w:val="3EB968CD"/>
    <w:rsid w:val="415D666E"/>
    <w:rsid w:val="5AA12BDF"/>
    <w:rsid w:val="5FD37098"/>
    <w:rsid w:val="6A955C5C"/>
    <w:rsid w:val="6F853171"/>
    <w:rsid w:val="754D019F"/>
    <w:rsid w:val="7B970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iPriority w:val="0"/>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5">
    <w:name w:val="footer"/>
    <w:basedOn w:val="1"/>
    <w:unhideWhenUsed/>
    <w:qFormat/>
    <w:uiPriority w:val="99"/>
    <w:pPr>
      <w:tabs>
        <w:tab w:val="center" w:pos="4153"/>
        <w:tab w:val="right" w:pos="8306"/>
      </w:tabs>
      <w:snapToGrid w:val="0"/>
      <w:jc w:val="left"/>
    </w:pPr>
    <w:rPr>
      <w:sz w:val="18"/>
      <w:szCs w:val="18"/>
    </w:rPr>
  </w:style>
  <w:style w:type="table" w:styleId="7">
    <w:name w:val="Table Grid"/>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6ea860c-5996-47fa-82a1-59a029cbdfcf}"/>
        <w:style w:val=""/>
        <w:category>
          <w:name w:val="常规"/>
          <w:gallery w:val="placeholder"/>
        </w:category>
        <w:types>
          <w:type w:val="bbPlcHdr"/>
        </w:types>
        <w:behaviors>
          <w:behavior w:val="content"/>
        </w:behaviors>
        <w:description w:val=""/>
        <w:guid w:val="{46ea860c-5996-47fa-82a1-59a029cbdfcf}"/>
      </w:docPartPr>
      <w:docPartBody>
        <w:p>
          <w:r>
            <w:rPr>
              <w:color w:val="808080"/>
            </w:rPr>
            <w:t>单击此处输入文字。</w:t>
          </w:r>
        </w:p>
      </w:docPartBody>
    </w:docPart>
    <w:docPart>
      <w:docPartPr>
        <w:name w:val="{8fc7e403-b0e2-4246-851c-7193303fc1db}"/>
        <w:style w:val=""/>
        <w:category>
          <w:name w:val="常规"/>
          <w:gallery w:val="placeholder"/>
        </w:category>
        <w:types>
          <w:type w:val="bbPlcHdr"/>
        </w:types>
        <w:behaviors>
          <w:behavior w:val="content"/>
        </w:behaviors>
        <w:description w:val=""/>
        <w:guid w:val="{8fc7e403-b0e2-4246-851c-7193303fc1db}"/>
      </w:docPartPr>
      <w:docPartBody>
        <w:p>
          <w:r>
            <w:rPr>
              <w:color w:val="808080"/>
            </w:rPr>
            <w:t>单击此处输入文字。</w:t>
          </w:r>
        </w:p>
      </w:docPartBody>
    </w:docPart>
    <w:docPart>
      <w:docPartPr>
        <w:name w:val="{f633376a-0936-40fa-9a6d-f47d55d33d61}"/>
        <w:style w:val=""/>
        <w:category>
          <w:name w:val="常规"/>
          <w:gallery w:val="placeholder"/>
        </w:category>
        <w:types>
          <w:type w:val="bbPlcHdr"/>
        </w:types>
        <w:behaviors>
          <w:behavior w:val="content"/>
        </w:behaviors>
        <w:description w:val=""/>
        <w:guid w:val="{f633376a-0936-40fa-9a6d-f47d55d33d61}"/>
      </w:docPartPr>
      <w:docPartBody>
        <w:p>
          <w:r>
            <w:rPr>
              <w:color w:val="808080"/>
            </w:rPr>
            <w:t>单击此处输入文字。</w:t>
          </w:r>
        </w:p>
      </w:docPartBody>
    </w:docPart>
    <w:docPart>
      <w:docPartPr>
        <w:name w:val="{edc5c8d8-6c34-4ed0-a2d3-a7015ff4d3ee}"/>
        <w:style w:val=""/>
        <w:category>
          <w:name w:val="常规"/>
          <w:gallery w:val="placeholder"/>
        </w:category>
        <w:types>
          <w:type w:val="bbPlcHdr"/>
        </w:types>
        <w:behaviors>
          <w:behavior w:val="content"/>
        </w:behaviors>
        <w:description w:val=""/>
        <w:guid w:val="{edc5c8d8-6c34-4ed0-a2d3-a7015ff4d3ee}"/>
      </w:docPartPr>
      <w:docPartBody>
        <w:p>
          <w:r>
            <w:rPr>
              <w:color w:val="808080"/>
            </w:rPr>
            <w:t>单击此处输入文字。</w:t>
          </w:r>
        </w:p>
      </w:docPartBody>
    </w:docPart>
    <w:docPart>
      <w:docPartPr>
        <w:name w:val="{c336872d-dccb-4b2e-bfa3-92b52d2d1347}"/>
        <w:style w:val=""/>
        <w:category>
          <w:name w:val="常规"/>
          <w:gallery w:val="placeholder"/>
        </w:category>
        <w:types>
          <w:type w:val="bbPlcHdr"/>
        </w:types>
        <w:behaviors>
          <w:behavior w:val="content"/>
        </w:behaviors>
        <w:description w:val=""/>
        <w:guid w:val="{c336872d-dccb-4b2e-bfa3-92b52d2d1347}"/>
      </w:docPartPr>
      <w:docPartBody>
        <w:p>
          <w:r>
            <w:rPr>
              <w:color w:val="808080"/>
            </w:rPr>
            <w:t>单击此处输入文字。</w:t>
          </w:r>
        </w:p>
      </w:docPartBody>
    </w:docPart>
    <w:docPart>
      <w:docPartPr>
        <w:name w:val="{e5fc74e1-c6fc-4389-8c1b-994c36c244fe}"/>
        <w:style w:val=""/>
        <w:category>
          <w:name w:val="常规"/>
          <w:gallery w:val="placeholder"/>
        </w:category>
        <w:types>
          <w:type w:val="bbPlcHdr"/>
        </w:types>
        <w:behaviors>
          <w:behavior w:val="content"/>
        </w:behaviors>
        <w:description w:val=""/>
        <w:guid w:val="{e5fc74e1-c6fc-4389-8c1b-994c36c244fe}"/>
      </w:docPartPr>
      <w:docPartBody>
        <w:p>
          <w:r>
            <w:rPr>
              <w:color w:val="808080"/>
            </w:rPr>
            <w:t>单击此处输入文字。</w:t>
          </w:r>
        </w:p>
      </w:docPartBody>
    </w:docPart>
    <w:docPart>
      <w:docPartPr>
        <w:name w:val="{7943ec51-8f7a-4eef-8aa7-cffa3024073f}"/>
        <w:style w:val=""/>
        <w:category>
          <w:name w:val="常规"/>
          <w:gallery w:val="placeholder"/>
        </w:category>
        <w:types>
          <w:type w:val="bbPlcHdr"/>
        </w:types>
        <w:behaviors>
          <w:behavior w:val="content"/>
        </w:behaviors>
        <w:description w:val=""/>
        <w:guid w:val="{7943ec51-8f7a-4eef-8aa7-cffa3024073f}"/>
      </w:docPartPr>
      <w:docPartBody>
        <w:p>
          <w:r>
            <w:rPr>
              <w:color w:val="808080"/>
            </w:rPr>
            <w:t>单击此处输入文字。</w:t>
          </w:r>
        </w:p>
      </w:docPartBody>
    </w:docPart>
    <w:docPart>
      <w:docPartPr>
        <w:name w:val="{b7047cc8-0c0e-4bc8-ab6f-d1ec566a0fec}"/>
        <w:style w:val=""/>
        <w:category>
          <w:name w:val="常规"/>
          <w:gallery w:val="placeholder"/>
        </w:category>
        <w:types>
          <w:type w:val="bbPlcHdr"/>
        </w:types>
        <w:behaviors>
          <w:behavior w:val="content"/>
        </w:behaviors>
        <w:description w:val=""/>
        <w:guid w:val="{b7047cc8-0c0e-4bc8-ab6f-d1ec566a0fec}"/>
      </w:docPartPr>
      <w:docPartBody>
        <w:p>
          <w:r>
            <w:rPr>
              <w:color w:val="808080"/>
            </w:rPr>
            <w:t>单击此处输入文字。</w:t>
          </w:r>
        </w:p>
      </w:docPartBody>
    </w:docPart>
    <w:docPart>
      <w:docPartPr>
        <w:name w:val="{ffb8e8a4-dbc9-4f67-8def-7524923be275}"/>
        <w:style w:val=""/>
        <w:category>
          <w:name w:val="常规"/>
          <w:gallery w:val="placeholder"/>
        </w:category>
        <w:types>
          <w:type w:val="bbPlcHdr"/>
        </w:types>
        <w:behaviors>
          <w:behavior w:val="content"/>
        </w:behaviors>
        <w:description w:val=""/>
        <w:guid w:val="{ffb8e8a4-dbc9-4f67-8def-7524923be275}"/>
      </w:docPartPr>
      <w:docPartBody>
        <w:p>
          <w:r>
            <w:rPr>
              <w:color w:val="808080"/>
            </w:rPr>
            <w:t>单击此处输入文字。</w:t>
          </w:r>
        </w:p>
      </w:docPartBody>
    </w:docPart>
    <w:docPart>
      <w:docPartPr>
        <w:name w:val="{2eeebd40-a0d9-4662-8aad-57dd7aedf1c2}"/>
        <w:style w:val=""/>
        <w:category>
          <w:name w:val="常规"/>
          <w:gallery w:val="placeholder"/>
        </w:category>
        <w:types>
          <w:type w:val="bbPlcHdr"/>
        </w:types>
        <w:behaviors>
          <w:behavior w:val="content"/>
        </w:behaviors>
        <w:description w:val=""/>
        <w:guid w:val="{2eeebd40-a0d9-4662-8aad-57dd7aedf1c2}"/>
      </w:docPartPr>
      <w:docPartBody>
        <w:p>
          <w:r>
            <w:rPr>
              <w:color w:val="808080"/>
            </w:rPr>
            <w:t>单击此处输入文字。</w:t>
          </w:r>
        </w:p>
      </w:docPartBody>
    </w:docPart>
    <w:docPart>
      <w:docPartPr>
        <w:name w:val="{ad11c1b5-c86b-4d91-b06f-592746fcaca1}"/>
        <w:style w:val=""/>
        <w:category>
          <w:name w:val="常规"/>
          <w:gallery w:val="placeholder"/>
        </w:category>
        <w:types>
          <w:type w:val="bbPlcHdr"/>
        </w:types>
        <w:behaviors>
          <w:behavior w:val="content"/>
        </w:behaviors>
        <w:description w:val=""/>
        <w:guid w:val="{ad11c1b5-c86b-4d91-b06f-592746fcaca1}"/>
      </w:docPartPr>
      <w:docPartBody>
        <w:p>
          <w:r>
            <w:rPr>
              <w:color w:val="808080"/>
            </w:rPr>
            <w:t>单击此处输入文字。</w:t>
          </w:r>
        </w:p>
      </w:docPartBody>
    </w:docPart>
    <w:docPart>
      <w:docPartPr>
        <w:name w:val="{94d53dae-581a-42d1-be5c-f87bd74118ba}"/>
        <w:style w:val=""/>
        <w:category>
          <w:name w:val="常规"/>
          <w:gallery w:val="placeholder"/>
        </w:category>
        <w:types>
          <w:type w:val="bbPlcHdr"/>
        </w:types>
        <w:behaviors>
          <w:behavior w:val="content"/>
        </w:behaviors>
        <w:description w:val=""/>
        <w:guid w:val="{94d53dae-581a-42d1-be5c-f87bd74118ba}"/>
      </w:docPartPr>
      <w:docPartBody>
        <w:p>
          <w:r>
            <w:rPr>
              <w:color w:val="808080"/>
            </w:rPr>
            <w:t>单击此处输入文字。</w:t>
          </w:r>
        </w:p>
      </w:docPartBody>
    </w:docPart>
    <w:docPart>
      <w:docPartPr>
        <w:name w:val="{ff322b54-872e-446c-b6d5-2e169c4721f3}"/>
        <w:style w:val=""/>
        <w:category>
          <w:name w:val="常规"/>
          <w:gallery w:val="placeholder"/>
        </w:category>
        <w:types>
          <w:type w:val="bbPlcHdr"/>
        </w:types>
        <w:behaviors>
          <w:behavior w:val="content"/>
        </w:behaviors>
        <w:description w:val=""/>
        <w:guid w:val="{ff322b54-872e-446c-b6d5-2e169c4721f3}"/>
      </w:docPartPr>
      <w:docPartBody>
        <w:p>
          <w:r>
            <w:rPr>
              <w:color w:val="808080"/>
            </w:rPr>
            <w:t>单击此处输入文字。</w:t>
          </w:r>
        </w:p>
      </w:docPartBody>
    </w:docPart>
    <w:docPart>
      <w:docPartPr>
        <w:name w:val="{42d8c927-4588-427b-9e21-b737ae7ced9a}"/>
        <w:style w:val=""/>
        <w:category>
          <w:name w:val="常规"/>
          <w:gallery w:val="placeholder"/>
        </w:category>
        <w:types>
          <w:type w:val="bbPlcHdr"/>
        </w:types>
        <w:behaviors>
          <w:behavior w:val="content"/>
        </w:behaviors>
        <w:description w:val=""/>
        <w:guid w:val="{42d8c927-4588-427b-9e21-b737ae7ced9a}"/>
      </w:docPartPr>
      <w:docPartBody>
        <w:p>
          <w:r>
            <w:rPr>
              <w:color w:val="808080"/>
            </w:rPr>
            <w:t>单击此处输入文字。</w:t>
          </w:r>
        </w:p>
      </w:docPartBody>
    </w:docPart>
    <w:docPart>
      <w:docPartPr>
        <w:name w:val="{20b1f275-fc11-4186-83ba-48430edf5ca8}"/>
        <w:style w:val=""/>
        <w:category>
          <w:name w:val="常规"/>
          <w:gallery w:val="placeholder"/>
        </w:category>
        <w:types>
          <w:type w:val="bbPlcHdr"/>
        </w:types>
        <w:behaviors>
          <w:behavior w:val="content"/>
        </w:behaviors>
        <w:description w:val=""/>
        <w:guid w:val="{20b1f275-fc11-4186-83ba-48430edf5ca8}"/>
      </w:docPartPr>
      <w:docPartBody>
        <w:p>
          <w:r>
            <w:rPr>
              <w:color w:val="808080"/>
            </w:rPr>
            <w:t>单击此处输入文字。</w:t>
          </w:r>
        </w:p>
      </w:docPartBody>
    </w:docPart>
    <w:docPart>
      <w:docPartPr>
        <w:name w:val="{febba5b9-296c-4583-bebc-5f64d472ce28}"/>
        <w:style w:val=""/>
        <w:category>
          <w:name w:val="常规"/>
          <w:gallery w:val="placeholder"/>
        </w:category>
        <w:types>
          <w:type w:val="bbPlcHdr"/>
        </w:types>
        <w:behaviors>
          <w:behavior w:val="content"/>
        </w:behaviors>
        <w:description w:val=""/>
        <w:guid w:val="{febba5b9-296c-4583-bebc-5f64d472ce28}"/>
      </w:docPartPr>
      <w:docPartBody>
        <w:p>
          <w:r>
            <w:rPr>
              <w:color w:val="808080"/>
            </w:rPr>
            <w:t>单击此处输入文字。</w:t>
          </w:r>
        </w:p>
      </w:docPartBody>
    </w:docPart>
    <w:docPart>
      <w:docPartPr>
        <w:name w:val="{48509fe2-f972-4657-a2cf-61a451416219}"/>
        <w:style w:val=""/>
        <w:category>
          <w:name w:val="常规"/>
          <w:gallery w:val="placeholder"/>
        </w:category>
        <w:types>
          <w:type w:val="bbPlcHdr"/>
        </w:types>
        <w:behaviors>
          <w:behavior w:val="content"/>
        </w:behaviors>
        <w:description w:val=""/>
        <w:guid w:val="{48509fe2-f972-4657-a2cf-61a451416219}"/>
      </w:docPartPr>
      <w:docPartBody>
        <w:p>
          <w:r>
            <w:rPr>
              <w:color w:val="808080"/>
            </w:rPr>
            <w:t>单击此处输入文字。</w:t>
          </w:r>
        </w:p>
      </w:docPartBody>
    </w:docPart>
    <w:docPart>
      <w:docPartPr>
        <w:name w:val="{4e5665d5-e754-479d-92c4-02339825674a}"/>
        <w:style w:val=""/>
        <w:category>
          <w:name w:val="常规"/>
          <w:gallery w:val="placeholder"/>
        </w:category>
        <w:types>
          <w:type w:val="bbPlcHdr"/>
        </w:types>
        <w:behaviors>
          <w:behavior w:val="content"/>
        </w:behaviors>
        <w:description w:val=""/>
        <w:guid w:val="{4e5665d5-e754-479d-92c4-02339825674a}"/>
      </w:docPartPr>
      <w:docPartBody>
        <w:p>
          <w:r>
            <w:rPr>
              <w:color w:val="808080"/>
            </w:rPr>
            <w:t>单击此处输入文字。</w:t>
          </w:r>
        </w:p>
      </w:docPartBody>
    </w:docPart>
    <w:docPart>
      <w:docPartPr>
        <w:name w:val="{3b5ad1a6-e8b1-49f5-88b3-65a5c3c959d1}"/>
        <w:style w:val=""/>
        <w:category>
          <w:name w:val="常规"/>
          <w:gallery w:val="placeholder"/>
        </w:category>
        <w:types>
          <w:type w:val="bbPlcHdr"/>
        </w:types>
        <w:behaviors>
          <w:behavior w:val="content"/>
        </w:behaviors>
        <w:description w:val=""/>
        <w:guid w:val="{3b5ad1a6-e8b1-49f5-88b3-65a5c3c959d1}"/>
      </w:docPartPr>
      <w:docPartBody>
        <w:p>
          <w:r>
            <w:rPr>
              <w:color w:val="808080"/>
            </w:rPr>
            <w:t>单击此处输入文字。</w:t>
          </w:r>
        </w:p>
      </w:docPartBody>
    </w:docPart>
    <w:docPart>
      <w:docPartPr>
        <w:name w:val="{b480a9ca-66f7-4b23-badf-2a9a0a0ec059}"/>
        <w:style w:val=""/>
        <w:category>
          <w:name w:val="常规"/>
          <w:gallery w:val="placeholder"/>
        </w:category>
        <w:types>
          <w:type w:val="bbPlcHdr"/>
        </w:types>
        <w:behaviors>
          <w:behavior w:val="content"/>
        </w:behaviors>
        <w:description w:val=""/>
        <w:guid w:val="{b480a9ca-66f7-4b23-badf-2a9a0a0ec059}"/>
      </w:docPartPr>
      <w:docPartBody>
        <w:p>
          <w:r>
            <w:rPr>
              <w:color w:val="808080"/>
            </w:rPr>
            <w:t>单击此处输入文字。</w:t>
          </w:r>
        </w:p>
      </w:docPartBody>
    </w:docPart>
    <w:docPart>
      <w:docPartPr>
        <w:name w:val="{6e12b914-5dbb-487c-a913-3f4733483613}"/>
        <w:style w:val=""/>
        <w:category>
          <w:name w:val="常规"/>
          <w:gallery w:val="placeholder"/>
        </w:category>
        <w:types>
          <w:type w:val="bbPlcHdr"/>
        </w:types>
        <w:behaviors>
          <w:behavior w:val="content"/>
        </w:behaviors>
        <w:description w:val=""/>
        <w:guid w:val="{6e12b914-5dbb-487c-a913-3f4733483613}"/>
      </w:docPartPr>
      <w:docPartBody>
        <w:p>
          <w:r>
            <w:rPr>
              <w:color w:val="808080"/>
            </w:rPr>
            <w:t>单击此处输入文字。</w:t>
          </w:r>
        </w:p>
      </w:docPartBody>
    </w:docPart>
    <w:docPart>
      <w:docPartPr>
        <w:name w:val="{93679173-e93a-4477-9032-182e917fb31a}"/>
        <w:style w:val=""/>
        <w:category>
          <w:name w:val="常规"/>
          <w:gallery w:val="placeholder"/>
        </w:category>
        <w:types>
          <w:type w:val="bbPlcHdr"/>
        </w:types>
        <w:behaviors>
          <w:behavior w:val="content"/>
        </w:behaviors>
        <w:description w:val=""/>
        <w:guid w:val="{93679173-e93a-4477-9032-182e917fb31a}"/>
      </w:docPartPr>
      <w:docPartBody>
        <w:p>
          <w:r>
            <w:rPr>
              <w:color w:val="808080"/>
            </w:rPr>
            <w:t>单击此处输入文字。</w:t>
          </w:r>
        </w:p>
      </w:docPartBody>
    </w:docPart>
    <w:docPart>
      <w:docPartPr>
        <w:name w:val="{ac160dd4-e7a7-4798-89b3-36296e135640}"/>
        <w:style w:val=""/>
        <w:category>
          <w:name w:val="常规"/>
          <w:gallery w:val="placeholder"/>
        </w:category>
        <w:types>
          <w:type w:val="bbPlcHdr"/>
        </w:types>
        <w:behaviors>
          <w:behavior w:val="content"/>
        </w:behaviors>
        <w:description w:val=""/>
        <w:guid w:val="{ac160dd4-e7a7-4798-89b3-36296e135640}"/>
      </w:docPartPr>
      <w:docPartBody>
        <w:p>
          <w:r>
            <w:rPr>
              <w:color w:val="808080"/>
            </w:rPr>
            <w:t>单击此处输入文字。</w:t>
          </w:r>
        </w:p>
      </w:docPartBody>
    </w:docPart>
    <w:docPart>
      <w:docPartPr>
        <w:name w:val="{79bd4dd2-03e7-44df-ad3a-ae29a91881f2}"/>
        <w:style w:val=""/>
        <w:category>
          <w:name w:val="常规"/>
          <w:gallery w:val="placeholder"/>
        </w:category>
        <w:types>
          <w:type w:val="bbPlcHdr"/>
        </w:types>
        <w:behaviors>
          <w:behavior w:val="content"/>
        </w:behaviors>
        <w:description w:val=""/>
        <w:guid w:val="{79bd4dd2-03e7-44df-ad3a-ae29a91881f2}"/>
      </w:docPartPr>
      <w:docPartBody>
        <w:p>
          <w:r>
            <w:rPr>
              <w:color w:val="808080"/>
            </w:rPr>
            <w:t>单击此处输入文字。</w:t>
          </w:r>
        </w:p>
      </w:docPartBody>
    </w:docPart>
    <w:docPart>
      <w:docPartPr>
        <w:name w:val="{29cc1341-9cdf-49df-830d-59ec325dc703}"/>
        <w:style w:val=""/>
        <w:category>
          <w:name w:val="常规"/>
          <w:gallery w:val="placeholder"/>
        </w:category>
        <w:types>
          <w:type w:val="bbPlcHdr"/>
        </w:types>
        <w:behaviors>
          <w:behavior w:val="content"/>
        </w:behaviors>
        <w:description w:val=""/>
        <w:guid w:val="{29cc1341-9cdf-49df-830d-59ec325dc703}"/>
      </w:docPartPr>
      <w:docPartBody>
        <w:p>
          <w:r>
            <w:rPr>
              <w:color w:val="808080"/>
            </w:rPr>
            <w:t>选择一项。</w:t>
          </w:r>
        </w:p>
      </w:docPartBody>
    </w:docPart>
    <w:docPart>
      <w:docPartPr>
        <w:name w:val="{09fa5947-78d2-47cf-88e6-4b1055e8ac9c}"/>
        <w:style w:val=""/>
        <w:category>
          <w:name w:val="常规"/>
          <w:gallery w:val="placeholder"/>
        </w:category>
        <w:types>
          <w:type w:val="bbPlcHdr"/>
        </w:types>
        <w:behaviors>
          <w:behavior w:val="content"/>
        </w:behaviors>
        <w:description w:val=""/>
        <w:guid w:val="{09fa5947-78d2-47cf-88e6-4b1055e8ac9c}"/>
      </w:docPartPr>
      <w:docPartBody>
        <w:p>
          <w:r>
            <w:rPr>
              <w:color w:val="808080"/>
            </w:rPr>
            <w:t>单击此处输入文字。</w:t>
          </w:r>
        </w:p>
      </w:docPartBody>
    </w:docPart>
    <w:docPart>
      <w:docPartPr>
        <w:name w:val="{6f08c03c-230d-467d-a814-b4307991636c}"/>
        <w:style w:val=""/>
        <w:category>
          <w:name w:val="常规"/>
          <w:gallery w:val="placeholder"/>
        </w:category>
        <w:types>
          <w:type w:val="bbPlcHdr"/>
        </w:types>
        <w:behaviors>
          <w:behavior w:val="content"/>
        </w:behaviors>
        <w:description w:val=""/>
        <w:guid w:val="{6f08c03c-230d-467d-a814-b4307991636c}"/>
      </w:docPartPr>
      <w:docPartBody>
        <w:p>
          <w:r>
            <w:rPr>
              <w:color w:val="808080"/>
            </w:rPr>
            <w:t>单击此处输入日期。</w:t>
          </w:r>
        </w:p>
      </w:docPartBody>
    </w:docPart>
    <w:docPart>
      <w:docPartPr>
        <w:name w:val="{b4a2ead5-48c5-475f-99c3-7a9f6f29490c}"/>
        <w:style w:val=""/>
        <w:category>
          <w:name w:val="常规"/>
          <w:gallery w:val="placeholder"/>
        </w:category>
        <w:types>
          <w:type w:val="bbPlcHdr"/>
        </w:types>
        <w:behaviors>
          <w:behavior w:val="content"/>
        </w:behaviors>
        <w:description w:val=""/>
        <w:guid w:val="{b4a2ead5-48c5-475f-99c3-7a9f6f29490c}"/>
      </w:docPartPr>
      <w:docPartBody>
        <w:p>
          <w:r>
            <w:rPr>
              <w:color w:val="808080"/>
            </w:rPr>
            <w:t>单击此处输入日期。</w:t>
          </w:r>
        </w:p>
      </w:docPartBody>
    </w:docPart>
    <w:docPart>
      <w:docPartPr>
        <w:name w:val="{f71a1dad-fd54-4716-a89a-83c5cd712540}"/>
        <w:style w:val=""/>
        <w:category>
          <w:name w:val="常规"/>
          <w:gallery w:val="placeholder"/>
        </w:category>
        <w:types>
          <w:type w:val="bbPlcHdr"/>
        </w:types>
        <w:behaviors>
          <w:behavior w:val="content"/>
        </w:behaviors>
        <w:description w:val=""/>
        <w:guid w:val="{f71a1dad-fd54-4716-a89a-83c5cd712540}"/>
      </w:docPartPr>
      <w:docPartBody>
        <w:p>
          <w:r>
            <w:rPr>
              <w:color w:val="808080"/>
            </w:rPr>
            <w:t>选择一项。</w:t>
          </w:r>
        </w:p>
      </w:docPartBody>
    </w:docPart>
    <w:docPart>
      <w:docPartPr>
        <w:name w:val="{5578b061-e697-46a0-9769-5ecdb8113fc1}"/>
        <w:style w:val=""/>
        <w:category>
          <w:name w:val="常规"/>
          <w:gallery w:val="placeholder"/>
        </w:category>
        <w:types>
          <w:type w:val="bbPlcHdr"/>
        </w:types>
        <w:behaviors>
          <w:behavior w:val="content"/>
        </w:behaviors>
        <w:description w:val=""/>
        <w:guid w:val="{5578b061-e697-46a0-9769-5ecdb8113fc1}"/>
      </w:docPartPr>
      <w:docPartBody>
        <w:p>
          <w:r>
            <w:rPr>
              <w:color w:val="808080"/>
            </w:rPr>
            <w:t>单击此处输入文字。</w:t>
          </w:r>
        </w:p>
      </w:docPartBody>
    </w:docPart>
    <w:docPart>
      <w:docPartPr>
        <w:name w:val="{2fbb6dc0-8ac0-4341-8927-4b30e32e7ee5}"/>
        <w:style w:val=""/>
        <w:category>
          <w:name w:val="常规"/>
          <w:gallery w:val="placeholder"/>
        </w:category>
        <w:types>
          <w:type w:val="bbPlcHdr"/>
        </w:types>
        <w:behaviors>
          <w:behavior w:val="content"/>
        </w:behaviors>
        <w:description w:val=""/>
        <w:guid w:val="{2fbb6dc0-8ac0-4341-8927-4b30e32e7ee5}"/>
      </w:docPartPr>
      <w:docPartBody>
        <w:p>
          <w:r>
            <w:rPr>
              <w:color w:val="808080"/>
            </w:rPr>
            <w:t>单击此处输入文字。</w:t>
          </w:r>
        </w:p>
      </w:docPartBody>
    </w:docPart>
    <w:docPart>
      <w:docPartPr>
        <w:name w:val="{a82ea1a3-d941-4c75-8f34-9c10a4d32cc6}"/>
        <w:style w:val=""/>
        <w:category>
          <w:name w:val="常规"/>
          <w:gallery w:val="placeholder"/>
        </w:category>
        <w:types>
          <w:type w:val="bbPlcHdr"/>
        </w:types>
        <w:behaviors>
          <w:behavior w:val="content"/>
        </w:behaviors>
        <w:description w:val=""/>
        <w:guid w:val="{a82ea1a3-d941-4c75-8f34-9c10a4d32cc6}"/>
      </w:docPartPr>
      <w:docPartBody>
        <w:p>
          <w:r>
            <w:rPr>
              <w:color w:val="808080"/>
            </w:rPr>
            <w:t>单击此处输入文字。</w:t>
          </w:r>
        </w:p>
      </w:docPartBody>
    </w:docPart>
    <w:docPart>
      <w:docPartPr>
        <w:name w:val="{b1cea0ae-1a67-46cf-8d32-225f185a249f}"/>
        <w:style w:val=""/>
        <w:category>
          <w:name w:val="常规"/>
          <w:gallery w:val="placeholder"/>
        </w:category>
        <w:types>
          <w:type w:val="bbPlcHdr"/>
        </w:types>
        <w:behaviors>
          <w:behavior w:val="content"/>
        </w:behaviors>
        <w:description w:val=""/>
        <w:guid w:val="{b1cea0ae-1a67-46cf-8d32-225f185a249f}"/>
      </w:docPartPr>
      <w:docPartBody>
        <w:p>
          <w:r>
            <w:rPr>
              <w:color w:val="808080"/>
            </w:rPr>
            <w:t>选择一项。</w:t>
          </w:r>
        </w:p>
      </w:docPartBody>
    </w:docPart>
    <w:docPart>
      <w:docPartPr>
        <w:name w:val="{0602d1e5-247d-4a44-9b56-f4f75ae05937}"/>
        <w:style w:val=""/>
        <w:category>
          <w:name w:val="常规"/>
          <w:gallery w:val="placeholder"/>
        </w:category>
        <w:types>
          <w:type w:val="bbPlcHdr"/>
        </w:types>
        <w:behaviors>
          <w:behavior w:val="content"/>
        </w:behaviors>
        <w:description w:val=""/>
        <w:guid w:val="{0602d1e5-247d-4a44-9b56-f4f75ae05937}"/>
      </w:docPartPr>
      <w:docPartBody>
        <w:p>
          <w:r>
            <w:rPr>
              <w:color w:val="808080"/>
            </w:rPr>
            <w:t>选择一项。</w:t>
          </w:r>
        </w:p>
      </w:docPartBody>
    </w:docPart>
    <w:docPart>
      <w:docPartPr>
        <w:name w:val="{433ebd9d-6f89-45a2-a8d7-8922901c1f79}"/>
        <w:style w:val=""/>
        <w:category>
          <w:name w:val="常规"/>
          <w:gallery w:val="placeholder"/>
        </w:category>
        <w:types>
          <w:type w:val="bbPlcHdr"/>
        </w:types>
        <w:behaviors>
          <w:behavior w:val="content"/>
        </w:behaviors>
        <w:description w:val=""/>
        <w:guid w:val="{433ebd9d-6f89-45a2-a8d7-8922901c1f79}"/>
      </w:docPartPr>
      <w:docPartBody>
        <w:p>
          <w:r>
            <w:rPr>
              <w:color w:val="808080"/>
            </w:rPr>
            <w:t>选择一项。</w:t>
          </w:r>
        </w:p>
      </w:docPartBody>
    </w:docPart>
    <w:docPart>
      <w:docPartPr>
        <w:name w:val="{517fec14-37da-4c8d-9f60-e33b81da860e}"/>
        <w:style w:val=""/>
        <w:category>
          <w:name w:val="常规"/>
          <w:gallery w:val="placeholder"/>
        </w:category>
        <w:types>
          <w:type w:val="bbPlcHdr"/>
        </w:types>
        <w:behaviors>
          <w:behavior w:val="content"/>
        </w:behaviors>
        <w:description w:val=""/>
        <w:guid w:val="{517fec14-37da-4c8d-9f60-e33b81da860e}"/>
      </w:docPartPr>
      <w:docPartBody>
        <w:p>
          <w:r>
            <w:rPr>
              <w:color w:val="808080"/>
            </w:rPr>
            <w:t>单击此处输入文字。</w:t>
          </w:r>
        </w:p>
      </w:docPartBody>
    </w:docPart>
    <w:docPart>
      <w:docPartPr>
        <w:name w:val="{ec0da7d6-4bdf-4103-85e4-61cee406ffd2}"/>
        <w:style w:val=""/>
        <w:category>
          <w:name w:val="常规"/>
          <w:gallery w:val="placeholder"/>
        </w:category>
        <w:types>
          <w:type w:val="bbPlcHdr"/>
        </w:types>
        <w:behaviors>
          <w:behavior w:val="content"/>
        </w:behaviors>
        <w:description w:val=""/>
        <w:guid w:val="{ec0da7d6-4bdf-4103-85e4-61cee406ffd2}"/>
      </w:docPartPr>
      <w:docPartBody>
        <w:p>
          <w:r>
            <w:rPr>
              <w:color w:val="808080"/>
            </w:rPr>
            <w:t>单击此处输入文字。</w:t>
          </w:r>
        </w:p>
      </w:docPartBody>
    </w:docPart>
    <w:docPart>
      <w:docPartPr>
        <w:name w:val="{c3d512b2-2e8f-4cf8-a58c-a89f49e6b75b}"/>
        <w:style w:val=""/>
        <w:category>
          <w:name w:val="常规"/>
          <w:gallery w:val="placeholder"/>
        </w:category>
        <w:types>
          <w:type w:val="bbPlcHdr"/>
        </w:types>
        <w:behaviors>
          <w:behavior w:val="content"/>
        </w:behaviors>
        <w:description w:val=""/>
        <w:guid w:val="{c3d512b2-2e8f-4cf8-a58c-a89f49e6b75b}"/>
      </w:docPartPr>
      <w:docPartBody>
        <w:p>
          <w:r>
            <w:rPr>
              <w:color w:val="808080"/>
            </w:rPr>
            <w:t>单击此处输入文字。</w:t>
          </w:r>
        </w:p>
      </w:docPartBody>
    </w:docPart>
    <w:docPart>
      <w:docPartPr>
        <w:name w:val="{e30731d6-0166-4328-96f1-4a9ba4080a17}"/>
        <w:style w:val=""/>
        <w:category>
          <w:name w:val="常规"/>
          <w:gallery w:val="placeholder"/>
        </w:category>
        <w:types>
          <w:type w:val="bbPlcHdr"/>
        </w:types>
        <w:behaviors>
          <w:behavior w:val="content"/>
        </w:behaviors>
        <w:description w:val=""/>
        <w:guid w:val="{e30731d6-0166-4328-96f1-4a9ba4080a17}"/>
      </w:docPartPr>
      <w:docPartBody>
        <w:p>
          <w:r>
            <w:rPr>
              <w:color w:val="808080"/>
            </w:rPr>
            <w:t>选择一项。</w:t>
          </w:r>
        </w:p>
      </w:docPartBody>
    </w:docPart>
    <w:docPart>
      <w:docPartPr>
        <w:name w:val="{f4210b15-cdc8-4881-931d-f37f8f0fb5f3}"/>
        <w:style w:val=""/>
        <w:category>
          <w:name w:val="常规"/>
          <w:gallery w:val="placeholder"/>
        </w:category>
        <w:types>
          <w:type w:val="bbPlcHdr"/>
        </w:types>
        <w:behaviors>
          <w:behavior w:val="content"/>
        </w:behaviors>
        <w:description w:val=""/>
        <w:guid w:val="{f4210b15-cdc8-4881-931d-f37f8f0fb5f3}"/>
      </w:docPartPr>
      <w:docPartBody>
        <w:p>
          <w:r>
            <w:rPr>
              <w:color w:val="808080"/>
            </w:rPr>
            <w:t>单击此处输入文字。</w:t>
          </w:r>
        </w:p>
      </w:docPartBody>
    </w:docPart>
    <w:docPart>
      <w:docPartPr>
        <w:name w:val="{ff2dae2e-0d0e-43fd-a83a-cdb577cc257e}"/>
        <w:style w:val=""/>
        <w:category>
          <w:name w:val="常规"/>
          <w:gallery w:val="placeholder"/>
        </w:category>
        <w:types>
          <w:type w:val="bbPlcHdr"/>
        </w:types>
        <w:behaviors>
          <w:behavior w:val="content"/>
        </w:behaviors>
        <w:description w:val=""/>
        <w:guid w:val="{ff2dae2e-0d0e-43fd-a83a-cdb577cc257e}"/>
      </w:docPartPr>
      <w:docPartBody>
        <w:p>
          <w:r>
            <w:rPr>
              <w:color w:val="808080"/>
            </w:rPr>
            <w:t>单击此处输入文字。</w:t>
          </w:r>
        </w:p>
      </w:docPartBody>
    </w:docPart>
    <w:docPart>
      <w:docPartPr>
        <w:name w:val="{eec33773-e47f-4eaf-a323-f91932b0b6f0}"/>
        <w:style w:val=""/>
        <w:category>
          <w:name w:val="常规"/>
          <w:gallery w:val="placeholder"/>
        </w:category>
        <w:types>
          <w:type w:val="bbPlcHdr"/>
        </w:types>
        <w:behaviors>
          <w:behavior w:val="content"/>
        </w:behaviors>
        <w:description w:val=""/>
        <w:guid w:val="{eec33773-e47f-4eaf-a323-f91932b0b6f0}"/>
      </w:docPartPr>
      <w:docPartBody>
        <w:p>
          <w:r>
            <w:rPr>
              <w:color w:val="808080"/>
            </w:rPr>
            <w:t>单击此处输入文字。</w:t>
          </w:r>
        </w:p>
      </w:docPartBody>
    </w:docPart>
    <w:docPart>
      <w:docPartPr>
        <w:name w:val="{5f2c8158-b39a-4055-86e1-dfb29e790a7d}"/>
        <w:style w:val=""/>
        <w:category>
          <w:name w:val="常规"/>
          <w:gallery w:val="placeholder"/>
        </w:category>
        <w:types>
          <w:type w:val="bbPlcHdr"/>
        </w:types>
        <w:behaviors>
          <w:behavior w:val="content"/>
        </w:behaviors>
        <w:description w:val=""/>
        <w:guid w:val="{5f2c8158-b39a-4055-86e1-dfb29e790a7d}"/>
      </w:docPartPr>
      <w:docPartBody>
        <w:p>
          <w:r>
            <w:rPr>
              <w:color w:val="808080"/>
            </w:rPr>
            <w:t>单击此处输入文字。</w:t>
          </w:r>
        </w:p>
      </w:docPartBody>
    </w:docPart>
    <w:docPart>
      <w:docPartPr>
        <w:name w:val="{8f0e7b10-8229-4e05-aae1-74536025d041}"/>
        <w:style w:val=""/>
        <w:category>
          <w:name w:val="常规"/>
          <w:gallery w:val="placeholder"/>
        </w:category>
        <w:types>
          <w:type w:val="bbPlcHdr"/>
        </w:types>
        <w:behaviors>
          <w:behavior w:val="content"/>
        </w:behaviors>
        <w:description w:val=""/>
        <w:guid w:val="{8f0e7b10-8229-4e05-aae1-74536025d041}"/>
      </w:docPartPr>
      <w:docPartBody>
        <w:p>
          <w:r>
            <w:rPr>
              <w:color w:val="808080"/>
            </w:rPr>
            <w:t>单击此处输入文字。</w:t>
          </w:r>
        </w:p>
      </w:docPartBody>
    </w:docPart>
    <w:docPart>
      <w:docPartPr>
        <w:name w:val="{09a8d6c1-7e2e-4a15-988e-97140e4acf28}"/>
        <w:style w:val=""/>
        <w:category>
          <w:name w:val="常规"/>
          <w:gallery w:val="placeholder"/>
        </w:category>
        <w:types>
          <w:type w:val="bbPlcHdr"/>
        </w:types>
        <w:behaviors>
          <w:behavior w:val="content"/>
        </w:behaviors>
        <w:description w:val=""/>
        <w:guid w:val="{09a8d6c1-7e2e-4a15-988e-97140e4acf28}"/>
      </w:docPartPr>
      <w:docPartBody>
        <w:p>
          <w:r>
            <w:rPr>
              <w:color w:val="808080"/>
            </w:rPr>
            <w:t>单击此处输入文字。</w:t>
          </w:r>
        </w:p>
      </w:docPartBody>
    </w:docPart>
    <w:docPart>
      <w:docPartPr>
        <w:name w:val="{80e0c4d0-8350-4936-a820-21244ffd2991}"/>
        <w:style w:val=""/>
        <w:category>
          <w:name w:val="常规"/>
          <w:gallery w:val="placeholder"/>
        </w:category>
        <w:types>
          <w:type w:val="bbPlcHdr"/>
        </w:types>
        <w:behaviors>
          <w:behavior w:val="content"/>
        </w:behaviors>
        <w:description w:val=""/>
        <w:guid w:val="{80e0c4d0-8350-4936-a820-21244ffd2991}"/>
      </w:docPartPr>
      <w:docPartBody>
        <w:p>
          <w:r>
            <w:rPr>
              <w:color w:val="808080"/>
            </w:rPr>
            <w:t>单击此处输入文字。</w:t>
          </w:r>
        </w:p>
      </w:docPartBody>
    </w:docPart>
    <w:docPart>
      <w:docPartPr>
        <w:name w:val="{e85042b6-545b-4500-868c-140a02b200cc}"/>
        <w:style w:val=""/>
        <w:category>
          <w:name w:val="常规"/>
          <w:gallery w:val="placeholder"/>
        </w:category>
        <w:types>
          <w:type w:val="bbPlcHdr"/>
        </w:types>
        <w:behaviors>
          <w:behavior w:val="content"/>
        </w:behaviors>
        <w:description w:val=""/>
        <w:guid w:val="{e85042b6-545b-4500-868c-140a02b200cc}"/>
      </w:docPartPr>
      <w:docPartBody>
        <w:p>
          <w:r>
            <w:rPr>
              <w:color w:val="808080"/>
            </w:rPr>
            <w:t>单击此处输入文字。</w:t>
          </w:r>
        </w:p>
      </w:docPartBody>
    </w:docPart>
    <w:docPart>
      <w:docPartPr>
        <w:name w:val="{34339786-aa26-4e07-802c-4024b6be7c48}"/>
        <w:style w:val=""/>
        <w:category>
          <w:name w:val="常规"/>
          <w:gallery w:val="placeholder"/>
        </w:category>
        <w:types>
          <w:type w:val="bbPlcHdr"/>
        </w:types>
        <w:behaviors>
          <w:behavior w:val="content"/>
        </w:behaviors>
        <w:description w:val=""/>
        <w:guid w:val="{34339786-aa26-4e07-802c-4024b6be7c48}"/>
      </w:docPartPr>
      <w:docPartBody>
        <w:p>
          <w:r>
            <w:rPr>
              <w:color w:val="808080"/>
            </w:rPr>
            <w:t>单击此处输入文字。</w:t>
          </w:r>
        </w:p>
      </w:docPartBody>
    </w:docPart>
    <w:docPart>
      <w:docPartPr>
        <w:name w:val="{3a312077-0924-430c-88ef-2635ff722c2c}"/>
        <w:style w:val=""/>
        <w:category>
          <w:name w:val="常规"/>
          <w:gallery w:val="placeholder"/>
        </w:category>
        <w:types>
          <w:type w:val="bbPlcHdr"/>
        </w:types>
        <w:behaviors>
          <w:behavior w:val="content"/>
        </w:behaviors>
        <w:description w:val=""/>
        <w:guid w:val="{3a312077-0924-430c-88ef-2635ff722c2c}"/>
      </w:docPartPr>
      <w:docPartBody>
        <w:p>
          <w:r>
            <w:rPr>
              <w:color w:val="808080"/>
            </w:rPr>
            <w:t>单击此处输入文字。</w:t>
          </w:r>
        </w:p>
      </w:docPartBody>
    </w:docPart>
    <w:docPart>
      <w:docPartPr>
        <w:name w:val="{ca0f88de-83ab-44aa-9d15-b23b8a8e33fc}"/>
        <w:style w:val=""/>
        <w:category>
          <w:name w:val="常规"/>
          <w:gallery w:val="placeholder"/>
        </w:category>
        <w:types>
          <w:type w:val="bbPlcHdr"/>
        </w:types>
        <w:behaviors>
          <w:behavior w:val="content"/>
        </w:behaviors>
        <w:description w:val=""/>
        <w:guid w:val="{ca0f88de-83ab-44aa-9d15-b23b8a8e33fc}"/>
      </w:docPartPr>
      <w:docPartBody>
        <w:p>
          <w:r>
            <w:rPr>
              <w:color w:val="808080"/>
            </w:rPr>
            <w:t>单击此处输入文字。</w:t>
          </w:r>
        </w:p>
      </w:docPartBody>
    </w:docPart>
    <w:docPart>
      <w:docPartPr>
        <w:name w:val="{403338a7-0ebb-4c7d-b124-75343b85bb30}"/>
        <w:style w:val=""/>
        <w:category>
          <w:name w:val="常规"/>
          <w:gallery w:val="placeholder"/>
        </w:category>
        <w:types>
          <w:type w:val="bbPlcHdr"/>
        </w:types>
        <w:behaviors>
          <w:behavior w:val="content"/>
        </w:behaviors>
        <w:description w:val=""/>
        <w:guid w:val="{403338a7-0ebb-4c7d-b124-75343b85bb30}"/>
      </w:docPartPr>
      <w:docPartBody>
        <w:p>
          <w:r>
            <w:rPr>
              <w:color w:val="808080"/>
            </w:rPr>
            <w:t>单击此处输入文字。</w:t>
          </w:r>
        </w:p>
      </w:docPartBody>
    </w:docPart>
    <w:docPart>
      <w:docPartPr>
        <w:name w:val="{a904d830-2939-4861-a120-960eee47b5fa}"/>
        <w:style w:val=""/>
        <w:category>
          <w:name w:val="常规"/>
          <w:gallery w:val="placeholder"/>
        </w:category>
        <w:types>
          <w:type w:val="bbPlcHdr"/>
        </w:types>
        <w:behaviors>
          <w:behavior w:val="content"/>
        </w:behaviors>
        <w:description w:val=""/>
        <w:guid w:val="{a904d830-2939-4861-a120-960eee47b5fa}"/>
      </w:docPartPr>
      <w:docPartBody>
        <w:p>
          <w:r>
            <w:rPr>
              <w:color w:val="808080"/>
            </w:rPr>
            <w:t>单击此处输入文字。</w:t>
          </w:r>
        </w:p>
      </w:docPartBody>
    </w:docPart>
    <w:docPart>
      <w:docPartPr>
        <w:name w:val="{8e5f3648-db6b-466d-b612-9c3888e6c210}"/>
        <w:style w:val=""/>
        <w:category>
          <w:name w:val="常规"/>
          <w:gallery w:val="placeholder"/>
        </w:category>
        <w:types>
          <w:type w:val="bbPlcHdr"/>
        </w:types>
        <w:behaviors>
          <w:behavior w:val="content"/>
        </w:behaviors>
        <w:description w:val=""/>
        <w:guid w:val="{8e5f3648-db6b-466d-b612-9c3888e6c210}"/>
      </w:docPartPr>
      <w:docPartBody>
        <w:p>
          <w:r>
            <w:rPr>
              <w:color w:val="808080"/>
            </w:rPr>
            <w:t>单击此处输入文字。</w:t>
          </w:r>
        </w:p>
      </w:docPartBody>
    </w:docPart>
    <w:docPart>
      <w:docPartPr>
        <w:name w:val="{654b0903-d7c0-4dc2-b4f0-dd185f47cf22}"/>
        <w:style w:val=""/>
        <w:category>
          <w:name w:val="常规"/>
          <w:gallery w:val="placeholder"/>
        </w:category>
        <w:types>
          <w:type w:val="bbPlcHdr"/>
        </w:types>
        <w:behaviors>
          <w:behavior w:val="content"/>
        </w:behaviors>
        <w:description w:val=""/>
        <w:guid w:val="{654b0903-d7c0-4dc2-b4f0-dd185f47cf22}"/>
      </w:docPartPr>
      <w:docPartBody>
        <w:p>
          <w:r>
            <w:rPr>
              <w:color w:val="808080"/>
            </w:rPr>
            <w:t>单击此处输入文字。</w:t>
          </w:r>
        </w:p>
      </w:docPartBody>
    </w:docPart>
    <w:docPart>
      <w:docPartPr>
        <w:name w:val="{1b990c4c-bf0b-46ae-8060-af0244457370}"/>
        <w:style w:val=""/>
        <w:category>
          <w:name w:val="常规"/>
          <w:gallery w:val="placeholder"/>
        </w:category>
        <w:types>
          <w:type w:val="bbPlcHdr"/>
        </w:types>
        <w:behaviors>
          <w:behavior w:val="content"/>
        </w:behaviors>
        <w:description w:val=""/>
        <w:guid w:val="{1b990c4c-bf0b-46ae-8060-af0244457370}"/>
      </w:docPartPr>
      <w:docPartBody>
        <w:p>
          <w:r>
            <w:rPr>
              <w:color w:val="808080"/>
            </w:rPr>
            <w:t>单击此处输入文字。</w:t>
          </w:r>
        </w:p>
      </w:docPartBody>
    </w:docPart>
    <w:docPart>
      <w:docPartPr>
        <w:name w:val="{7f401b1c-f5d5-43cc-b3e7-e929d0b34ec4}"/>
        <w:style w:val=""/>
        <w:category>
          <w:name w:val="常规"/>
          <w:gallery w:val="placeholder"/>
        </w:category>
        <w:types>
          <w:type w:val="bbPlcHdr"/>
        </w:types>
        <w:behaviors>
          <w:behavior w:val="content"/>
        </w:behaviors>
        <w:description w:val=""/>
        <w:guid w:val="{7f401b1c-f5d5-43cc-b3e7-e929d0b34ec4}"/>
      </w:docPartPr>
      <w:docPartBody>
        <w:p>
          <w:r>
            <w:rPr>
              <w:color w:val="808080"/>
            </w:rPr>
            <w:t>单击此处输入文字。</w:t>
          </w:r>
        </w:p>
      </w:docPartBody>
    </w:docPart>
    <w:docPart>
      <w:docPartPr>
        <w:name w:val="{889a4314-9ab7-479d-acc4-68ed6265118f}"/>
        <w:style w:val=""/>
        <w:category>
          <w:name w:val="常规"/>
          <w:gallery w:val="placeholder"/>
        </w:category>
        <w:types>
          <w:type w:val="bbPlcHdr"/>
        </w:types>
        <w:behaviors>
          <w:behavior w:val="content"/>
        </w:behaviors>
        <w:description w:val=""/>
        <w:guid w:val="{889a4314-9ab7-479d-acc4-68ed6265118f}"/>
      </w:docPartPr>
      <w:docPartBody>
        <w:p>
          <w:r>
            <w:rPr>
              <w:color w:val="808080"/>
            </w:rPr>
            <w:t>单击此处输入文字。</w:t>
          </w:r>
        </w:p>
      </w:docPartBody>
    </w:docPart>
    <w:docPart>
      <w:docPartPr>
        <w:name w:val="{aeb9b14b-9413-41ca-94c1-8b00f50ea378}"/>
        <w:style w:val=""/>
        <w:category>
          <w:name w:val="常规"/>
          <w:gallery w:val="placeholder"/>
        </w:category>
        <w:types>
          <w:type w:val="bbPlcHdr"/>
        </w:types>
        <w:behaviors>
          <w:behavior w:val="content"/>
        </w:behaviors>
        <w:description w:val=""/>
        <w:guid w:val="{aeb9b14b-9413-41ca-94c1-8b00f50ea378}"/>
      </w:docPartPr>
      <w:docPartBody>
        <w:p>
          <w:r>
            <w:rPr>
              <w:color w:val="808080"/>
            </w:rPr>
            <w:t>单击此处输入文字。</w:t>
          </w:r>
        </w:p>
      </w:docPartBody>
    </w:docPart>
    <w:docPart>
      <w:docPartPr>
        <w:name w:val="{ae5bbfd3-c8f2-4907-bf7c-625fdad3511c}"/>
        <w:style w:val=""/>
        <w:category>
          <w:name w:val="常规"/>
          <w:gallery w:val="placeholder"/>
        </w:category>
        <w:types>
          <w:type w:val="bbPlcHdr"/>
        </w:types>
        <w:behaviors>
          <w:behavior w:val="content"/>
        </w:behaviors>
        <w:description w:val=""/>
        <w:guid w:val="{ae5bbfd3-c8f2-4907-bf7c-625fdad3511c}"/>
      </w:docPartPr>
      <w:docPartBody>
        <w:p>
          <w:r>
            <w:rPr>
              <w:color w:val="808080"/>
            </w:rPr>
            <w:t>单击此处输入文字。</w:t>
          </w:r>
        </w:p>
      </w:docPartBody>
    </w:docPart>
    <w:docPart>
      <w:docPartPr>
        <w:name w:val="{ac3b4c0d-9632-4d4a-ba9a-fe80b6566260}"/>
        <w:style w:val=""/>
        <w:category>
          <w:name w:val="常规"/>
          <w:gallery w:val="placeholder"/>
        </w:category>
        <w:types>
          <w:type w:val="bbPlcHdr"/>
        </w:types>
        <w:behaviors>
          <w:behavior w:val="content"/>
        </w:behaviors>
        <w:description w:val=""/>
        <w:guid w:val="{ac3b4c0d-9632-4d4a-ba9a-fe80b6566260}"/>
      </w:docPartPr>
      <w:docPartBody>
        <w:p>
          <w:r>
            <w:rPr>
              <w:color w:val="808080"/>
            </w:rPr>
            <w:t>单击此处输入文字。</w:t>
          </w:r>
        </w:p>
      </w:docPartBody>
    </w:docPart>
    <w:docPart>
      <w:docPartPr>
        <w:name w:val="{38dbbe65-ce8d-4013-ba23-aedabf888d1a}"/>
        <w:style w:val=""/>
        <w:category>
          <w:name w:val="常规"/>
          <w:gallery w:val="placeholder"/>
        </w:category>
        <w:types>
          <w:type w:val="bbPlcHdr"/>
        </w:types>
        <w:behaviors>
          <w:behavior w:val="content"/>
        </w:behaviors>
        <w:description w:val=""/>
        <w:guid w:val="{38dbbe65-ce8d-4013-ba23-aedabf888d1a}"/>
      </w:docPartPr>
      <w:docPartBody>
        <w:p>
          <w:r>
            <w:rPr>
              <w:color w:val="808080"/>
            </w:rPr>
            <w:t>单击此处输入文字。</w:t>
          </w:r>
        </w:p>
      </w:docPartBody>
    </w:docPart>
    <w:docPart>
      <w:docPartPr>
        <w:name w:val="{4bd96eb2-0b2d-4302-9507-95f65e37d000}"/>
        <w:style w:val=""/>
        <w:category>
          <w:name w:val="常规"/>
          <w:gallery w:val="placeholder"/>
        </w:category>
        <w:types>
          <w:type w:val="bbPlcHdr"/>
        </w:types>
        <w:behaviors>
          <w:behavior w:val="content"/>
        </w:behaviors>
        <w:description w:val=""/>
        <w:guid w:val="{4bd96eb2-0b2d-4302-9507-95f65e37d000}"/>
      </w:docPartPr>
      <w:docPartBody>
        <w:p>
          <w:r>
            <w:rPr>
              <w:color w:val="808080"/>
            </w:rPr>
            <w:t>单击此处输入文字。</w:t>
          </w:r>
        </w:p>
      </w:docPartBody>
    </w:docPart>
    <w:docPart>
      <w:docPartPr>
        <w:name w:val="{e5e9d319-b825-4efb-a9a3-6723f1a573f4}"/>
        <w:style w:val=""/>
        <w:category>
          <w:name w:val="常规"/>
          <w:gallery w:val="placeholder"/>
        </w:category>
        <w:types>
          <w:type w:val="bbPlcHdr"/>
        </w:types>
        <w:behaviors>
          <w:behavior w:val="content"/>
        </w:behaviors>
        <w:description w:val=""/>
        <w:guid w:val="{e5e9d319-b825-4efb-a9a3-6723f1a573f4}"/>
      </w:docPartPr>
      <w:docPartBody>
        <w:p>
          <w:r>
            <w:rPr>
              <w:color w:val="808080"/>
            </w:rPr>
            <w:t>单击此处输入文字。</w:t>
          </w:r>
        </w:p>
      </w:docPartBody>
    </w:docPart>
    <w:docPart>
      <w:docPartPr>
        <w:name w:val="{00626e79-83fc-4a46-b301-d0b99af66ba2}"/>
        <w:style w:val=""/>
        <w:category>
          <w:name w:val="常规"/>
          <w:gallery w:val="placeholder"/>
        </w:category>
        <w:types>
          <w:type w:val="bbPlcHdr"/>
        </w:types>
        <w:behaviors>
          <w:behavior w:val="content"/>
        </w:behaviors>
        <w:description w:val=""/>
        <w:guid w:val="{00626e79-83fc-4a46-b301-d0b99af66ba2}"/>
      </w:docPartPr>
      <w:docPartBody>
        <w:p>
          <w:r>
            <w:rPr>
              <w:color w:val="808080"/>
            </w:rPr>
            <w:t>单击此处输入文字。</w:t>
          </w:r>
        </w:p>
      </w:docPartBody>
    </w:docPart>
    <w:docPart>
      <w:docPartPr>
        <w:name w:val="{5dc71445-e5be-4d39-a8f4-0590e73040fd}"/>
        <w:style w:val=""/>
        <w:category>
          <w:name w:val="常规"/>
          <w:gallery w:val="placeholder"/>
        </w:category>
        <w:types>
          <w:type w:val="bbPlcHdr"/>
        </w:types>
        <w:behaviors>
          <w:behavior w:val="content"/>
        </w:behaviors>
        <w:description w:val=""/>
        <w:guid w:val="{5dc71445-e5be-4d39-a8f4-0590e73040fd}"/>
      </w:docPartPr>
      <w:docPartBody>
        <w:p>
          <w:r>
            <w:rPr>
              <w:color w:val="808080"/>
            </w:rPr>
            <w:t>单击此处输入文字。</w:t>
          </w:r>
        </w:p>
      </w:docPartBody>
    </w:docPart>
    <w:docPart>
      <w:docPartPr>
        <w:name w:val="{31736c7b-70fd-495b-a198-2079885b9ad6}"/>
        <w:style w:val=""/>
        <w:category>
          <w:name w:val="常规"/>
          <w:gallery w:val="placeholder"/>
        </w:category>
        <w:types>
          <w:type w:val="bbPlcHdr"/>
        </w:types>
        <w:behaviors>
          <w:behavior w:val="content"/>
        </w:behaviors>
        <w:description w:val=""/>
        <w:guid w:val="{31736c7b-70fd-495b-a198-2079885b9ad6}"/>
      </w:docPartPr>
      <w:docPartBody>
        <w:p>
          <w:r>
            <w:rPr>
              <w:color w:val="808080"/>
            </w:rPr>
            <w:t>单击此处输入文字。</w:t>
          </w:r>
        </w:p>
      </w:docPartBody>
    </w:docPart>
    <w:docPart>
      <w:docPartPr>
        <w:name w:val="{f6b85963-76ed-45e7-a975-7654baf39e06}"/>
        <w:style w:val=""/>
        <w:category>
          <w:name w:val="常规"/>
          <w:gallery w:val="placeholder"/>
        </w:category>
        <w:types>
          <w:type w:val="bbPlcHdr"/>
        </w:types>
        <w:behaviors>
          <w:behavior w:val="content"/>
        </w:behaviors>
        <w:description w:val=""/>
        <w:guid w:val="{f6b85963-76ed-45e7-a975-7654baf39e06}"/>
      </w:docPartPr>
      <w:docPartBody>
        <w:p>
          <w:r>
            <w:rPr>
              <w:color w:val="808080"/>
            </w:rPr>
            <w:t>单击此处输入文字。</w:t>
          </w:r>
        </w:p>
      </w:docPartBody>
    </w:docPart>
    <w:docPart>
      <w:docPartPr>
        <w:name w:val="{daf2c8eb-f7ce-4439-be7e-15785c5678f8}"/>
        <w:style w:val=""/>
        <w:category>
          <w:name w:val="常规"/>
          <w:gallery w:val="placeholder"/>
        </w:category>
        <w:types>
          <w:type w:val="bbPlcHdr"/>
        </w:types>
        <w:behaviors>
          <w:behavior w:val="content"/>
        </w:behaviors>
        <w:description w:val=""/>
        <w:guid w:val="{daf2c8eb-f7ce-4439-be7e-15785c5678f8}"/>
      </w:docPartPr>
      <w:docPartBody>
        <w:p>
          <w:r>
            <w:rPr>
              <w:color w:val="808080"/>
            </w:rPr>
            <w:t>单击此处输入文字。</w:t>
          </w:r>
        </w:p>
      </w:docPartBody>
    </w:docPart>
    <w:docPart>
      <w:docPartPr>
        <w:name w:val="{94ea08b9-a4b4-4f18-91f4-6c24b78f7024}"/>
        <w:style w:val=""/>
        <w:category>
          <w:name w:val="常规"/>
          <w:gallery w:val="placeholder"/>
        </w:category>
        <w:types>
          <w:type w:val="bbPlcHdr"/>
        </w:types>
        <w:behaviors>
          <w:behavior w:val="content"/>
        </w:behaviors>
        <w:description w:val=""/>
        <w:guid w:val="{94ea08b9-a4b4-4f18-91f4-6c24b78f7024}"/>
      </w:docPartPr>
      <w:docPartBody>
        <w:p>
          <w:r>
            <w:rPr>
              <w:color w:val="808080"/>
            </w:rPr>
            <w:t>单击此处输入文字。</w:t>
          </w:r>
        </w:p>
      </w:docPartBody>
    </w:docPart>
    <w:docPart>
      <w:docPartPr>
        <w:name w:val="{761dc211-ee06-4d70-a752-3e503b4ba7f9}"/>
        <w:style w:val=""/>
        <w:category>
          <w:name w:val="常规"/>
          <w:gallery w:val="placeholder"/>
        </w:category>
        <w:types>
          <w:type w:val="bbPlcHdr"/>
        </w:types>
        <w:behaviors>
          <w:behavior w:val="content"/>
        </w:behaviors>
        <w:description w:val=""/>
        <w:guid w:val="{761dc211-ee06-4d70-a752-3e503b4ba7f9}"/>
      </w:docPartPr>
      <w:docPartBody>
        <w:p>
          <w:r>
            <w:rPr>
              <w:color w:val="808080"/>
            </w:rPr>
            <w:t>单击此处输入文字。</w:t>
          </w:r>
        </w:p>
      </w:docPartBody>
    </w:docPart>
    <w:docPart>
      <w:docPartPr>
        <w:name w:val="{a77fd5a7-365e-4fcb-a32f-4b41bd64c6d9}"/>
        <w:style w:val=""/>
        <w:category>
          <w:name w:val="常规"/>
          <w:gallery w:val="placeholder"/>
        </w:category>
        <w:types>
          <w:type w:val="bbPlcHdr"/>
        </w:types>
        <w:behaviors>
          <w:behavior w:val="content"/>
        </w:behaviors>
        <w:description w:val=""/>
        <w:guid w:val="{a77fd5a7-365e-4fcb-a32f-4b41bd64c6d9}"/>
      </w:docPartPr>
      <w:docPartBody>
        <w:p>
          <w:r>
            <w:rPr>
              <w:color w:val="808080"/>
            </w:rPr>
            <w:t>单击此处输入文字。</w:t>
          </w:r>
        </w:p>
      </w:docPartBody>
    </w:docPart>
    <w:docPart>
      <w:docPartPr>
        <w:name w:val="{e3811b30-99ca-456b-ab5d-8de8e41aaa69}"/>
        <w:style w:val=""/>
        <w:category>
          <w:name w:val="常规"/>
          <w:gallery w:val="placeholder"/>
        </w:category>
        <w:types>
          <w:type w:val="bbPlcHdr"/>
        </w:types>
        <w:behaviors>
          <w:behavior w:val="content"/>
        </w:behaviors>
        <w:description w:val=""/>
        <w:guid w:val="{e3811b30-99ca-456b-ab5d-8de8e41aaa69}"/>
      </w:docPartPr>
      <w:docPartBody>
        <w:p>
          <w:r>
            <w:rPr>
              <w:color w:val="808080"/>
            </w:rPr>
            <w:t>单击此处输入文字。</w:t>
          </w:r>
        </w:p>
      </w:docPartBody>
    </w:docPart>
    <w:docPart>
      <w:docPartPr>
        <w:name w:val="{adcd27ff-47b3-4f98-a097-fc807be5433b}"/>
        <w:style w:val=""/>
        <w:category>
          <w:name w:val="常规"/>
          <w:gallery w:val="placeholder"/>
        </w:category>
        <w:types>
          <w:type w:val="bbPlcHdr"/>
        </w:types>
        <w:behaviors>
          <w:behavior w:val="content"/>
        </w:behaviors>
        <w:description w:val=""/>
        <w:guid w:val="{adcd27ff-47b3-4f98-a097-fc807be5433b}"/>
      </w:docPartPr>
      <w:docPartBody>
        <w:p>
          <w:r>
            <w:rPr>
              <w:color w:val="808080"/>
            </w:rPr>
            <w:t>单击此处输入文字。</w:t>
          </w:r>
        </w:p>
      </w:docPartBody>
    </w:docPart>
    <w:docPart>
      <w:docPartPr>
        <w:name w:val="{c04a12db-b180-4835-a105-78a7cf889bee}"/>
        <w:style w:val=""/>
        <w:category>
          <w:name w:val="常规"/>
          <w:gallery w:val="placeholder"/>
        </w:category>
        <w:types>
          <w:type w:val="bbPlcHdr"/>
        </w:types>
        <w:behaviors>
          <w:behavior w:val="content"/>
        </w:behaviors>
        <w:description w:val=""/>
        <w:guid w:val="{c04a12db-b180-4835-a105-78a7cf889bee}"/>
      </w:docPartPr>
      <w:docPartBody>
        <w:p>
          <w:r>
            <w:rPr>
              <w:color w:val="808080"/>
            </w:rPr>
            <w:t>单击此处输入文字。</w:t>
          </w:r>
        </w:p>
      </w:docPartBody>
    </w:docPart>
    <w:docPart>
      <w:docPartPr>
        <w:name w:val="{70eaade7-8244-4e16-a2d6-a70627719c44}"/>
        <w:style w:val=""/>
        <w:category>
          <w:name w:val="常规"/>
          <w:gallery w:val="placeholder"/>
        </w:category>
        <w:types>
          <w:type w:val="bbPlcHdr"/>
        </w:types>
        <w:behaviors>
          <w:behavior w:val="content"/>
        </w:behaviors>
        <w:description w:val=""/>
        <w:guid w:val="{70eaade7-8244-4e16-a2d6-a70627719c44}"/>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2022-06-24T11:29:00Z</dcterms:created>
  <dc:creator>Lenovo</dc:creator>
  <cp:lastModifiedBy>廖华锋</cp:lastModifiedBy>
  <dcterms:modified xsi:type="dcterms:W3CDTF">2023-12-12T03:28:19Z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0D0D1FF77CA54A3487E12033A59CE5BD_13</vt:lpwstr>
  </property>
</Properties>
</file>