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left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供货前需到现场勘查，采购费用包含安装费用，质保期至少一年。</w:t>
      </w:r>
    </w:p>
    <w:p>
      <w:pPr>
        <w:jc w:val="left"/>
        <w:rPr>
          <w:rFonts w:hint="eastAsia"/>
          <w:lang w:val="en-US" w:eastAsia="zh-CN"/>
        </w:rPr>
      </w:pPr>
    </w:p>
    <w:p>
      <w:pPr>
        <w:jc w:val="left"/>
        <w:rPr>
          <w:rFonts w:hint="eastAsia"/>
          <w:lang w:val="en-US" w:eastAsia="zh-CN"/>
        </w:rPr>
      </w:pPr>
      <w:bookmarkStart w:id="0" w:name="_GoBack"/>
      <w:bookmarkEnd w:id="0"/>
      <w:r>
        <w:rPr>
          <w:rFonts w:hint="eastAsia"/>
          <w:lang w:val="en-US" w:eastAsia="zh-CN"/>
        </w:rPr>
        <w:t>技术参数：</w:t>
      </w:r>
    </w:p>
    <w:p>
      <w:pPr>
        <w:jc w:val="left"/>
        <w:rPr>
          <w:rFonts w:hint="eastAsia"/>
          <w:lang w:val="en-US" w:eastAsia="zh-CN"/>
        </w:rPr>
      </w:pPr>
    </w:p>
    <w:p>
      <w:pPr>
        <w:jc w:val="left"/>
        <w:rPr>
          <w:rFonts w:hint="eastAsia"/>
          <w:lang w:val="en-US" w:eastAsia="zh-CN"/>
        </w:rPr>
      </w:pPr>
    </w:p>
    <w:p>
      <w:pPr>
        <w:jc w:val="left"/>
        <w:rPr>
          <w:rFonts w:hint="default" w:eastAsiaTheme="minorEastAsia"/>
          <w:lang w:val="en-US" w:eastAsia="zh-CN"/>
        </w:rPr>
      </w:pPr>
      <w:r>
        <w:rPr>
          <w:rFonts w:hint="default" w:eastAsiaTheme="minorEastAsia"/>
          <w:lang w:val="en-US" w:eastAsia="zh-CN"/>
        </w:rPr>
        <w:drawing>
          <wp:inline distT="0" distB="0" distL="114300" distR="114300">
            <wp:extent cx="5269230" cy="5220970"/>
            <wp:effectExtent l="0" t="0" r="7620" b="17780"/>
            <wp:docPr id="1" name="图片 1" descr="WXWorkLocal_202404101057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WXWorkLocal_20240410105748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69230" cy="52209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jc w:val="left"/>
        <w:rPr>
          <w:rFonts w:hint="default" w:eastAsiaTheme="minorEastAsia"/>
          <w:lang w:val="en-US" w:eastAsia="zh-CN"/>
        </w:rPr>
      </w:pPr>
      <w:r>
        <w:rPr>
          <w:rFonts w:hint="default" w:eastAsiaTheme="minorEastAsia"/>
          <w:lang w:val="en-US" w:eastAsia="zh-CN"/>
        </w:rPr>
        <w:drawing>
          <wp:inline distT="0" distB="0" distL="114300" distR="114300">
            <wp:extent cx="5267325" cy="1744345"/>
            <wp:effectExtent l="0" t="0" r="9525" b="8255"/>
            <wp:docPr id="2" name="图片 2" descr="WXWorkLocal_202404101058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WXWorkLocal_20240410105831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67325" cy="17443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D6745EC"/>
    <w:rsid w:val="5C6C2F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2024-04-10T02:59:00Z</dcterms:created>
  <dc:creator>LX</dc:creator>
  <cp:lastModifiedBy>LX</cp:lastModifiedBy>
  <dcterms:modified xsi:type="dcterms:W3CDTF">2024-04-10T03:10:06Z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452FD8A889B74D5A951CC2D0FB11AF1A</vt:lpwstr>
  </property>
</Properties>
</file>