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jc w:val="center"/>
        <w:rPr>
          <w:rFonts w:hint="default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/>
          <w:b/>
          <w:bCs/>
          <w:color w:val="auto"/>
          <w:sz w:val="28"/>
          <w:szCs w:val="28"/>
          <w:lang w:val="en-US" w:eastAsia="zh-CN"/>
        </w:rPr>
        <w:t>技术要求</w:t>
      </w:r>
    </w:p>
    <w:p>
      <w:pPr>
        <w:numPr>
          <w:ilvl w:val="0"/>
          <w:numId w:val="0"/>
        </w:numPr>
        <w:rPr>
          <w:rFonts w:hint="eastAsia"/>
          <w:b/>
          <w:bCs/>
          <w:color w:val="FF0000"/>
          <w:sz w:val="28"/>
          <w:szCs w:val="28"/>
          <w:lang w:val="en-US" w:eastAsia="zh-CN"/>
        </w:rPr>
      </w:pPr>
      <w:r>
        <w:rPr>
          <w:rFonts w:hint="eastAsia"/>
          <w:b/>
          <w:bCs/>
          <w:color w:val="FF0000"/>
          <w:sz w:val="28"/>
          <w:szCs w:val="28"/>
          <w:lang w:val="en-US" w:eastAsia="zh-CN"/>
        </w:rPr>
        <w:t>一．不锈钢波纹管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规格：DN50 带快速接头， 要求：10米/根， 8根一公一母； 一根两公；一根两母。</w:t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1337310</wp:posOffset>
                </wp:positionH>
                <wp:positionV relativeFrom="paragraph">
                  <wp:posOffset>43180</wp:posOffset>
                </wp:positionV>
                <wp:extent cx="1247775" cy="390525"/>
                <wp:effectExtent l="4445" t="4445" r="5080" b="5080"/>
                <wp:wrapNone/>
                <wp:docPr id="7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613660" y="1363345"/>
                          <a:ext cx="1247775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color w:val="FF0000"/>
                                <w:highlight w:val="none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highlight w:val="none"/>
                                <w:lang w:val="en-US" w:eastAsia="zh-CN"/>
                              </w:rPr>
                              <w:t>可连接滤油机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05.3pt;margin-top:3.4pt;height:30.75pt;width:98.25pt;z-index:251660288;mso-width-relative:page;mso-height-relative:page;" fillcolor="#FFFFFF [3201]" filled="t" stroked="t" coordsize="21600,21600" o:gfxdata="UEsDBAoAAAAAAIdO4kAAAAAAAAAAAAAAAAAEAAAAZHJzL1BLAwQUAAAACACHTuJAUy5TZNYAAAAI&#10;AQAADwAAAGRycy9kb3ducmV2LnhtbE2PzU7DMBCE70i8g7VI3KidAiEKcXpA4oaQUsrP0Y23SUS8&#10;TmMnKW/P9gTH0Yxmvik2J9eLGcfQedKQrBQIpNrbjhoNu7fnmwxEiIas6T2hhh8MsCkvLwqTW79Q&#10;hfM2NoJLKORGQxvjkEsZ6hadCSs/ILF38KMzkeXYSDuahctdL9dKpdKZjnihNQM+tVh/byen4XWe&#10;/HvzcV9/0tdShexwrF6yo9bXV4l6BBHxFP/CcMZndCiZae8nskH0GtaJSjmqIeUH7N+phwTE/qxv&#10;QZaF/H+g/AVQSwMEFAAAAAgAh07iQNxl87xeAgAAxAQAAA4AAABkcnMvZTJvRG9jLnhtbK1US44T&#10;MRDdI3EHy3vS+YeJpjMKiYKQImakAbF23O60JdtlbCfd4QBwg1mxYc+55hyU3cn8YJEFWThVrpdX&#10;rldVubxqtCJ74bwEk9Nep0uJMBwKabY5/fxp9eYtJT4wUzAFRuT0IDy9mr1+dVnbqehDBaoQjiCJ&#10;8dPa5rQKwU6zzPNKaOY7YIXBYAlOs4Cu22aFYzWya5X1u91xVoMrrAMuvMfbZRukR0Z3DiGUpeRi&#10;CXynhQktqxOKBSzJV9J6OkuvLUvBw3VZehGIyilWGtKJSdDexDObXbLp1jFbSX58AjvnCS9q0kwa&#10;TPpAtWSBkZ2Tf1FpyR14KEOHg87aQpIiWEWv+0Kb24pZkWpBqb19EN3/P1r+cX/jiCxyOqHEMI0N&#10;v7/7cf/z9/2v72QS5amtnyLq1iIuNO+gwaE53Xu8jFU3pdPxG+shGO+Pe4PxGCU+IHYwHgyGo1Zo&#10;0QTCI0F/OJlMRpRwRAwuuqN+AmSPTNb58F6AJtHIqcNGJn3Zfu0DvgqhJ0hM7EHJYiWVSo7bbhbK&#10;kT3Dpq/SJ6bHnzyDKUPqnI4Ho25ifhbz51AgoTLIGxVqlYhWaDbNUbYNFAdUzUE7dt7ylcRy1syH&#10;G+ZwzlAi3MRwjUepAF8DR4uSCty3f91HPLYfo5TUOLc59V93zAlK1AeDg3HRGw7joCdnOJr00XFP&#10;I5unEbPTC0CVerjzlicz4oM6maUD/QUXdh6zYogZjrlzGk7mIrTbhAvPxXyeQDjaloW1ubU8Usee&#10;GJjvApQy9S7K1GpzVA+HO/XnuIhxe576CfX45zP7A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M0EAABbQ29udGVudF9UeXBlc10ueG1sUEsBAhQA&#10;CgAAAAAAh07iQAAAAAAAAAAAAAAAAAYAAAAAAAAAAAAQAAAArwMAAF9yZWxzL1BLAQIUABQAAAAI&#10;AIdO4kCKFGY80QAAAJQBAAALAAAAAAAAAAEAIAAAANMDAABfcmVscy8ucmVsc1BLAQIUAAoAAAAA&#10;AIdO4kAAAAAAAAAAAAAAAAAEAAAAAAAAAAAAEAAAAAAAAABkcnMvUEsBAhQAFAAAAAgAh07iQFMu&#10;U2TWAAAACAEAAA8AAAAAAAAAAQAgAAAAIgAAAGRycy9kb3ducmV2LnhtbFBLAQIUABQAAAAIAIdO&#10;4kDcZfO8XgIAAMQEAAAOAAAAAAAAAAEAIAAAACUBAABkcnMvZTJvRG9jLnhtbFBLBQYAAAAABgAG&#10;AFkBAAD1BQAAAAA=&#10;">
                <v:fill on="t" focussize="0,0"/>
                <v:stroke weight="0.5pt" color="#FFFFFF [3212]" joinstyle="round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Theme="minorEastAsia"/>
                          <w:color w:val="FF0000"/>
                          <w:highlight w:val="none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color w:val="FF0000"/>
                          <w:highlight w:val="none"/>
                          <w:lang w:val="en-US" w:eastAsia="zh-CN"/>
                        </w:rPr>
                        <w:t>可连接滤油机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1、8根（一公一母)</w:t>
      </w:r>
    </w:p>
    <w:p>
      <w:pPr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832485</wp:posOffset>
                </wp:positionH>
                <wp:positionV relativeFrom="paragraph">
                  <wp:posOffset>-191135</wp:posOffset>
                </wp:positionV>
                <wp:extent cx="514350" cy="457200"/>
                <wp:effectExtent l="3175" t="0" r="15875" b="19050"/>
                <wp:wrapNone/>
                <wp:docPr id="6" name="直接箭头连接符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1842135" y="582295"/>
                          <a:ext cx="514350" cy="4572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 w="med" len="med"/>
                        </a:ln>
                      </wps:spPr>
                      <wps:style>
                        <a:lnRef idx="1">
                          <a:schemeClr val="accent4"/>
                        </a:lnRef>
                        <a:fillRef idx="0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y;margin-left:65.55pt;margin-top:-15.05pt;height:36pt;width:40.5pt;z-index:251659264;mso-width-relative:page;mso-height-relative:page;" filled="f" stroked="t" coordsize="21600,21600" o:gfxdata="UEsDBAoAAAAAAIdO4kAAAAAAAAAAAAAAAAAEAAAAZHJzL1BLAwQUAAAACACHTuJAkCEBbdcAAAAK&#10;AQAADwAAAGRycy9kb3ducmV2LnhtbE2PS0/DMBCE70j8B2uRuLW2E54hTiWQygEOFQWJqxsvcURs&#10;h6z74teznOA2o/00O1MvDmEQO5yoT9GAnisQGNvk+tgZeHtdzm5AULbR2SFFNHBEgkVzelLbyqV9&#10;fMHdOneCQyJV1oDPeaykpNZjsDRPI0a+faQp2Mx26qSb7J7DwyALpa5ksH3kD96O+OCx/Vxvg4Hn&#10;7kvq1ap8Wj7233Tpj3R9/07GnJ9pdQci4yH/wfBbn6tDw502aRsdiYF9qTWjBmalYsFEoQsWGwMX&#10;+hZkU8v/E5ofUEsDBBQAAAAIAIdO4kBgBbVzJQIAAAkEAAAOAAAAZHJzL2Uyb0RvYy54bWytU82O&#10;0zAQviPxDpbvNG23KSVquoeWckFQCZa76ziJJf9p7G3al+AFkDgBJ+C0d55mWR6DcRwWWC57IAdr&#10;xpP5Zr5vxsvzo1bkIMBLa0o6GY0pEYbbSpqmpBevt48WlPjATMWUNaKkJ+Hp+erhg2XnCjG1rVWV&#10;AIIgxhedK2kbgiuyzPNWaOZH1gmDwdqCZgFdaLIKWIfoWmXT8XiedRYqB5YL7/F2k4J0QIT7ANq6&#10;llxsLL/UwoSECkKxgJR8K52nq77buhY8vKxrLwJRJUWmoT+xCNr7eGarJSsaYK6VfGiB3aeFO5w0&#10;kwaL3kJtWGDkEuQ/UFpysN7WYcStzhKRXhFkMRnf0eZVy5zouaDU3t2K7v8fLH9x2AGRVUnnlBim&#10;ceA3766+v/148/XL9YerH9/eR/vzJzKPUnXOF5ixNjsYPO92EHkfa9CkVtK9wZ3qlUBu5IjOYjad&#10;nOWUnEqaL6bTJ3nSXBwD4RjPJ7OzHKfBMT7LH+OGxHiWECOyAx+eCatJNErqAzDZtGFtjcHpWkjV&#10;2OG5DynxV0JMNnYrlcJ7VihDOmSZijFc3BoXButqh+S9aShhqsEXwQP0/XurZBWzY7KHZr9WQA4M&#10;92i7HeM3tPnXb7H0hvk2/deHElstAz4aJXVJFzF5WLzApHpqKhJODoVnALajsUstKkqUwG6ilWgp&#10;g7LEASTJo7W31amfRH+PG9ILN2xzXME//T779wte/QR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Q&#10;IQFt1wAAAAoBAAAPAAAAAAAAAAEAIAAAACIAAABkcnMvZG93bnJldi54bWxQSwECFAAUAAAACACH&#10;TuJAYAW1cyUCAAAJBAAADgAAAAAAAAABACAAAAAmAQAAZHJzL2Uyb0RvYy54bWxQSwUGAAAAAAYA&#10;BgBZAQAAvQUAAAAA&#10;">
                <v:fill on="f" focussize="0,0"/>
                <v:stroke weight="0.5pt" color="#FF0000 [3207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939165</wp:posOffset>
                </wp:positionH>
                <wp:positionV relativeFrom="paragraph">
                  <wp:posOffset>183515</wp:posOffset>
                </wp:positionV>
                <wp:extent cx="2881630" cy="262890"/>
                <wp:effectExtent l="6350" t="6350" r="7620" b="16510"/>
                <wp:wrapNone/>
                <wp:docPr id="13" name="组合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81630" cy="262890"/>
                          <a:chOff x="1882" y="3659"/>
                          <a:chExt cx="5618" cy="414"/>
                        </a:xfrm>
                      </wpg:grpSpPr>
                      <wps:wsp>
                        <wps:cNvPr id="8" name="矩形 8"/>
                        <wps:cNvSpPr/>
                        <wps:spPr>
                          <a:xfrm>
                            <a:off x="1882" y="3668"/>
                            <a:ext cx="5619" cy="39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12" name="任意多边形 12"/>
                        <wps:cNvSpPr/>
                        <wps:spPr>
                          <a:xfrm>
                            <a:off x="1889" y="3659"/>
                            <a:ext cx="5602" cy="414"/>
                          </a:xfrm>
                          <a:custGeom>
                            <a:avLst/>
                            <a:gdLst>
                              <a:gd name="connisteX0" fmla="*/ 0 w 3557367"/>
                              <a:gd name="connsiteY0" fmla="*/ 243216 h 262705"/>
                              <a:gd name="connisteX1" fmla="*/ 172085 w 3557367"/>
                              <a:gd name="connsiteY1" fmla="*/ 6996 h 262705"/>
                              <a:gd name="connisteX2" fmla="*/ 330835 w 3557367"/>
                              <a:gd name="connsiteY2" fmla="*/ 253376 h 262705"/>
                              <a:gd name="connisteX3" fmla="*/ 473075 w 3557367"/>
                              <a:gd name="connsiteY3" fmla="*/ 6996 h 262705"/>
                              <a:gd name="connisteX4" fmla="*/ 641985 w 3557367"/>
                              <a:gd name="connsiteY4" fmla="*/ 250201 h 262705"/>
                              <a:gd name="connisteX5" fmla="*/ 773430 w 3557367"/>
                              <a:gd name="connsiteY5" fmla="*/ 10171 h 262705"/>
                              <a:gd name="connisteX6" fmla="*/ 946150 w 3557367"/>
                              <a:gd name="connsiteY6" fmla="*/ 250201 h 262705"/>
                              <a:gd name="connisteX7" fmla="*/ 1067435 w 3557367"/>
                              <a:gd name="connsiteY7" fmla="*/ 3186 h 262705"/>
                              <a:gd name="connisteX8" fmla="*/ 1243330 w 3557367"/>
                              <a:gd name="connsiteY8" fmla="*/ 243216 h 262705"/>
                              <a:gd name="connisteX9" fmla="*/ 1381760 w 3557367"/>
                              <a:gd name="connsiteY9" fmla="*/ 10171 h 262705"/>
                              <a:gd name="connisteX10" fmla="*/ 1594485 w 3557367"/>
                              <a:gd name="connsiteY10" fmla="*/ 246391 h 262705"/>
                              <a:gd name="connisteX11" fmla="*/ 1689100 w 3557367"/>
                              <a:gd name="connsiteY11" fmla="*/ 10171 h 262705"/>
                              <a:gd name="connisteX12" fmla="*/ 1905000 w 3557367"/>
                              <a:gd name="connsiteY12" fmla="*/ 240041 h 262705"/>
                              <a:gd name="connisteX13" fmla="*/ 2033270 w 3557367"/>
                              <a:gd name="connsiteY13" fmla="*/ 11 h 262705"/>
                              <a:gd name="connisteX14" fmla="*/ 2212340 w 3557367"/>
                              <a:gd name="connsiteY14" fmla="*/ 250201 h 262705"/>
                              <a:gd name="connisteX15" fmla="*/ 2347595 w 3557367"/>
                              <a:gd name="connsiteY15" fmla="*/ 6996 h 262705"/>
                              <a:gd name="connisteX16" fmla="*/ 2526665 w 3557367"/>
                              <a:gd name="connsiteY16" fmla="*/ 250201 h 262705"/>
                              <a:gd name="connisteX17" fmla="*/ 2698750 w 3557367"/>
                              <a:gd name="connsiteY17" fmla="*/ 17156 h 262705"/>
                              <a:gd name="connisteX18" fmla="*/ 2887980 w 3557367"/>
                              <a:gd name="connsiteY18" fmla="*/ 246391 h 262705"/>
                              <a:gd name="connisteX19" fmla="*/ 3033395 w 3557367"/>
                              <a:gd name="connsiteY19" fmla="*/ 13346 h 262705"/>
                              <a:gd name="connisteX20" fmla="*/ 3232785 w 3557367"/>
                              <a:gd name="connsiteY20" fmla="*/ 236231 h 262705"/>
                              <a:gd name="connisteX21" fmla="*/ 3418205 w 3557367"/>
                              <a:gd name="connsiteY21" fmla="*/ 20331 h 262705"/>
                              <a:gd name="connisteX22" fmla="*/ 3546475 w 3557367"/>
                              <a:gd name="connsiteY22" fmla="*/ 240041 h 262705"/>
                              <a:gd name="connisteX23" fmla="*/ 3543300 w 3557367"/>
                              <a:gd name="connsiteY23" fmla="*/ 246391 h 262705"/>
                            </a:gdLst>
                            <a:ahLst/>
                            <a:cxnLst>
                              <a:cxn ang="0">
                                <a:pos x="connisteX0" y="connsiteY0"/>
                              </a:cxn>
                              <a:cxn ang="0">
                                <a:pos x="connisteX1" y="connsiteY1"/>
                              </a:cxn>
                              <a:cxn ang="0">
                                <a:pos x="connisteX2" y="connsiteY2"/>
                              </a:cxn>
                              <a:cxn ang="0">
                                <a:pos x="connisteX3" y="connsiteY3"/>
                              </a:cxn>
                              <a:cxn ang="0">
                                <a:pos x="connisteX4" y="connsiteY4"/>
                              </a:cxn>
                              <a:cxn ang="0">
                                <a:pos x="connisteX5" y="connsiteY5"/>
                              </a:cxn>
                              <a:cxn ang="0">
                                <a:pos x="connisteX6" y="connsiteY6"/>
                              </a:cxn>
                              <a:cxn ang="0">
                                <a:pos x="connisteX7" y="connsiteY7"/>
                              </a:cxn>
                              <a:cxn ang="0">
                                <a:pos x="connisteX8" y="connsiteY8"/>
                              </a:cxn>
                              <a:cxn ang="0">
                                <a:pos x="connisteX9" y="connsiteY9"/>
                              </a:cxn>
                              <a:cxn ang="0">
                                <a:pos x="connisteX10" y="connsiteY10"/>
                              </a:cxn>
                              <a:cxn ang="0">
                                <a:pos x="connisteX11" y="connsiteY11"/>
                              </a:cxn>
                              <a:cxn ang="0">
                                <a:pos x="connisteX12" y="connsiteY12"/>
                              </a:cxn>
                              <a:cxn ang="0">
                                <a:pos x="connisteX13" y="connsiteY13"/>
                              </a:cxn>
                              <a:cxn ang="0">
                                <a:pos x="connisteX14" y="connsiteY14"/>
                              </a:cxn>
                              <a:cxn ang="0">
                                <a:pos x="connisteX15" y="connsiteY15"/>
                              </a:cxn>
                              <a:cxn ang="0">
                                <a:pos x="connisteX16" y="connsiteY16"/>
                              </a:cxn>
                              <a:cxn ang="0">
                                <a:pos x="connisteX17" y="connsiteY17"/>
                              </a:cxn>
                              <a:cxn ang="0">
                                <a:pos x="connisteX18" y="connsiteY18"/>
                              </a:cxn>
                              <a:cxn ang="0">
                                <a:pos x="connisteX19" y="connsiteY19"/>
                              </a:cxn>
                              <a:cxn ang="0">
                                <a:pos x="connisteX20" y="connsiteY20"/>
                              </a:cxn>
                              <a:cxn ang="0">
                                <a:pos x="connisteX21" y="connsiteY21"/>
                              </a:cxn>
                              <a:cxn ang="0">
                                <a:pos x="connisteX22" y="connsiteY22"/>
                              </a:cxn>
                              <a:cxn ang="0">
                                <a:pos x="connisteX23" y="connsiteY23"/>
                              </a:cxn>
                            </a:cxnLst>
                            <a:rect l="l" t="t" r="r" b="b"/>
                            <a:pathLst>
                              <a:path w="3557368" h="262705">
                                <a:moveTo>
                                  <a:pt x="0" y="243216"/>
                                </a:moveTo>
                                <a:cubicBezTo>
                                  <a:pt x="31115" y="191146"/>
                                  <a:pt x="106045" y="5091"/>
                                  <a:pt x="172085" y="6996"/>
                                </a:cubicBezTo>
                                <a:cubicBezTo>
                                  <a:pt x="238125" y="8901"/>
                                  <a:pt x="270510" y="253376"/>
                                  <a:pt x="330835" y="253376"/>
                                </a:cubicBezTo>
                                <a:cubicBezTo>
                                  <a:pt x="391160" y="253376"/>
                                  <a:pt x="410845" y="7631"/>
                                  <a:pt x="473075" y="6996"/>
                                </a:cubicBezTo>
                                <a:cubicBezTo>
                                  <a:pt x="535305" y="6361"/>
                                  <a:pt x="581660" y="249566"/>
                                  <a:pt x="641985" y="250201"/>
                                </a:cubicBezTo>
                                <a:cubicBezTo>
                                  <a:pt x="702310" y="250836"/>
                                  <a:pt x="712470" y="10171"/>
                                  <a:pt x="773430" y="10171"/>
                                </a:cubicBezTo>
                                <a:cubicBezTo>
                                  <a:pt x="834390" y="10171"/>
                                  <a:pt x="887095" y="251471"/>
                                  <a:pt x="946150" y="250201"/>
                                </a:cubicBezTo>
                                <a:cubicBezTo>
                                  <a:pt x="1005205" y="248931"/>
                                  <a:pt x="1007745" y="4456"/>
                                  <a:pt x="1067435" y="3186"/>
                                </a:cubicBezTo>
                                <a:cubicBezTo>
                                  <a:pt x="1127125" y="1916"/>
                                  <a:pt x="1180465" y="241946"/>
                                  <a:pt x="1243330" y="243216"/>
                                </a:cubicBezTo>
                                <a:cubicBezTo>
                                  <a:pt x="1306195" y="244486"/>
                                  <a:pt x="1311275" y="9536"/>
                                  <a:pt x="1381760" y="10171"/>
                                </a:cubicBezTo>
                                <a:cubicBezTo>
                                  <a:pt x="1452245" y="10806"/>
                                  <a:pt x="1532890" y="246391"/>
                                  <a:pt x="1594485" y="246391"/>
                                </a:cubicBezTo>
                                <a:cubicBezTo>
                                  <a:pt x="1656080" y="246391"/>
                                  <a:pt x="1626870" y="11441"/>
                                  <a:pt x="1689100" y="10171"/>
                                </a:cubicBezTo>
                                <a:cubicBezTo>
                                  <a:pt x="1751330" y="8901"/>
                                  <a:pt x="1836420" y="241946"/>
                                  <a:pt x="1905000" y="240041"/>
                                </a:cubicBezTo>
                                <a:cubicBezTo>
                                  <a:pt x="1973580" y="238136"/>
                                  <a:pt x="1971675" y="-1894"/>
                                  <a:pt x="2033270" y="11"/>
                                </a:cubicBezTo>
                                <a:cubicBezTo>
                                  <a:pt x="2094865" y="1916"/>
                                  <a:pt x="2149475" y="248931"/>
                                  <a:pt x="2212340" y="250201"/>
                                </a:cubicBezTo>
                                <a:cubicBezTo>
                                  <a:pt x="2275205" y="251471"/>
                                  <a:pt x="2284730" y="6996"/>
                                  <a:pt x="2347595" y="6996"/>
                                </a:cubicBezTo>
                                <a:cubicBezTo>
                                  <a:pt x="2410460" y="6996"/>
                                  <a:pt x="2456180" y="248296"/>
                                  <a:pt x="2526665" y="250201"/>
                                </a:cubicBezTo>
                                <a:cubicBezTo>
                                  <a:pt x="2597150" y="252106"/>
                                  <a:pt x="2626360" y="17791"/>
                                  <a:pt x="2698750" y="17156"/>
                                </a:cubicBezTo>
                                <a:cubicBezTo>
                                  <a:pt x="2771140" y="16521"/>
                                  <a:pt x="2821305" y="247026"/>
                                  <a:pt x="2887980" y="246391"/>
                                </a:cubicBezTo>
                                <a:cubicBezTo>
                                  <a:pt x="2954655" y="245756"/>
                                  <a:pt x="2964180" y="15251"/>
                                  <a:pt x="3033395" y="13346"/>
                                </a:cubicBezTo>
                                <a:cubicBezTo>
                                  <a:pt x="3102610" y="11441"/>
                                  <a:pt x="3155950" y="234961"/>
                                  <a:pt x="3232785" y="236231"/>
                                </a:cubicBezTo>
                                <a:cubicBezTo>
                                  <a:pt x="3309620" y="237501"/>
                                  <a:pt x="3355340" y="19696"/>
                                  <a:pt x="3418205" y="20331"/>
                                </a:cubicBezTo>
                                <a:cubicBezTo>
                                  <a:pt x="3481070" y="20966"/>
                                  <a:pt x="3521710" y="194956"/>
                                  <a:pt x="3546475" y="240041"/>
                                </a:cubicBezTo>
                                <a:cubicBezTo>
                                  <a:pt x="3571240" y="285126"/>
                                  <a:pt x="3546475" y="249566"/>
                                  <a:pt x="3543300" y="246391"/>
                                </a:cubicBezTo>
                              </a:path>
                            </a:pathLst>
                          </a:cu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>
                              <w:pPr>
                                <w:rPr>
                                  <w:rFonts w:hint="default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 xml:space="preserve">--                  </w:t>
                              </w:r>
                            </w:p>
                            <w:p>
                              <w:pPr>
                                <w:jc w:val="center"/>
                                <w:rPr>
                                  <w:rFonts w:hint="default" w:eastAsiaTheme="minorEastAsia"/>
                                  <w:lang w:val="en-US" w:eastAsia="zh-CN"/>
                                </w:rPr>
                              </w:pPr>
                            </w:p>
                          </w:txbxContent>
                        </wps:txbx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73.95pt;margin-top:14.45pt;height:20.7pt;width:226.9pt;z-index:251660288;mso-width-relative:page;mso-height-relative:page;" coordorigin="1882,3659" coordsize="5618,414" o:gfxdata="UEsDBAoAAAAAAIdO4kAAAAAAAAAAAAAAAAAEAAAAZHJzL1BLAwQUAAAACACHTuJAjbwWd9kAAAAJ&#10;AQAADwAAAGRycy9kb3ducmV2LnhtbE2PwUrDQBCG74LvsIzgze5uq02N2RQp6qkItkLpbZpMk9Ds&#10;bshuk/btHU96Gn7m459vsuXFtmKgPjTeGdATBYJc4cvGVQa+t+8PCxAhoiux9Y4MXCnAMr+9yTAt&#10;/ei+aNjESnCJCykaqGPsUilDUZPFMPEdOd4dfW8xcuwrWfY4crlt5VSpubTYOL5QY0ermorT5mwN&#10;fIw4vs7027A+HVfX/fbpc7fWZMz9nVYvICJd4h8Mv/qsDjk7HfzZlUG0nB+TZ0YNTBc8GZgrnYA4&#10;GEjUDGSeyf8f5D9QSwMEFAAAAAgAh07iQKfArn3BCAAA/SIAAA4AAABkcnMvZTJvRG9jLnhtbN1a&#10;za7cthXeF8g7CLMMEI9IipQ08HXg2rVRwGgMOEHTpa5G8wNoJFXS9VxnnUV2zTqbAkU3fYTCaJ6m&#10;TvsY/Q5JacjJDYbjAl30LuZKQ308PL88/DSPP78/1NHbqh/2bXOzYI/iRVQ1ZbveN9ubxVdfvvgs&#10;W0TDWDTrom6b6mbxrhoWnz/55FePj92q4u2urddVH2GSZlgdu5vFbhy71XI5lLvqUAyP2q5qMLhp&#10;+0Mx4rbfLtd9ccTsh3rJ41gtj22/7vq2rIYB3z43gws7Yx8yYbvZ7MvqeVveHapmNLP2VV2MUGnY&#10;7bth8USvdrOpyvGLzWaoxqi+WUDTUX9CCK5v6XP55HGx2vZFt9uXdglFyBLOdDoU+wZC56meF2MR&#10;3fX7n0112Jd9O7Sb8VHZHpZGEW0RaMHiM9u87Nu7TuuyXR233Wx0OOrM6h89bfm7t6/7aL9GJIhF&#10;1BQHePxf77/98P13Eb6AdY7ddoWHXvbdm+51b7/YmjtS+H7TH+g/VInutV3fzXat7seoxJc8y5gS&#10;MHmJMa54llvDlzt4h2Asy/giwqhQMjdOKXe/sXCpGGKSsAlLaHA5iV3S6ubFHDtE5HAy0/DfmenN&#10;rugqbf2BLGDNhJVYK/35bx/+8ZcoM0bSj8wWGlYDjPWAeRw9lUYWq8lI0DI3WgpjnlnLYtX1w/iy&#10;ag8RXdwseoS1jrbi7athNAaZHiGhQ1vv1y/2da1v+u3ts7qP3hZIgRf6z9rQe6xuoiP8wNOY/FQg&#10;sTdIKFweOgTH0GwXUVFvUTHKsdeyPfTgCklYyvJn5qFdsa6MaBnjb5JsHtee9OYhLZ4Xw85A9BBB&#10;itVhP6Lq1PvDzSKjiaaZ6gaTkOONwenqtl2/g7P61iT70JUv9pj2VTGMr4se2Q0FUf/GL/CxqVto&#10;3dqrRbRr+28e+p6eRzRhdBEdUS1gkT/eFX21iOrfNoiznCUJph31TSJTjpveHbl1R5q7w7MW3mCo&#10;tF2pL+n5sZ4uN317+D3K5FOSiqGiKSHb2N7ePBtNFUOhLaunT/VjKCldMb5q3nQlTU52a9qnd2O7&#10;2esoOVnHGg3ZQhn+P0gbhvQ2efPP9+9/+vZPH/76w79//DslEEZ0VQnPIKSJVylOGRRDykN1oliV&#10;dyaDyCZT1qBar5E/9NV2bVdXtk2zH8bqa1h9c6gRLZ8uozg6RkLKVKjURKP3+IDQ/IP7OE8EZyra&#10;RSh1aSwfgGgJ8P4sgSFiMnlZjItReX5ZCAwyCxEizkSAEBfDpRDpZTHYO2YxSSriNECMiwnSJXGE&#10;qITlIQZzMVzG2GQv+kU6YtJUJCLA/S6Gxah/F6UoR0qeKCYDpLiYQGVSRwyLVZqEBIALEiy77H5s&#10;irP7GcIfkXY5ll1QYMog809yRMZSFSDHAwX5hrnZzGSeJCGh5qF4okR+OQqYm9BMZTmLAzTyUWEq&#10;uUnN8ph248suoqo9G5wncZwEqOTmNY+FQA0MkOSiWIAUL7E54yIJkeKhwsoBc3MbYlKZBxQ3DxVU&#10;3Zif3VwpFSLHRwUVOObmN1d5loYUHw+FCicvlwVq20/hk2VpnoU4yUMF5pGb5AJBJ4Kc5KKYEMll&#10;laixm1USHMEdUho8FBeKi8sRzt3SIBKW8TggHjwUZV+AIDfJhUwUQvxywnIXFVgauJvkkIRtIiAe&#10;PNQDdRXnpLmPK3bmQISG776xvR2u0DPjzBzrjrhrBzpxuo0eukm6tY2cOU8BRY3hBTB85IIZ9XpY&#10;TxgYFnTBug8OBsOULlif1YPBKIMueDpUhy0b9dAF6/42WDLKlQtWVxkMdcsF62Y8WDKqigvWp+9g&#10;MAqFC9YURTCYGgMXjftrwoR2ew9+XZTRHu7Br4szooU8+HWRBsLGh18Xa7SNetKvizbaUz34dfFG&#10;W54Hvy7iaPvz4NfFHNFBHvy6qKM9x4Xj/pqoo43Eg18XdbQ9ePDroo5qvgf3os5kni3vRIYRu1tr&#10;dncEjwKCTLO7t6QwyLNipF1huiSayxzm4Z6d5iPpkE7DBxBBX7b6wfFEZpqziTXe6ZHy7nZf/rr6&#10;xgUIxmzEspyxREcbFqAnw+krTkw4yzjX1pyH9Olfa0yt4uQnT8BD4jiOQNxMCUrVm5KIB1t3zBHe&#10;2kIvxRABWt5pkIx6USLONEyZwDohJzUSFmdWw1QJbzmGE7heQymkgHMoFpRQ3pQSnPK0lCSXyjO2&#10;oQeshtQUB9s0jdGcTRqCL/GmTXG4Tc2gPuW7RjVUgRY5jwXZNAPFAMaXdJyBk0nRM8e50Z9LlqSe&#10;BQxt8DFK4pQp0U4aaJLlvrMwmqbWkUkiPQtYDkEjiRoItisDtTwFK5LDn5RlcaKm5TDo5RrWEgp2&#10;sUSthQsVMVj1aWIc4/2Jka48NaO59D3NDLughc5eCXInSyTn1npIiNgXKYV++0HONq2sp6mhGqym&#10;RCCEa6qkgrAz6BRGTHGFSDLagKr2wsjSDh+jaipxajLTnhcghtRJ7B7EQdad+dQwEHa5xCuEa5qn&#10;Qk6awktnfstTpqxPP2NZrtuNyQyWjbBmCJbI4xyRY+LkPHQ5S3Kcl6wi55nEDTFhRjXdEC4UkTmn&#10;6M9Sn/OMSqqeeNoyZi0NR+GNBUUu3IQ0/IVJUQeQpZOe3OxSs0ip6YqP0lPCY9JOLDnqC5lonhiB&#10;K+ySWJr626alLrRUTUiEGzdNsT0boUxBqicz42zadKjcc39FhsawhrgqR3mOw7WcYkWmfmWFSXHI&#10;t2uSqPbumiylYVQloiJYVWxmXNkNDTr7qS+YBJtljS+S3N9hLb1hVNWkRbhUEedqyn4BfsnXBv0X&#10;+DqjTa78WLJUh5FKBEa40CRjsa1yyFm/IxDwcjrZIaeGwbOvoT2MUM1zhkuV1BVYG2aS+eFi+RQ7&#10;8XmbYjkQO/oLwYTcpRZWEwtzL6sT+vRKq2npda9OnP+fF7nj/e09VDq9tcSNfterX1vqd//4VYS2&#10;i/0FB/3swr3Xz59+tfLkP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DMLAABbQ29udGVudF9UeXBlc10ueG1sUEsBAhQACgAAAAAAh07iQAAAAAAA&#10;AAAAAAAAAAYAAAAAAAAAAAAQAAAAFQoAAF9yZWxzL1BLAQIUABQAAAAIAIdO4kCKFGY80QAAAJQB&#10;AAALAAAAAAAAAAEAIAAAADkKAABfcmVscy8ucmVsc1BLAQIUAAoAAAAAAIdO4kAAAAAAAAAAAAAA&#10;AAAEAAAAAAAAAAAAEAAAAAAAAABkcnMvUEsBAhQAFAAAAAgAh07iQI28FnfZAAAACQEAAA8AAAAA&#10;AAAAAQAgAAAAIgAAAGRycy9kb3ducmV2LnhtbFBLAQIUABQAAAAIAIdO4kCnwK59wQgAAP0iAAAO&#10;AAAAAAAAAAEAIAAAACgBAABkcnMvZTJvRG9jLnhtbFBLBQYAAAAABgAGAFkBAABbDAAAAAA=&#10;">
                <o:lock v:ext="edit" aspectratio="f"/>
                <v:rect id="_x0000_s1026" o:spid="_x0000_s1026" o:spt="1" style="position:absolute;left:1882;top:3668;height:390;width:5619;v-text-anchor:middle;" fillcolor="#FFFFFF [3212]" filled="t" stroked="t" coordsize="21600,21600" o:gfxdata="UEsDBAoAAAAAAIdO4kAAAAAAAAAAAAAAAAAEAAAAZHJzL1BLAwQUAAAACACHTuJABqk177YAAADa&#10;AAAADwAAAGRycy9kb3ducmV2LnhtbEVPu27CMBTdkfoP1q3ERmwYKhQwDKAgtpbXfhVf4pD4OrLN&#10;o3+Ph0odj857uX65XjwoxNazhmmhQBDX3rTcaDifqskcREzIBnvPpOGXIqxXH6MllsY/+UCPY2pE&#10;DuFYogab0lBKGWtLDmPhB+LMXX1wmDIMjTQBnznc9XKm1Jd02HJusDjQxlLdHe9OA4fL7udcVdvv&#10;mR26Q9p38uaU1uPPqVqASPRK/+I/995oyFvzlXwD5OoNUEsDBBQAAAAIAIdO4kAzLwWeOwAAADkA&#10;AAAQAAAAZHJzL3NoYXBleG1sLnhtbLOxr8jNUShLLSrOzM+zVTLUM1BSSM1Lzk/JzEu3VQoNcdO1&#10;UFIoLknMS0nMyc9LtVWqTC1Wsrfj5QIAUEsDBAoAAAAAAIdO4kAAAAAAAAAAAAAAAAAGAAAAX3Jl&#10;bHMvUEsDBBQAAAAIAIdO4kDVXCYozAAAAI8BAAALAAAAX3JlbHMvLnJlbHOlkLFqAzEMhvdA38Fo&#10;7/mSoZQQX7ZC1pBCV2Hr7kzOlrHMNXn7uJRCL2TLoEG/0PcJ7faXMKmZsniOBtZNC4qiZefjYODz&#10;9PH6DkoKRocTRzJwJYF997LaHWnCUpdk9ElUpUQxMJaStlqLHSmgNJwo1knPOWCpbR50QnvGgfSm&#10;bd90/s+AbsFUB2cgH9wG1OmaqvmOHbzNLNyXxnLQ3PfePqJqGTHRV5gqBvNAxYDL8pvW05paoB+b&#10;10+aHX/HI81L8U+Yaf7z6sUbuxtQSwMEFAAAAAgAh07iQFrjEWb3AAAA4gEAABMAAABbQ29udGVu&#10;dF9UeXBlc10ueG1slZFNT8QgEIbvJv4HMlfTUj0YY0r3YPWoRtcfMIFpS7YFwmDd/ffS/bgY18Qj&#10;zLzP+wTq1XYaxUyRrXcKrssKBDntjXW9go/1U3EHghM6g6N3pGBHDKvm8qJe7wKxyGnHCoaUwr2U&#10;rAeakEsfyOVJ5+OEKR9jLwPqDfYkb6rqVmrvErlUpIUBTd1Sh59jEo/bfH0wiTQyiIfD4tKlAEMY&#10;rcaUTeXszI+W4thQ5uR+hwcb+CprgPy1YZmcLzjmXvLTRGtIvGJMzzhlDWkiS+O/XKS5/BuyWE5c&#10;+K6zmso2cptjbzSfrM7RecBAGf1f/PuSO8Hl/oeab1BLAQIUABQAAAAIAIdO4kBa4xFm9wAAAOIB&#10;AAATAAAAAAAAAAEAIAAAAIcCAABbQ29udGVudF9UeXBlc10ueG1sUEsBAhQACgAAAAAAh07iQAAA&#10;AAAAAAAAAAAAAAYAAAAAAAAAAAAQAAAAbgEAAF9yZWxzL1BLAQIUABQAAAAIAIdO4kDVXCYozAAA&#10;AI8BAAALAAAAAAAAAAEAIAAAAJIBAABfcmVscy8ucmVsc1BLAQIUAAoAAAAAAIdO4kAAAAAAAAAA&#10;AAAAAAAEAAAAAAAAAAAAEAAAAAAAAABkcnMvUEsBAhQAFAAAAAgAh07iQAapNe+2AAAA2gAAAA8A&#10;AAAAAAAAAQAgAAAAIgAAAGRycy9kb3ducmV2LnhtbFBLAQIUABQAAAAIAIdO4kAzLwWeOwAAADkA&#10;AAAQAAAAAAAAAAEAIAAAAAUBAABkcnMvc2hhcGV4bWwueG1sUEsFBgAAAAAGAAYAWwEAAK8DAAAA&#10;AA==&#10;">
                  <v:fill on="t" focussize="0,0"/>
                  <v:stroke weight="1pt" color="#41719C [3204]" miterlimit="8" joinstyle="miter"/>
                  <v:imagedata o:title=""/>
                  <o:lock v:ext="edit" aspectratio="f"/>
                </v:rect>
                <v:shape id="_x0000_s1026" o:spid="_x0000_s1026" o:spt="100" style="position:absolute;left:1889;top:3659;height:414;width:5602;" filled="f" stroked="t" coordsize="3557368,262705" o:gfxdata="UEsDBAoAAAAAAIdO4kAAAAAAAAAAAAAAAAAEAAAAZHJzL1BLAwQUAAAACACHTuJAxXrZILoAAADb&#10;AAAADwAAAGRycy9kb3ducmV2LnhtbEVPS2rDMBDdB3IHMYHuYsmmCcWNEkqb0ixb1wcYrIltbI2M&#10;pDjp7atCIbt5vO/sDjc7ipl86B1ryDMFgrhxpudWQ/39vn4CESKywdExafihAIf9crHD0rgrf9Fc&#10;xVakEA4lauhinEopQ9ORxZC5iThxZ+ctxgR9K43Hawq3oyyU2kqLPaeGDid67agZqovVUEwbP1eP&#10;n2o45pf6/PF27IeXWuuHVa6eQUS6xbv4330yaX4Bf7+kA+T+F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FetkgugAAANsA&#10;AAAPAAAAAAAAAAEAIAAAACIAAABkcnMvZG93bnJldi54bWxQSwECFAAUAAAACACHTuJAMy8FnjsA&#10;AAA5AAAAEAAAAAAAAAABACAAAAAJAQAAZHJzL3NoYXBleG1sLnhtbFBLBQYAAAAABgAGAFsBAACz&#10;AwAAAAA=&#10;" path="m0,243216c31115,191146,106045,5091,172085,6996c238125,8901,270510,253376,330835,253376c391160,253376,410845,7631,473075,6996c535305,6361,581660,249566,641985,250201c702310,250836,712470,10171,773430,10171c834390,10171,887095,251471,946150,250201c1005205,248931,1007745,4456,1067435,3186c1127125,1916,1180465,241946,1243330,243216c1306195,244486,1311275,9536,1381760,10171c1452245,10806,1532890,246391,1594485,246391c1656080,246391,1626870,11441,1689100,10171c1751330,8901,1836420,241946,1905000,240041c1973580,238136,1971675,-1894,2033270,11c2094865,1916,2149475,248931,2212340,250201c2275205,251471,2284730,6996,2347595,6996c2410460,6996,2456180,248296,2526665,250201c2597150,252106,2626360,17791,2698750,17156c2771140,16521,2821305,247026,2887980,246391c2954655,245756,2964180,15251,3033395,13346c3102610,11441,3155950,234961,3232785,236231c3309620,237501,3355340,19696,3418205,20331c3481070,20966,3521710,194956,3546475,240041c3571240,285126,3546475,249566,3543300,246391e">
                  <v:path textboxrect="0,0,3557368,262705" o:connectlocs="0,383;270,11;520,399;744,11;1010,394;1217,16;1489,394;1680,5;1957,383;2175,16;2510,388;2659,16;2999,378;3201,0;3483,394;3696,11;3978,394;4249,27;4547,388;4776,21;5090,372;5382,32;5584,378;5579,388" o:connectangles="0,0,0,0,0,0,0,0,0,0,0,0,0,0,0,0,0,0,0,0,0,0,0,0"/>
                  <v:fill on="f" focussize="0,0"/>
                  <v:stroke weight="1pt" color="#41719C [3204]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rFonts w:hint="default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lang w:val="en-US" w:eastAsia="zh-CN"/>
                          </w:rPr>
                          <w:t xml:space="preserve">--                  </w:t>
                        </w:r>
                      </w:p>
                      <w:p>
                        <w:pPr>
                          <w:jc w:val="center"/>
                          <w:rPr>
                            <w:rFonts w:hint="default" w:eastAsiaTheme="minorEastAsia"/>
                            <w:lang w:val="en-US" w:eastAsia="zh-CN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>
      <w:pPr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DN50快接C型                                              DN50快接E型</w:t>
      </w:r>
    </w:p>
    <w:p>
      <w:pPr>
        <w:rPr>
          <w:rFonts w:hint="eastAsia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2、1根（两头都是公头）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vertAlign w:val="subscript"/>
          <w:lang w:val="en-US" w:eastAsia="zh-CN"/>
        </w:rPr>
      </w:pPr>
      <w:r>
        <w:rPr>
          <w:sz w:val="21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967740</wp:posOffset>
                </wp:positionH>
                <wp:positionV relativeFrom="paragraph">
                  <wp:posOffset>4445</wp:posOffset>
                </wp:positionV>
                <wp:extent cx="2891790" cy="262890"/>
                <wp:effectExtent l="6350" t="6350" r="16510" b="16510"/>
                <wp:wrapNone/>
                <wp:docPr id="14" name="组合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91790" cy="262890"/>
                          <a:chOff x="1882" y="3659"/>
                          <a:chExt cx="5618" cy="414"/>
                        </a:xfrm>
                      </wpg:grpSpPr>
                      <wps:wsp>
                        <wps:cNvPr id="15" name="矩形 8"/>
                        <wps:cNvSpPr/>
                        <wps:spPr>
                          <a:xfrm>
                            <a:off x="1882" y="3668"/>
                            <a:ext cx="5619" cy="39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16" name="任意多边形 12"/>
                        <wps:cNvSpPr/>
                        <wps:spPr>
                          <a:xfrm>
                            <a:off x="1889" y="3659"/>
                            <a:ext cx="5602" cy="414"/>
                          </a:xfrm>
                          <a:custGeom>
                            <a:avLst/>
                            <a:gdLst>
                              <a:gd name="connisteX0" fmla="*/ 0 w 3557367"/>
                              <a:gd name="connsiteY0" fmla="*/ 243216 h 262705"/>
                              <a:gd name="connisteX1" fmla="*/ 172085 w 3557367"/>
                              <a:gd name="connsiteY1" fmla="*/ 6996 h 262705"/>
                              <a:gd name="connisteX2" fmla="*/ 330835 w 3557367"/>
                              <a:gd name="connsiteY2" fmla="*/ 253376 h 262705"/>
                              <a:gd name="connisteX3" fmla="*/ 473075 w 3557367"/>
                              <a:gd name="connsiteY3" fmla="*/ 6996 h 262705"/>
                              <a:gd name="connisteX4" fmla="*/ 641985 w 3557367"/>
                              <a:gd name="connsiteY4" fmla="*/ 250201 h 262705"/>
                              <a:gd name="connisteX5" fmla="*/ 773430 w 3557367"/>
                              <a:gd name="connsiteY5" fmla="*/ 10171 h 262705"/>
                              <a:gd name="connisteX6" fmla="*/ 946150 w 3557367"/>
                              <a:gd name="connsiteY6" fmla="*/ 250201 h 262705"/>
                              <a:gd name="connisteX7" fmla="*/ 1067435 w 3557367"/>
                              <a:gd name="connsiteY7" fmla="*/ 3186 h 262705"/>
                              <a:gd name="connisteX8" fmla="*/ 1243330 w 3557367"/>
                              <a:gd name="connsiteY8" fmla="*/ 243216 h 262705"/>
                              <a:gd name="connisteX9" fmla="*/ 1381760 w 3557367"/>
                              <a:gd name="connsiteY9" fmla="*/ 10171 h 262705"/>
                              <a:gd name="connisteX10" fmla="*/ 1594485 w 3557367"/>
                              <a:gd name="connsiteY10" fmla="*/ 246391 h 262705"/>
                              <a:gd name="connisteX11" fmla="*/ 1689100 w 3557367"/>
                              <a:gd name="connsiteY11" fmla="*/ 10171 h 262705"/>
                              <a:gd name="connisteX12" fmla="*/ 1905000 w 3557367"/>
                              <a:gd name="connsiteY12" fmla="*/ 240041 h 262705"/>
                              <a:gd name="connisteX13" fmla="*/ 2033270 w 3557367"/>
                              <a:gd name="connsiteY13" fmla="*/ 11 h 262705"/>
                              <a:gd name="connisteX14" fmla="*/ 2212340 w 3557367"/>
                              <a:gd name="connsiteY14" fmla="*/ 250201 h 262705"/>
                              <a:gd name="connisteX15" fmla="*/ 2347595 w 3557367"/>
                              <a:gd name="connsiteY15" fmla="*/ 6996 h 262705"/>
                              <a:gd name="connisteX16" fmla="*/ 2526665 w 3557367"/>
                              <a:gd name="connsiteY16" fmla="*/ 250201 h 262705"/>
                              <a:gd name="connisteX17" fmla="*/ 2698750 w 3557367"/>
                              <a:gd name="connsiteY17" fmla="*/ 17156 h 262705"/>
                              <a:gd name="connisteX18" fmla="*/ 2887980 w 3557367"/>
                              <a:gd name="connsiteY18" fmla="*/ 246391 h 262705"/>
                              <a:gd name="connisteX19" fmla="*/ 3033395 w 3557367"/>
                              <a:gd name="connsiteY19" fmla="*/ 13346 h 262705"/>
                              <a:gd name="connisteX20" fmla="*/ 3232785 w 3557367"/>
                              <a:gd name="connsiteY20" fmla="*/ 236231 h 262705"/>
                              <a:gd name="connisteX21" fmla="*/ 3418205 w 3557367"/>
                              <a:gd name="connsiteY21" fmla="*/ 20331 h 262705"/>
                              <a:gd name="connisteX22" fmla="*/ 3546475 w 3557367"/>
                              <a:gd name="connsiteY22" fmla="*/ 240041 h 262705"/>
                              <a:gd name="connisteX23" fmla="*/ 3543300 w 3557367"/>
                              <a:gd name="connsiteY23" fmla="*/ 246391 h 262705"/>
                            </a:gdLst>
                            <a:ahLst/>
                            <a:cxnLst>
                              <a:cxn ang="0">
                                <a:pos x="connisteX0" y="connsiteY0"/>
                              </a:cxn>
                              <a:cxn ang="0">
                                <a:pos x="connisteX1" y="connsiteY1"/>
                              </a:cxn>
                              <a:cxn ang="0">
                                <a:pos x="connisteX2" y="connsiteY2"/>
                              </a:cxn>
                              <a:cxn ang="0">
                                <a:pos x="connisteX3" y="connsiteY3"/>
                              </a:cxn>
                              <a:cxn ang="0">
                                <a:pos x="connisteX4" y="connsiteY4"/>
                              </a:cxn>
                              <a:cxn ang="0">
                                <a:pos x="connisteX5" y="connsiteY5"/>
                              </a:cxn>
                              <a:cxn ang="0">
                                <a:pos x="connisteX6" y="connsiteY6"/>
                              </a:cxn>
                              <a:cxn ang="0">
                                <a:pos x="connisteX7" y="connsiteY7"/>
                              </a:cxn>
                              <a:cxn ang="0">
                                <a:pos x="connisteX8" y="connsiteY8"/>
                              </a:cxn>
                              <a:cxn ang="0">
                                <a:pos x="connisteX9" y="connsiteY9"/>
                              </a:cxn>
                              <a:cxn ang="0">
                                <a:pos x="connisteX10" y="connsiteY10"/>
                              </a:cxn>
                              <a:cxn ang="0">
                                <a:pos x="connisteX11" y="connsiteY11"/>
                              </a:cxn>
                              <a:cxn ang="0">
                                <a:pos x="connisteX12" y="connsiteY12"/>
                              </a:cxn>
                              <a:cxn ang="0">
                                <a:pos x="connisteX13" y="connsiteY13"/>
                              </a:cxn>
                              <a:cxn ang="0">
                                <a:pos x="connisteX14" y="connsiteY14"/>
                              </a:cxn>
                              <a:cxn ang="0">
                                <a:pos x="connisteX15" y="connsiteY15"/>
                              </a:cxn>
                              <a:cxn ang="0">
                                <a:pos x="connisteX16" y="connsiteY16"/>
                              </a:cxn>
                              <a:cxn ang="0">
                                <a:pos x="connisteX17" y="connsiteY17"/>
                              </a:cxn>
                              <a:cxn ang="0">
                                <a:pos x="connisteX18" y="connsiteY18"/>
                              </a:cxn>
                              <a:cxn ang="0">
                                <a:pos x="connisteX19" y="connsiteY19"/>
                              </a:cxn>
                              <a:cxn ang="0">
                                <a:pos x="connisteX20" y="connsiteY20"/>
                              </a:cxn>
                              <a:cxn ang="0">
                                <a:pos x="connisteX21" y="connsiteY21"/>
                              </a:cxn>
                              <a:cxn ang="0">
                                <a:pos x="connisteX22" y="connsiteY22"/>
                              </a:cxn>
                              <a:cxn ang="0">
                                <a:pos x="connisteX23" y="connsiteY23"/>
                              </a:cxn>
                            </a:cxnLst>
                            <a:rect l="l" t="t" r="r" b="b"/>
                            <a:pathLst>
                              <a:path w="3557368" h="262705">
                                <a:moveTo>
                                  <a:pt x="0" y="243216"/>
                                </a:moveTo>
                                <a:cubicBezTo>
                                  <a:pt x="31115" y="191146"/>
                                  <a:pt x="106045" y="5091"/>
                                  <a:pt x="172085" y="6996"/>
                                </a:cubicBezTo>
                                <a:cubicBezTo>
                                  <a:pt x="238125" y="8901"/>
                                  <a:pt x="270510" y="253376"/>
                                  <a:pt x="330835" y="253376"/>
                                </a:cubicBezTo>
                                <a:cubicBezTo>
                                  <a:pt x="391160" y="253376"/>
                                  <a:pt x="410845" y="7631"/>
                                  <a:pt x="473075" y="6996"/>
                                </a:cubicBezTo>
                                <a:cubicBezTo>
                                  <a:pt x="535305" y="6361"/>
                                  <a:pt x="581660" y="249566"/>
                                  <a:pt x="641985" y="250201"/>
                                </a:cubicBezTo>
                                <a:cubicBezTo>
                                  <a:pt x="702310" y="250836"/>
                                  <a:pt x="712470" y="10171"/>
                                  <a:pt x="773430" y="10171"/>
                                </a:cubicBezTo>
                                <a:cubicBezTo>
                                  <a:pt x="834390" y="10171"/>
                                  <a:pt x="887095" y="251471"/>
                                  <a:pt x="946150" y="250201"/>
                                </a:cubicBezTo>
                                <a:cubicBezTo>
                                  <a:pt x="1005205" y="248931"/>
                                  <a:pt x="1007745" y="4456"/>
                                  <a:pt x="1067435" y="3186"/>
                                </a:cubicBezTo>
                                <a:cubicBezTo>
                                  <a:pt x="1127125" y="1916"/>
                                  <a:pt x="1180465" y="241946"/>
                                  <a:pt x="1243330" y="243216"/>
                                </a:cubicBezTo>
                                <a:cubicBezTo>
                                  <a:pt x="1306195" y="244486"/>
                                  <a:pt x="1311275" y="9536"/>
                                  <a:pt x="1381760" y="10171"/>
                                </a:cubicBezTo>
                                <a:cubicBezTo>
                                  <a:pt x="1452245" y="10806"/>
                                  <a:pt x="1532890" y="246391"/>
                                  <a:pt x="1594485" y="246391"/>
                                </a:cubicBezTo>
                                <a:cubicBezTo>
                                  <a:pt x="1656080" y="246391"/>
                                  <a:pt x="1626870" y="11441"/>
                                  <a:pt x="1689100" y="10171"/>
                                </a:cubicBezTo>
                                <a:cubicBezTo>
                                  <a:pt x="1751330" y="8901"/>
                                  <a:pt x="1836420" y="241946"/>
                                  <a:pt x="1905000" y="240041"/>
                                </a:cubicBezTo>
                                <a:cubicBezTo>
                                  <a:pt x="1973580" y="238136"/>
                                  <a:pt x="1971675" y="-1894"/>
                                  <a:pt x="2033270" y="11"/>
                                </a:cubicBezTo>
                                <a:cubicBezTo>
                                  <a:pt x="2094865" y="1916"/>
                                  <a:pt x="2149475" y="248931"/>
                                  <a:pt x="2212340" y="250201"/>
                                </a:cubicBezTo>
                                <a:cubicBezTo>
                                  <a:pt x="2275205" y="251471"/>
                                  <a:pt x="2284730" y="6996"/>
                                  <a:pt x="2347595" y="6996"/>
                                </a:cubicBezTo>
                                <a:cubicBezTo>
                                  <a:pt x="2410460" y="6996"/>
                                  <a:pt x="2456180" y="248296"/>
                                  <a:pt x="2526665" y="250201"/>
                                </a:cubicBezTo>
                                <a:cubicBezTo>
                                  <a:pt x="2597150" y="252106"/>
                                  <a:pt x="2626360" y="17791"/>
                                  <a:pt x="2698750" y="17156"/>
                                </a:cubicBezTo>
                                <a:cubicBezTo>
                                  <a:pt x="2771140" y="16521"/>
                                  <a:pt x="2821305" y="247026"/>
                                  <a:pt x="2887980" y="246391"/>
                                </a:cubicBezTo>
                                <a:cubicBezTo>
                                  <a:pt x="2954655" y="245756"/>
                                  <a:pt x="2964180" y="15251"/>
                                  <a:pt x="3033395" y="13346"/>
                                </a:cubicBezTo>
                                <a:cubicBezTo>
                                  <a:pt x="3102610" y="11441"/>
                                  <a:pt x="3155950" y="234961"/>
                                  <a:pt x="3232785" y="236231"/>
                                </a:cubicBezTo>
                                <a:cubicBezTo>
                                  <a:pt x="3309620" y="237501"/>
                                  <a:pt x="3355340" y="19696"/>
                                  <a:pt x="3418205" y="20331"/>
                                </a:cubicBezTo>
                                <a:cubicBezTo>
                                  <a:pt x="3481070" y="20966"/>
                                  <a:pt x="3521710" y="194956"/>
                                  <a:pt x="3546475" y="240041"/>
                                </a:cubicBezTo>
                                <a:cubicBezTo>
                                  <a:pt x="3571240" y="285126"/>
                                  <a:pt x="3546475" y="249566"/>
                                  <a:pt x="3543300" y="246391"/>
                                </a:cubicBezTo>
                              </a:path>
                            </a:pathLst>
                          </a:cu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hint="default" w:eastAsiaTheme="minorEastAsia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 xml:space="preserve">--                    </w:t>
                              </w:r>
                            </w:p>
                          </w:txbxContent>
                        </wps:txbx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76.2pt;margin-top:0.35pt;height:20.7pt;width:227.7pt;z-index:251661312;mso-width-relative:page;mso-height-relative:page;" coordorigin="1882,3659" coordsize="5618,414" o:gfxdata="UEsDBAoAAAAAAIdO4kAAAAAAAAAAAAAAAAAEAAAAZHJzL1BLAwQUAAAACACHTuJAM+QWVdcAAAAH&#10;AQAADwAAAGRycy9kb3ducmV2LnhtbE2PzWrDMBCE74W+g9hCb41kN384lkMJbU+h0KRQettYG9vE&#10;koyl2Mnbd3tqjsMMM9/k64ttxUB9aLzTkEwUCHKlN42rNHzt356WIEJEZ7D1jjRcKcC6uL/LMTN+&#10;dJ807GIluMSFDDXUMXaZlKGsyWKY+I4ce0ffW4ws+0qaHkcut61MlZpLi43jhRo72tRUnnZnq+F9&#10;xPHlOXkdtqfj5vqzn318bxPS+vEhUSsQkS7xPwx/+IwOBTMd/NmZIFrWs3TKUQ0LEGzP1YKfHDRM&#10;0wRkkctb/uIXUEsDBBQAAAAIAIdO4kDzBnWPvwgAAP4iAAAOAAAAZHJzL2Uyb0RvYy54bWzdWs2u&#10;3LYV3hfoOwizLBCPSIqUNPB14Nq1UcBoDDhF06WuRvMDaCRV0vVcZ51Fdu26mwBBN32EwEifpk77&#10;GP0OSWnI8Q2G4wJd1ItraciPh+eXh9/M48/vD3X0tuqHfdvcLNijeBFVTdmu9832ZvH7L198li2i&#10;YSyadVG3TXWzeFcNi8+f/PIXj4/dquLtrq3XVR9hkWZYHbubxW4cu9VyOZS76lAMj9quajC4aftD&#10;MeK13y7XfXHE6od6yeNYLY9tv+76tqyGAZ8+N4MLu2IfsmC72ezL6nlb3h2qZjSr9lVdjFBp2O27&#10;YfFE73azqcrxi81mqMaovllA01H/hRA839Lf5ZPHxWrbF91uX9otFCFbONPpUOwbCJ2Xel6MRXTX&#10;7z9a6rAv+3ZoN+Ojsj0sjSLaItCCxWe2edm3d53WZbs6brvZ6HDUmdU/ednyd29f99F+jUhIFlFT&#10;HODxf73/5sNfvo3wAaxz7LYrTHrZd2+61739YGveSOH7TX+g/6FKdK/t+m62a3U/RiU+5FnO0hwm&#10;LzHGFV6t4csdvEMwlmV8EWFUKJkbp5S731i4VAwxSdjE7Gk5iV3S7ubNHDtE5HAy0/DfmenNrugq&#10;bf2BLDCZSc5m+u7vH378PsqMlfSc2UTDaoC1HrCPo6jSyGI1WQlq5kZNYewzq1msun4YX1btIaKH&#10;m0WPuNbhVrx9NYxwCqZOU0jo0Nb79Yt9XeuXfnv7rO6jtwVy4IX+R1sGxJtWN9ERjuBpTI4qkNkb&#10;ZBQeDx2iY2i2i6iotygZ5dhr2R56cIUkLGX5MzNpV6wrI1rG+DdJNtM/3gVp8bwYdgaiRZhwOOxH&#10;lJ16f7hZZLTQtFLdYBHyvDE4Pd2263fwVt+abB+68sUey74qhvF10SO9oSAK4PgF/mzqFlq39mkR&#10;7dr+64c+p/kIJ4wuoiPKBSzyp7uirxZR/dsGgZazJMGyo35JZMrx0rsjt+5Ic3d41sIbDKW2K/Uj&#10;zR/r6XHTt4c/oE4+JakYKpoSso3t7cuz0ZQxVNqyevpUT0NN6YrxVfOmK2lx8n7TPr0b281eR8nJ&#10;OtZoSBdK8f9F3qgpb/75/v1P3/z5w9/++u9//EAJxPi1GYQ08UrFKYNiVJGHCkWxKu9MBpFNpqxB&#10;uV4jf+ij7doWv7Jtmv0wVl/B6ptDjWj51TKKo2MkpEyFSk00etMHhOYf3ek8EZypaBeh1qWxfACi&#10;JcD7swSGiMnkZTEuRuX5ZSEwyCxEiDgTAUJcDJdCpJfFCEdMkoo4DRDjYoJ0wQk166ISlocYzMVw&#10;GeOUvegXVPhZTJqKRAS438WwGPXvohTkwywlTxSTAVJcTKAyqSOGxSpNQgLABQmWXXY/zudZGYbw&#10;R6RdjmUXFJgyyPyTHJGxVAXI8UBBvmFuNjOZJ0lIqHkoniiRX44C5iY0U2iU4gCNfFSYSm5Sszym&#10;0/iyi1CbTwbnSRwnASq5ec1jIVADAyS5KBYgxUtszrhIQqR4qLBywNzchphU5gHFzUMFVTfmZzdX&#10;SoXI8VFBBY65+c1VnqUhxcdDocLJy2WB+vY5X3mWpXkW4iQPFZhHbpILBJ0IcpKLYkIkl1Wixm5W&#10;SXAEd0hp8FBcKC4uRzh3S4NIWMbjgHjwUJR9AYLcJBcyUQjxywnLXVRgaeBukkMSjomAePBQD9RV&#10;3GTmPq7YmQsRGr77xvZ2eELPjEtzrDvirh3oyuk2eugm6dU2cuZyBBQ1hhfA8JELZtTrYT9hYFjQ&#10;Bes+OBgMU7pgcZVklEEXrG/6wZJRD12w7m+DwShXLlhdtW3ULResm/FgyagqLljfvoPBKBQuWHMU&#10;wWBqDFw03q8JEzrtPfh1UUZnuAe/Ls7YWaDh/arNn4XazOCEpQgdo97mr4s2OlM9+HXxRkeeB78u&#10;4uj48+DXxRzRQR78uqijM8eF4/0ax9FB4sGvizo6Hjz4dVFHNd+De1FnMs+WdyLDiN6tNb07gkcB&#10;Qabp3VtSGMxYMdKpMD0SzWUu83DPThOSdEmn4QOIoC9bPXE8sZnmbmKNd5pS3t3uy19XX7sAwZiN&#10;WJYzluhowwb0Yrh9xYkJZxnn2przkL79a42pVZz85Al4SBzHFYibJcGpeksS8WDrjrnCW1vorRgi&#10;QMs7DZJRL0rEnYYpE1gn5KRGwuLMapgq4W3HcALXayiFFHAOxYISyltSZkxNW0lyqTxjG3rAakhN&#10;cbBN0xjN2aQh+BJv2RSX29QM6lu+a1RDFWiR81iQTTNQDMSOQ8cZOJkUPXOcG/25ZEnqWcDQBp+i&#10;JG6ZEu2kgSZZ7jsLo2lqHZkk0rOA5RA0kqiBYLsyUMtTsCI5/EVZFidq2g6DXq5hLaFgN0vUWrhQ&#10;EYNVnxbGNd5fGOnKUzOaS9/TzLALWujslSB3skRybq2HhIh9kVLorz/I2aaV9TQ1VIPVlAiEcE2V&#10;VBB2Bp3CiCmuEElGG1DVXhhZ2uFTVE0lbk1m2fMCxJA6iT2DOMi6M58aBsJul3iFcE3zVMhJU3jp&#10;zG95ypT16Wcsy3VrO5nBshHWDMESeZwjckycnIcuZ0mO+5JV5DyTuCEmzKimG8KFIjLnFP0o9TnP&#10;qKTqhacjY9bScBTeWFDkwk1Iw59ZFHUAWTrpyc0pNYuUmq74JD0lPCbtwpKjvpCJ5oURuMJuiaWp&#10;f2xa6kJL1YREuHHTFMezEcoUpHoyM86mQ4fKPfd3ZGgMa4ircpTnuFzLKVZk6ldWmBSXfLsniWrv&#10;7slSGkZVIiqCVcVhxpU90KCzn/qCSbBZ1vgiyf0T1tIbRlVNWoRLFXGupuwX4Jd8bdB/ga8z2uTK&#10;jyVLdRipRGCEC00yFtsqh5z1OwIBL6eTHXJqGDz7GtrDCNU8Z7hUSV2BtWEmmR8ulk+xC5+3KZYD&#10;saM/E0zIXWphNbEw97I6oU9faTUtfd2rE+f/54vc8f72HiqdvrXEi/6uV39tqb/8x88itF3sTzjo&#10;dxfuu55/+tnKk/8A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LwsAAFtDb250ZW50X1R5cGVzXS54bWxQSwECFAAKAAAAAACHTuJAAAAAAAAAAAAA&#10;AAAABgAAAAAAAAAAABAAAAARCgAAX3JlbHMvUEsBAhQAFAAAAAgAh07iQIoUZjzRAAAAlAEAAAsA&#10;AAAAAAAAAQAgAAAANQoAAF9yZWxzLy5yZWxzUEsBAhQACgAAAAAAh07iQAAAAAAAAAAAAAAAAAQA&#10;AAAAAAAAAAAQAAAAAAAAAGRycy9QSwECFAAUAAAACACHTuJAM+QWVdcAAAAHAQAADwAAAAAAAAAB&#10;ACAAAAAiAAAAZHJzL2Rvd25yZXYueG1sUEsBAhQAFAAAAAgAh07iQPMGdY+/CAAA/iIAAA4AAAAA&#10;AAAAAQAgAAAAJgEAAGRycy9lMm9Eb2MueG1sUEsFBgAAAAAGAAYAWQEAAFcMAAAAAA==&#10;">
                <o:lock v:ext="edit" aspectratio="f"/>
                <v:rect id="矩形 8" o:spid="_x0000_s1026" o:spt="1" style="position:absolute;left:1882;top:3668;height:390;width:5619;v-text-anchor:middle;" fillcolor="#FFFFFF [3212]" filled="t" stroked="t" coordsize="21600,21600" o:gfxdata="UEsDBAoAAAAAAIdO4kAAAAAAAAAAAAAAAAAEAAAAZHJzL1BLAwQUAAAACACHTuJA13WBdLgAAADb&#10;AAAADwAAAGRycy9kb3ducmV2LnhtbEVPS2sCMRC+F/wPYYTeaqJgKVujB2XFm4/a+7AZN+tuJksS&#10;H/33piB4m4/vObPF3XXiSiE2njWMRwoEceVNw7WG40/58QUiJmSDnWfS8EcRFvPB2wwL42+8p+sh&#10;1SKHcCxQg02pL6SMlSWHceR74sydfHCYMgy1NAFvOdx1cqLUp3TYcG6w2NPSUtUeLk4Dh9/17liW&#10;q+3E9u0+bVp5dkrr9+FYfYNIdE8v8dO9MXn+FP5/yQfI+QN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13WBdLgAAADbAAAA&#10;DwAAAAAAAAABACAAAAAiAAAAZHJzL2Rvd25yZXYueG1sUEsBAhQAFAAAAAgAh07iQDMvBZ47AAAA&#10;OQAAABAAAAAAAAAAAQAgAAAABwEAAGRycy9zaGFwZXhtbC54bWxQSwUGAAAAAAYABgBbAQAAsQMA&#10;AAAA&#10;">
                  <v:fill on="t" focussize="0,0"/>
                  <v:stroke weight="1pt" color="#41719C [3204]" miterlimit="8" joinstyle="miter"/>
                  <v:imagedata o:title=""/>
                  <o:lock v:ext="edit" aspectratio="f"/>
                </v:rect>
                <v:shape id="任意多边形 12" o:spid="_x0000_s1026" o:spt="100" style="position:absolute;left:1889;top:3659;height:414;width:5602;" filled="f" stroked="t" coordsize="3557368,262705" o:gfxdata="UEsDBAoAAAAAAIdO4kAAAAAAAAAAAAAAAAAEAAAAZHJzL1BLAwQUAAAACACHTuJAukHfI7kAAADb&#10;AAAADwAAAGRycy9kb3ducmV2LnhtbEVP3WrCMBS+H+wdwhF2N5PKlNEZRaail1r7AIfm2JY2JyWJ&#10;1b39Igx2dz6+37NcP2wvRvKhdawhmyoQxJUzLdcaysv+/RNEiMgGe8ek4YcCrFevL0vMjbvzmcYi&#10;1iKFcMhRQxPjkEsZqoYshqkbiBN3dd5iTNDX0ni8p3Dby5lSC2mx5dTQ4EDfDVVdcbMaZsPcj8XH&#10;SXW77FZeD9td221Krd8mmfoCEekR/8V/7qNJ8xfw/CUdIFe/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LpB3yO5AAAA2wAA&#10;AA8AAAAAAAAAAQAgAAAAIgAAAGRycy9kb3ducmV2LnhtbFBLAQIUABQAAAAIAIdO4kAzLwWeOwAA&#10;ADkAAAAQAAAAAAAAAAEAIAAAAAgBAABkcnMvc2hhcGV4bWwueG1sUEsFBgAAAAAGAAYAWwEAALID&#10;AAAAAA==&#10;" path="m0,243216c31115,191146,106045,5091,172085,6996c238125,8901,270510,253376,330835,253376c391160,253376,410845,7631,473075,6996c535305,6361,581660,249566,641985,250201c702310,250836,712470,10171,773430,10171c834390,10171,887095,251471,946150,250201c1005205,248931,1007745,4456,1067435,3186c1127125,1916,1180465,241946,1243330,243216c1306195,244486,1311275,9536,1381760,10171c1452245,10806,1532890,246391,1594485,246391c1656080,246391,1626870,11441,1689100,10171c1751330,8901,1836420,241946,1905000,240041c1973580,238136,1971675,-1894,2033270,11c2094865,1916,2149475,248931,2212340,250201c2275205,251471,2284730,6996,2347595,6996c2410460,6996,2456180,248296,2526665,250201c2597150,252106,2626360,17791,2698750,17156c2771140,16521,2821305,247026,2887980,246391c2954655,245756,2964180,15251,3033395,13346c3102610,11441,3155950,234961,3232785,236231c3309620,237501,3355340,19696,3418205,20331c3481070,20966,3521710,194956,3546475,240041c3571240,285126,3546475,249566,3543300,246391e">
                  <v:path textboxrect="0,0,3557368,262705" o:connectlocs="0,383;270,11;520,399;744,11;1010,394;1217,16;1489,394;1680,5;1957,383;2175,16;2510,388;2659,16;2999,378;3201,0;3483,394;3696,11;3978,394;4249,27;4547,388;4776,21;5090,372;5382,32;5584,378;5579,388" o:connectangles="0,0,0,0,0,0,0,0,0,0,0,0,0,0,0,0,0,0,0,0,0,0,0,0"/>
                  <v:fill on="f" focussize="0,0"/>
                  <v:stroke weight="1pt" color="#41719C [3204]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hint="default" w:eastAsiaTheme="minorEastAsia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lang w:val="en-US" w:eastAsia="zh-CN"/>
                          </w:rPr>
                          <w:t xml:space="preserve">--                   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hint="eastAsia"/>
          <w:vertAlign w:val="subscript"/>
          <w:lang w:val="en-US" w:eastAsia="zh-CN"/>
        </w:rPr>
        <w:t xml:space="preserve"> </w:t>
      </w:r>
      <w:r>
        <w:rPr>
          <w:rFonts w:hint="eastAsia"/>
          <w:lang w:val="en-US" w:eastAsia="zh-CN"/>
        </w:rPr>
        <w:t>DN50快接E型                                              DN50快接E型</w:t>
      </w:r>
    </w:p>
    <w:p>
      <w:pPr>
        <w:rPr>
          <w:rFonts w:hint="eastAsia"/>
          <w:vertAlign w:val="subscript"/>
          <w:lang w:val="en-US" w:eastAsia="zh-CN"/>
        </w:rPr>
      </w:pPr>
    </w:p>
    <w:p>
      <w:pPr>
        <w:rPr>
          <w:rFonts w:hint="eastAsia"/>
          <w:vertAlign w:val="subscript"/>
          <w:lang w:val="en-US" w:eastAsia="zh-CN"/>
        </w:rPr>
      </w:pPr>
    </w:p>
    <w:p>
      <w:pPr>
        <w:jc w:val="both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vertAlign w:val="baseline"/>
          <w:lang w:val="en-US" w:eastAsia="zh-CN"/>
        </w:rPr>
        <w:t>3、</w:t>
      </w:r>
      <w:r>
        <w:rPr>
          <w:rFonts w:hint="eastAsia"/>
          <w:lang w:val="en-US" w:eastAsia="zh-CN"/>
        </w:rPr>
        <w:t xml:space="preserve"> 1根（两头都是母头）          </w:t>
      </w:r>
    </w:p>
    <w:p>
      <w:pPr>
        <w:rPr>
          <w:rFonts w:hint="default"/>
          <w:lang w:val="en-US" w:eastAsia="zh-CN"/>
        </w:rPr>
      </w:pPr>
      <w:r>
        <w:rPr>
          <w:sz w:val="21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967740</wp:posOffset>
                </wp:positionH>
                <wp:positionV relativeFrom="paragraph">
                  <wp:posOffset>158750</wp:posOffset>
                </wp:positionV>
                <wp:extent cx="2919730" cy="262890"/>
                <wp:effectExtent l="6350" t="6350" r="7620" b="16510"/>
                <wp:wrapNone/>
                <wp:docPr id="17" name="组合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19730" cy="262890"/>
                          <a:chOff x="1882" y="3659"/>
                          <a:chExt cx="5618" cy="414"/>
                        </a:xfrm>
                      </wpg:grpSpPr>
                      <wps:wsp>
                        <wps:cNvPr id="18" name="矩形 8"/>
                        <wps:cNvSpPr/>
                        <wps:spPr>
                          <a:xfrm>
                            <a:off x="1882" y="3668"/>
                            <a:ext cx="5619" cy="39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19" name="任意多边形 12"/>
                        <wps:cNvSpPr/>
                        <wps:spPr>
                          <a:xfrm>
                            <a:off x="1889" y="3659"/>
                            <a:ext cx="5602" cy="414"/>
                          </a:xfrm>
                          <a:custGeom>
                            <a:avLst/>
                            <a:gdLst>
                              <a:gd name="connisteX0" fmla="*/ 0 w 3557367"/>
                              <a:gd name="connsiteY0" fmla="*/ 243216 h 262705"/>
                              <a:gd name="connisteX1" fmla="*/ 172085 w 3557367"/>
                              <a:gd name="connsiteY1" fmla="*/ 6996 h 262705"/>
                              <a:gd name="connisteX2" fmla="*/ 330835 w 3557367"/>
                              <a:gd name="connsiteY2" fmla="*/ 253376 h 262705"/>
                              <a:gd name="connisteX3" fmla="*/ 473075 w 3557367"/>
                              <a:gd name="connsiteY3" fmla="*/ 6996 h 262705"/>
                              <a:gd name="connisteX4" fmla="*/ 641985 w 3557367"/>
                              <a:gd name="connsiteY4" fmla="*/ 250201 h 262705"/>
                              <a:gd name="connisteX5" fmla="*/ 773430 w 3557367"/>
                              <a:gd name="connsiteY5" fmla="*/ 10171 h 262705"/>
                              <a:gd name="connisteX6" fmla="*/ 946150 w 3557367"/>
                              <a:gd name="connsiteY6" fmla="*/ 250201 h 262705"/>
                              <a:gd name="connisteX7" fmla="*/ 1067435 w 3557367"/>
                              <a:gd name="connsiteY7" fmla="*/ 3186 h 262705"/>
                              <a:gd name="connisteX8" fmla="*/ 1243330 w 3557367"/>
                              <a:gd name="connsiteY8" fmla="*/ 243216 h 262705"/>
                              <a:gd name="connisteX9" fmla="*/ 1381760 w 3557367"/>
                              <a:gd name="connsiteY9" fmla="*/ 10171 h 262705"/>
                              <a:gd name="connisteX10" fmla="*/ 1594485 w 3557367"/>
                              <a:gd name="connsiteY10" fmla="*/ 246391 h 262705"/>
                              <a:gd name="connisteX11" fmla="*/ 1689100 w 3557367"/>
                              <a:gd name="connsiteY11" fmla="*/ 10171 h 262705"/>
                              <a:gd name="connisteX12" fmla="*/ 1905000 w 3557367"/>
                              <a:gd name="connsiteY12" fmla="*/ 240041 h 262705"/>
                              <a:gd name="connisteX13" fmla="*/ 2033270 w 3557367"/>
                              <a:gd name="connsiteY13" fmla="*/ 11 h 262705"/>
                              <a:gd name="connisteX14" fmla="*/ 2212340 w 3557367"/>
                              <a:gd name="connsiteY14" fmla="*/ 250201 h 262705"/>
                              <a:gd name="connisteX15" fmla="*/ 2347595 w 3557367"/>
                              <a:gd name="connsiteY15" fmla="*/ 6996 h 262705"/>
                              <a:gd name="connisteX16" fmla="*/ 2526665 w 3557367"/>
                              <a:gd name="connsiteY16" fmla="*/ 250201 h 262705"/>
                              <a:gd name="connisteX17" fmla="*/ 2698750 w 3557367"/>
                              <a:gd name="connsiteY17" fmla="*/ 17156 h 262705"/>
                              <a:gd name="connisteX18" fmla="*/ 2887980 w 3557367"/>
                              <a:gd name="connsiteY18" fmla="*/ 246391 h 262705"/>
                              <a:gd name="connisteX19" fmla="*/ 3033395 w 3557367"/>
                              <a:gd name="connsiteY19" fmla="*/ 13346 h 262705"/>
                              <a:gd name="connisteX20" fmla="*/ 3232785 w 3557367"/>
                              <a:gd name="connsiteY20" fmla="*/ 236231 h 262705"/>
                              <a:gd name="connisteX21" fmla="*/ 3418205 w 3557367"/>
                              <a:gd name="connsiteY21" fmla="*/ 20331 h 262705"/>
                              <a:gd name="connisteX22" fmla="*/ 3546475 w 3557367"/>
                              <a:gd name="connsiteY22" fmla="*/ 240041 h 262705"/>
                              <a:gd name="connisteX23" fmla="*/ 3543300 w 3557367"/>
                              <a:gd name="connsiteY23" fmla="*/ 246391 h 262705"/>
                            </a:gdLst>
                            <a:ahLst/>
                            <a:cxnLst>
                              <a:cxn ang="0">
                                <a:pos x="connisteX0" y="connsiteY0"/>
                              </a:cxn>
                              <a:cxn ang="0">
                                <a:pos x="connisteX1" y="connsiteY1"/>
                              </a:cxn>
                              <a:cxn ang="0">
                                <a:pos x="connisteX2" y="connsiteY2"/>
                              </a:cxn>
                              <a:cxn ang="0">
                                <a:pos x="connisteX3" y="connsiteY3"/>
                              </a:cxn>
                              <a:cxn ang="0">
                                <a:pos x="connisteX4" y="connsiteY4"/>
                              </a:cxn>
                              <a:cxn ang="0">
                                <a:pos x="connisteX5" y="connsiteY5"/>
                              </a:cxn>
                              <a:cxn ang="0">
                                <a:pos x="connisteX6" y="connsiteY6"/>
                              </a:cxn>
                              <a:cxn ang="0">
                                <a:pos x="connisteX7" y="connsiteY7"/>
                              </a:cxn>
                              <a:cxn ang="0">
                                <a:pos x="connisteX8" y="connsiteY8"/>
                              </a:cxn>
                              <a:cxn ang="0">
                                <a:pos x="connisteX9" y="connsiteY9"/>
                              </a:cxn>
                              <a:cxn ang="0">
                                <a:pos x="connisteX10" y="connsiteY10"/>
                              </a:cxn>
                              <a:cxn ang="0">
                                <a:pos x="connisteX11" y="connsiteY11"/>
                              </a:cxn>
                              <a:cxn ang="0">
                                <a:pos x="connisteX12" y="connsiteY12"/>
                              </a:cxn>
                              <a:cxn ang="0">
                                <a:pos x="connisteX13" y="connsiteY13"/>
                              </a:cxn>
                              <a:cxn ang="0">
                                <a:pos x="connisteX14" y="connsiteY14"/>
                              </a:cxn>
                              <a:cxn ang="0">
                                <a:pos x="connisteX15" y="connsiteY15"/>
                              </a:cxn>
                              <a:cxn ang="0">
                                <a:pos x="connisteX16" y="connsiteY16"/>
                              </a:cxn>
                              <a:cxn ang="0">
                                <a:pos x="connisteX17" y="connsiteY17"/>
                              </a:cxn>
                              <a:cxn ang="0">
                                <a:pos x="connisteX18" y="connsiteY18"/>
                              </a:cxn>
                              <a:cxn ang="0">
                                <a:pos x="connisteX19" y="connsiteY19"/>
                              </a:cxn>
                              <a:cxn ang="0">
                                <a:pos x="connisteX20" y="connsiteY20"/>
                              </a:cxn>
                              <a:cxn ang="0">
                                <a:pos x="connisteX21" y="connsiteY21"/>
                              </a:cxn>
                              <a:cxn ang="0">
                                <a:pos x="connisteX22" y="connsiteY22"/>
                              </a:cxn>
                              <a:cxn ang="0">
                                <a:pos x="connisteX23" y="connsiteY23"/>
                              </a:cxn>
                            </a:cxnLst>
                            <a:rect l="l" t="t" r="r" b="b"/>
                            <a:pathLst>
                              <a:path w="3557368" h="262705">
                                <a:moveTo>
                                  <a:pt x="0" y="243216"/>
                                </a:moveTo>
                                <a:cubicBezTo>
                                  <a:pt x="31115" y="191146"/>
                                  <a:pt x="106045" y="5091"/>
                                  <a:pt x="172085" y="6996"/>
                                </a:cubicBezTo>
                                <a:cubicBezTo>
                                  <a:pt x="238125" y="8901"/>
                                  <a:pt x="270510" y="253376"/>
                                  <a:pt x="330835" y="253376"/>
                                </a:cubicBezTo>
                                <a:cubicBezTo>
                                  <a:pt x="391160" y="253376"/>
                                  <a:pt x="410845" y="7631"/>
                                  <a:pt x="473075" y="6996"/>
                                </a:cubicBezTo>
                                <a:cubicBezTo>
                                  <a:pt x="535305" y="6361"/>
                                  <a:pt x="581660" y="249566"/>
                                  <a:pt x="641985" y="250201"/>
                                </a:cubicBezTo>
                                <a:cubicBezTo>
                                  <a:pt x="702310" y="250836"/>
                                  <a:pt x="712470" y="10171"/>
                                  <a:pt x="773430" y="10171"/>
                                </a:cubicBezTo>
                                <a:cubicBezTo>
                                  <a:pt x="834390" y="10171"/>
                                  <a:pt x="887095" y="251471"/>
                                  <a:pt x="946150" y="250201"/>
                                </a:cubicBezTo>
                                <a:cubicBezTo>
                                  <a:pt x="1005205" y="248931"/>
                                  <a:pt x="1007745" y="4456"/>
                                  <a:pt x="1067435" y="3186"/>
                                </a:cubicBezTo>
                                <a:cubicBezTo>
                                  <a:pt x="1127125" y="1916"/>
                                  <a:pt x="1180465" y="241946"/>
                                  <a:pt x="1243330" y="243216"/>
                                </a:cubicBezTo>
                                <a:cubicBezTo>
                                  <a:pt x="1306195" y="244486"/>
                                  <a:pt x="1311275" y="9536"/>
                                  <a:pt x="1381760" y="10171"/>
                                </a:cubicBezTo>
                                <a:cubicBezTo>
                                  <a:pt x="1452245" y="10806"/>
                                  <a:pt x="1532890" y="246391"/>
                                  <a:pt x="1594485" y="246391"/>
                                </a:cubicBezTo>
                                <a:cubicBezTo>
                                  <a:pt x="1656080" y="246391"/>
                                  <a:pt x="1626870" y="11441"/>
                                  <a:pt x="1689100" y="10171"/>
                                </a:cubicBezTo>
                                <a:cubicBezTo>
                                  <a:pt x="1751330" y="8901"/>
                                  <a:pt x="1836420" y="241946"/>
                                  <a:pt x="1905000" y="240041"/>
                                </a:cubicBezTo>
                                <a:cubicBezTo>
                                  <a:pt x="1973580" y="238136"/>
                                  <a:pt x="1971675" y="-1894"/>
                                  <a:pt x="2033270" y="11"/>
                                </a:cubicBezTo>
                                <a:cubicBezTo>
                                  <a:pt x="2094865" y="1916"/>
                                  <a:pt x="2149475" y="248931"/>
                                  <a:pt x="2212340" y="250201"/>
                                </a:cubicBezTo>
                                <a:cubicBezTo>
                                  <a:pt x="2275205" y="251471"/>
                                  <a:pt x="2284730" y="6996"/>
                                  <a:pt x="2347595" y="6996"/>
                                </a:cubicBezTo>
                                <a:cubicBezTo>
                                  <a:pt x="2410460" y="6996"/>
                                  <a:pt x="2456180" y="248296"/>
                                  <a:pt x="2526665" y="250201"/>
                                </a:cubicBezTo>
                                <a:cubicBezTo>
                                  <a:pt x="2597150" y="252106"/>
                                  <a:pt x="2626360" y="17791"/>
                                  <a:pt x="2698750" y="17156"/>
                                </a:cubicBezTo>
                                <a:cubicBezTo>
                                  <a:pt x="2771140" y="16521"/>
                                  <a:pt x="2821305" y="247026"/>
                                  <a:pt x="2887980" y="246391"/>
                                </a:cubicBezTo>
                                <a:cubicBezTo>
                                  <a:pt x="2954655" y="245756"/>
                                  <a:pt x="2964180" y="15251"/>
                                  <a:pt x="3033395" y="13346"/>
                                </a:cubicBezTo>
                                <a:cubicBezTo>
                                  <a:pt x="3102610" y="11441"/>
                                  <a:pt x="3155950" y="234961"/>
                                  <a:pt x="3232785" y="236231"/>
                                </a:cubicBezTo>
                                <a:cubicBezTo>
                                  <a:pt x="3309620" y="237501"/>
                                  <a:pt x="3355340" y="19696"/>
                                  <a:pt x="3418205" y="20331"/>
                                </a:cubicBezTo>
                                <a:cubicBezTo>
                                  <a:pt x="3481070" y="20966"/>
                                  <a:pt x="3521710" y="194956"/>
                                  <a:pt x="3546475" y="240041"/>
                                </a:cubicBezTo>
                                <a:cubicBezTo>
                                  <a:pt x="3571240" y="285126"/>
                                  <a:pt x="3546475" y="249566"/>
                                  <a:pt x="3543300" y="246391"/>
                                </a:cubicBezTo>
                              </a:path>
                            </a:pathLst>
                          </a:cu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rFonts w:hint="default" w:eastAsiaTheme="minorEastAsia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/>
                                  <w:lang w:val="en-US" w:eastAsia="zh-CN"/>
                                </w:rPr>
                                <w:t xml:space="preserve">--                    </w:t>
                              </w:r>
                            </w:p>
                          </w:txbxContent>
                        </wps:txbx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76.2pt;margin-top:12.5pt;height:20.7pt;width:229.9pt;z-index:251662336;mso-width-relative:page;mso-height-relative:page;" coordorigin="1882,3659" coordsize="5618,414" o:gfxdata="UEsDBAoAAAAAAIdO4kAAAAAAAAAAAAAAAAAEAAAAZHJzL1BLAwQUAAAACACHTuJAeAo8qNgAAAAJ&#10;AQAADwAAAGRycy9kb3ducmV2LnhtbE2PTUvDQBCG74L/YRnBm91kbYLEbIoU9VQEW0G8bbPTJDQ7&#10;G7LbpP33jid7m5d5eD/K1dn1YsIxdJ40pIsEBFLtbUeNhq/d28MTiBANWdN7Qg0XDLCqbm9KU1g/&#10;0ydO29gINqFQGA1tjEMhZahbdCYs/IDEv4MfnYksx0ba0cxs7nqpkiSXznTECa0ZcN1ifdyenIb3&#10;2cwvj+nrtDke1pefXfbxvUlR6/u7NHkGEfEc/2H4q8/VoeJOe38iG0TPOlNLRjWojDcxkKdKgdjz&#10;kS9BVqW8XlD9AlBLAwQUAAAACACHTuJA+RSxwcAIAAD+IgAADgAAAGRycy9lMm9Eb2MueG1s3VrL&#10;rtzGEd0HyD8QXAawhv0kOdCVoUiREECIBchBnCUvh/MA+ArJq7ny2gvvknU2Boxs8gmG4HxN5OQz&#10;cvpBTvfoGtOjAFnkLuaS06yqrlOnqruL8/jz+6aO3lbDeOjam5g8SuKoastuc2h3N/Hvv3zxWRZH&#10;41S0m6Lu2uomfleN8edPfvmLx8d+XdFu39WbaoigpB3Xx/4m3k9Tv16txnJfNcX4qOurFoPbbmiK&#10;CbfDbrUZiiO0N/WKJolcHbth0w9dWY0jvn1uBmOrcQhR2G23h7J63pV3TdVORutQ1cUEl8b9oR/j&#10;J3q2221VTl9st2M1RfVNDE8n/QkjuL5Vn6snj4v1bij6/aG0UyhCpnDmU1McWhhdVD0vpiK6Gw4f&#10;qWoO5dCN3XZ6VHbNyjiiEYEXJDnD5uXQ3fXal936uOsX0BGoM9Q/WW35u7evh+iwARPSOGqLBhH/&#10;1/tvPvzl2whfAJ1jv1vjoZdD/6Z/PdgvduZOOXy/HRr1H65E9xrXdwuu1f0UlfiS5iRPGSAvMUYl&#10;zXILfLlHdJQYyTIaRxhlUuQmKOX+N1ZcSAJOKllOuBpczWZXanbLZI49GDmeYBr/O5je7Iu+0uiP&#10;CoEZJkzFwvTd3z/8+H2UGZT0MwtE43oEWg/g4zgqtWSxnlGCm7lxkxl8FjeLdT+M08uqayJ1cRMP&#10;4LWmW/H21TgZROZHlNGxqw+bF4e61jfD7vZZPURvC+TAC/1nQfQeq9voiEDQNFGBKpDZW2QULpse&#10;7BjbXRwV9Q4lo5wGbduTHl0jnKQkf2Ye2hebypgWCf5my+ZxHUpPj/LieTHujYgeUiLFujlMKDv1&#10;obmJM6Vo1lS3UKIibwBXV7fd5h2iNXQm28e+fHGA2lfFOL0uBqQ3HEQBnL7Ax7bu4HVnr+Jo3w1f&#10;P/S9eh50wmgcHVEugMif7oqhiqP6ty2IlhPOoXbSN1ykFDeDO3LrjrR3zbMO0SAotX2pL9XzUz1f&#10;boeu+QPq5FNlFUNFW8K2wd7ePJtMGUOlLaunT/VjqCl9Mb1q3/SlUq5wa7und1O3PWiWnNCxoCFd&#10;VIr/L/IG3DZ588/373/65s8f/vbXf//jB5VAhF6bQVDllYpTBiWoIg8VimJd3pkMUpjMWYNyvUH+&#10;qK92Gzu7smvbwzhVXwH1bVODLb9aRUl0jJgQKZO6Jp49PoKaf3Qfp5xRIqN9hFqXJsIQ+GMLiP5i&#10;gYAxmbhsxpWReX7ZCABZjDCWZCzAiCtDBWPpZTPMMcNR69MAM65MkC/cMSI5yUMAc2WoSLDKXoyL&#10;cMykKeMsIPyuDElQ/y5akY6VnEsiAqy4MoHOYFVf4k8SmfIQArhCjGSXw49F8WQF9AfTLnPZFQpM&#10;GWT+yQ7LSCoD7HhCQbEhbjYTkXMeQjVPinLJ8sssIG5CE5nlJAnwyJcKc8lNapInajW+HCLU5hPg&#10;lCcJD3DJzWuaMIYaGGDJlSIBVrzEpoQyHmLFkworB8TNbZhJRR5Q3DypoOpG/OymUsoQO75UUIFT&#10;W/0ljajMszSk+HhSqHDicllQ+/aToSxL8ywkSJ5UYB65Sc5AOhYUJFeKMMYvu6Q2dotLjILcIaXB&#10;k6JMUnaZ4dQtDYyTjCYBfPCkVPYFGHKTnAkuQfHLCUtdqcDSQN0khyUsEwF88KQeqKs4Jy37uGJv&#10;DkTY8N23dm+HK+yZcWhO9I6470Z15HQ3ethNqlu7kTPnKUipjeEFYcTIFSb2fBMmDARdYb0PhjNh&#10;woDSFWZXWUYZdIXnU3WYZdRDV1jvb4OnjXLlCsurpo265QrrzXiwZVQVV1ifvoOFUShcYd2jCBZW&#10;GwNXGvdXceycZNexTK3hnvXreEbOiIb7qyZ/RrWlgxPGNbWMepO/jm1qTfXEr+ObWvI88esYp5Y/&#10;T/w6zql2kCd+HevUmuOK4/6awKmFxBO/jnVqefDEr2OdqvmeuMc6k3m2vKtmmGrv1rq9O6GPggaZ&#10;bu/eKofRPCsmtSrMl6rNZQ7zCM9eNyTVIV0NN2gEfdnpB6dTN9OcTSx4p0fKu9tD+evqa1eAEWIZ&#10;S3JCuGYbJqCV4fSVcENnkeQazWVIn/61x2qrOMfJM/CQOYojEDUq0VP1VKrGg6075ghvsdBTMY0A&#10;be80qEC9aBFnGiINsU6SsxucJJn1MJXMm47pCVzvoWCCITiKC5JJT6XIiJynwnMhPbBNe8B6qDbF&#10;wZimCTZns4fol3hqU0J5agb1Kd8F1bQKtMllLAjTDC0GdHyVj4vgDCn2zElu/KeC8NRDwLQNPsVJ&#10;nDIFtpNGlGe5HyyMpqkNJOfCQ8D2ELSkag0E40rQWp7JiuTwlZIs4XKeDoFfLrDAXDUU7GRVay3c&#10;KEvQVZ8V4xjvK0a60tSM5sKPNDHdBW10iUpQOAkXlFr0kBCJb1Iw/fpDBdtsZT1PTavBeqoaCOGe&#10;SiFh7Ex0phGRVIJJxhu0qj0a2bbDp7iaCpyajNrzAkSQOtyuQRTNurOYmg6Ena7qK4R7indJYvYU&#10;UTqLW54SaWP6GclyvbWdYbDdCAtDsEWa5GCO4ck5dSnhOc5L1pHzTKKmMWFGdbsh3CiYuaToR6lP&#10;aaZKqlY8LxmLl6ZH4Y0FMRdhQhr+jFLUAWTp7Cc1q9RiUuh2xSf5KRAxYRULivqiIFoUg7jMTomk&#10;qb9s2taFtqobEuHgpimWZ2OUSFj1bGaUzIuOKvfUn5FpY1ggrspRmuNwLWauiNSvrIAUh3w7J4Fq&#10;787JtjSMq6pREewqFjMq7YIGn/3UZ0Sgm2XBZzz3V1jb3jCu6qZFuFWW5HLOfob+ku8N9l/o1xlv&#10;culzybY6jFXVwAg3yjOS2CqHnPV3BAxRTmcccrVh8PA1bQ9jVPc5w60KtSuwGGaC+HSx/RSr+Hyb&#10;YnsgdvRnyITcVVtY/bJ02cvqhD690mo79bpXJ87/z4vc6f72Hi6d3lriRr/r1a8t9ct//CxC42J/&#10;wqF+d+He6+dPP1t58h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AxCwAAW0NvbnRlbnRfVHlwZXNdLnhtbFBLAQIUAAoAAAAAAIdO4kAAAAAAAAAA&#10;AAAAAAAGAAAAAAAAAAAAEAAAABMKAABfcmVscy9QSwECFAAUAAAACACHTuJAihRmPNEAAACUAQAA&#10;CwAAAAAAAAABACAAAAA3CgAAX3JlbHMvLnJlbHNQSwECFAAKAAAAAACHTuJAAAAAAAAAAAAAAAAA&#10;BAAAAAAAAAAAABAAAAAAAAAAZHJzL1BLAQIUABQAAAAIAIdO4kB4Cjyo2AAAAAkBAAAPAAAAAAAA&#10;AAEAIAAAACIAAABkcnMvZG93bnJldi54bWxQSwECFAAUAAAACACHTuJA+RSxwcAIAAD+IgAADgAA&#10;AAAAAAABACAAAAAnAQAAZHJzL2Uyb0RvYy54bWxQSwUGAAAAAAYABgBZAQAAWQwAAAAA&#10;">
                <o:lock v:ext="edit" aspectratio="f"/>
                <v:rect id="矩形 8" o:spid="_x0000_s1026" o:spt="1" style="position:absolute;left:1882;top:3668;height:390;width:5619;v-text-anchor:middle;" fillcolor="#FFFFFF [3212]" filled="t" stroked="t" coordsize="21600,21600" o:gfxdata="UEsDBAoAAAAAAIdO4kAAAAAAAAAAAAAAAAAEAAAAZHJzL1BLAwQUAAAACACHTuJAOXQu6rsAAADb&#10;AAAADwAAAGRycy9kb3ducmV2LnhtbEWPO2/DMAyE9wD9DwILZEukZCgCN0qGFg6ytXl0JyzWcm1R&#10;hqQ8+u/DoUA3Ene8+7je3sOgrpRyF9nCYm5AETfRddxaOJ/q2QpULsgOh8hk4ZcybDdPkzVWLt74&#10;QNdjaZWEcK7Qgi9lrLTOjaeAeR5HYtG+YwpYZE2tdglvEh4GvTTmRQfsWBo8jvTmqemPl2CB09fu&#10;81zX7x9LP/aHsu/1TzDWTp8X5hVUoXv5N/9d753gC6z8IgPozQ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OXQu6rsAAADb&#10;AAAADwAAAAAAAAABACAAAAAiAAAAZHJzL2Rvd25yZXYueG1sUEsBAhQAFAAAAAgAh07iQDMvBZ47&#10;AAAAOQAAABAAAAAAAAAAAQAgAAAACgEAAGRycy9zaGFwZXhtbC54bWxQSwUGAAAAAAYABgBbAQAA&#10;tAMAAAAA&#10;">
                  <v:fill on="t" focussize="0,0"/>
                  <v:stroke weight="1pt" color="#41719C [3204]" miterlimit="8" joinstyle="miter"/>
                  <v:imagedata o:title=""/>
                  <o:lock v:ext="edit" aspectratio="f"/>
                </v:rect>
                <v:shape id="任意多边形 12" o:spid="_x0000_s1026" o:spt="100" style="position:absolute;left:1889;top:3659;height:414;width:5602;" filled="f" stroked="t" coordsize="3557368,262705" o:gfxdata="UEsDBAoAAAAAAIdO4kAAAAAAAAAAAAAAAAAEAAAAZHJzL1BLAwQUAAAACACHTuJAy95LUboAAADb&#10;AAAADwAAAGRycy9kb3ducmV2LnhtbEVP3WrCMBS+H/gO4QjezaTihuuMIurYLmftAxyaY1vanJQk&#10;Vn37ZTDY3fn4fs96e7e9GMmH1rGGbK5AEFfOtFxrKM8fzysQISIb7B2ThgcF2G4mT2vMjbvxicYi&#10;1iKFcMhRQxPjkEsZqoYshrkbiBN3cd5iTNDX0ni8pXDby4VSr9Jiy6mhwYH2DVVdcbUaFsOLH4vl&#10;t+qO2bW8fB6ObbcrtZ5NM/UOItI9/ov/3F8mzX+D31/SAXLz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L3ktRugAAANsA&#10;AAAPAAAAAAAAAAEAIAAAACIAAABkcnMvZG93bnJldi54bWxQSwECFAAUAAAACACHTuJAMy8FnjsA&#10;AAA5AAAAEAAAAAAAAAABACAAAAAJAQAAZHJzL3NoYXBleG1sLnhtbFBLBQYAAAAABgAGAFsBAACz&#10;AwAAAAA=&#10;" path="m0,243216c31115,191146,106045,5091,172085,6996c238125,8901,270510,253376,330835,253376c391160,253376,410845,7631,473075,6996c535305,6361,581660,249566,641985,250201c702310,250836,712470,10171,773430,10171c834390,10171,887095,251471,946150,250201c1005205,248931,1007745,4456,1067435,3186c1127125,1916,1180465,241946,1243330,243216c1306195,244486,1311275,9536,1381760,10171c1452245,10806,1532890,246391,1594485,246391c1656080,246391,1626870,11441,1689100,10171c1751330,8901,1836420,241946,1905000,240041c1973580,238136,1971675,-1894,2033270,11c2094865,1916,2149475,248931,2212340,250201c2275205,251471,2284730,6996,2347595,6996c2410460,6996,2456180,248296,2526665,250201c2597150,252106,2626360,17791,2698750,17156c2771140,16521,2821305,247026,2887980,246391c2954655,245756,2964180,15251,3033395,13346c3102610,11441,3155950,234961,3232785,236231c3309620,237501,3355340,19696,3418205,20331c3481070,20966,3521710,194956,3546475,240041c3571240,285126,3546475,249566,3543300,246391e">
                  <v:path textboxrect="0,0,3557368,262705" o:connectlocs="0,383;270,11;520,399;744,11;1010,394;1217,16;1489,394;1680,5;1957,383;2175,16;2510,388;2659,16;2999,378;3201,0;3483,394;3696,11;3978,394;4249,27;4547,388;4776,21;5090,372;5382,32;5584,378;5579,388" o:connectangles="0,0,0,0,0,0,0,0,0,0,0,0,0,0,0,0,0,0,0,0,0,0,0,0"/>
                  <v:fill on="f" focussize="0,0"/>
                  <v:stroke weight="1pt" color="#41719C [3204]" miterlimit="8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rFonts w:hint="default" w:eastAsiaTheme="minorEastAsia"/>
                            <w:lang w:val="en-US" w:eastAsia="zh-CN"/>
                          </w:rPr>
                        </w:pPr>
                        <w:r>
                          <w:rPr>
                            <w:rFonts w:hint="eastAsia"/>
                            <w:lang w:val="en-US" w:eastAsia="zh-CN"/>
                          </w:rPr>
                          <w:t xml:space="preserve">--                   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hint="eastAsia"/>
          <w:lang w:val="en-US" w:eastAsia="zh-CN"/>
        </w:rPr>
        <w:t xml:space="preserve">   </w:t>
      </w:r>
    </w:p>
    <w:p>
      <w:pPr>
        <w:rPr>
          <w:rFonts w:hint="eastAsia"/>
          <w:lang w:val="en-US" w:eastAsia="zh-CN"/>
        </w:rPr>
      </w:pPr>
      <w:r>
        <w:rPr>
          <w:rFonts w:hint="eastAsia"/>
          <w:vertAlign w:val="subscript"/>
          <w:lang w:val="en-US" w:eastAsia="zh-CN"/>
        </w:rPr>
        <w:t xml:space="preserve"> </w:t>
      </w:r>
      <w:r>
        <w:rPr>
          <w:rFonts w:hint="eastAsia"/>
          <w:lang w:val="en-US" w:eastAsia="zh-CN"/>
        </w:rPr>
        <w:t>DN50快接C型                                              DN50快接C型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numPr>
          <w:ilvl w:val="0"/>
          <w:numId w:val="1"/>
        </w:numPr>
        <w:rPr>
          <w:rFonts w:hint="eastAsia"/>
          <w:b/>
          <w:bCs/>
          <w:color w:val="FF0000"/>
          <w:sz w:val="28"/>
          <w:szCs w:val="28"/>
          <w:lang w:val="en-US" w:eastAsia="zh-CN"/>
        </w:rPr>
      </w:pPr>
      <w:r>
        <w:rPr>
          <w:rFonts w:hint="eastAsia"/>
          <w:b/>
          <w:bCs/>
          <w:color w:val="FF0000"/>
          <w:sz w:val="28"/>
          <w:szCs w:val="28"/>
          <w:lang w:val="en-US" w:eastAsia="zh-CN"/>
        </w:rPr>
        <w:t>快速接头304不锈钢DN50公母各2套</w:t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default"/>
          <w:b/>
          <w:bCs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1323975" cy="1362075"/>
            <wp:effectExtent l="0" t="0" r="9525" b="9525"/>
            <wp:docPr id="3" name="图片 3" descr="16659912290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66599122903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b/>
          <w:bCs/>
          <w:lang w:val="en-US" w:eastAsia="zh-CN"/>
        </w:rPr>
        <w:t>DN50法兰快接 （E公头）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（法兰面可以和变径法兰DN50端连接，快接端可以和波纹管的母头连接）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b/>
          <w:bCs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1867535" cy="1771650"/>
            <wp:effectExtent l="0" t="0" r="18415" b="0"/>
            <wp:docPr id="4" name="图片 4" descr="16659912624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166599126242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67535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b/>
          <w:bCs/>
          <w:lang w:val="en-US" w:eastAsia="zh-CN"/>
        </w:rPr>
        <w:t>DN50法兰快接（C母头）</w:t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color w:val="FF000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（法兰面可以和变径法兰DN50端连接，快接端可以和法兰快接的公头对接，也可以和</w:t>
      </w:r>
      <w:r>
        <w:rPr>
          <w:rFonts w:hint="eastAsia"/>
          <w:lang w:val="en-US" w:eastAsia="zh-CN"/>
        </w:rPr>
        <w:t>波纹管</w:t>
      </w:r>
      <w:r>
        <w:rPr>
          <w:rFonts w:hint="eastAsia"/>
          <w:b w:val="0"/>
          <w:bCs w:val="0"/>
          <w:lang w:val="en-US" w:eastAsia="zh-CN"/>
        </w:rPr>
        <w:t>的公头连接）</w:t>
      </w:r>
    </w:p>
    <w:p>
      <w:pPr>
        <w:widowControl w:val="0"/>
        <w:numPr>
          <w:ilvl w:val="0"/>
          <w:numId w:val="2"/>
        </w:numPr>
        <w:jc w:val="both"/>
        <w:rPr>
          <w:rFonts w:hint="eastAsia"/>
          <w:color w:val="FF0000"/>
          <w:sz w:val="28"/>
          <w:szCs w:val="28"/>
          <w:lang w:val="en-US" w:eastAsia="zh-CN"/>
        </w:rPr>
      </w:pPr>
      <w:r>
        <w:rPr>
          <w:rFonts w:hint="eastAsia"/>
          <w:color w:val="FF0000"/>
          <w:sz w:val="28"/>
          <w:szCs w:val="28"/>
          <w:lang w:val="en-US" w:eastAsia="zh-CN"/>
        </w:rPr>
        <w:t>304不锈钢变径法兰，压力15bar，各4件</w:t>
      </w:r>
    </w:p>
    <w:p>
      <w:pPr>
        <w:widowControl w:val="0"/>
        <w:numPr>
          <w:ilvl w:val="0"/>
          <w:numId w:val="3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DN50转DN25。DN50一侧与波纹管连接</w:t>
      </w:r>
      <w:r>
        <w:rPr>
          <w:rFonts w:hint="eastAsia"/>
          <w:color w:val="FF0000"/>
          <w:lang w:val="en-US" w:eastAsia="zh-CN"/>
        </w:rPr>
        <w:t>(通过第二项的法兰快接与软管连接）</w:t>
      </w:r>
      <w:r>
        <w:rPr>
          <w:rFonts w:hint="eastAsia"/>
          <w:lang w:val="en-US" w:eastAsia="zh-CN"/>
        </w:rPr>
        <w:t>；DN25一侧与下图主变本体连接</w:t>
      </w:r>
    </w:p>
    <w:p>
      <w:pPr>
        <w:widowControl w:val="0"/>
        <w:numPr>
          <w:ilvl w:val="0"/>
          <w:numId w:val="0"/>
        </w:num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2548255" cy="1834515"/>
            <wp:effectExtent l="0" t="0" r="4445" b="3810"/>
            <wp:docPr id="1" name="图片 1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图片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48255" cy="1834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jc w:val="center"/>
        <w:rPr>
          <w:rFonts w:hint="eastAsia"/>
          <w:lang w:val="en-US" w:eastAsia="zh-CN"/>
        </w:rPr>
      </w:pPr>
      <w:r>
        <w:drawing>
          <wp:inline distT="0" distB="0" distL="114300" distR="114300">
            <wp:extent cx="1416050" cy="1630045"/>
            <wp:effectExtent l="0" t="0" r="3175" b="8255"/>
            <wp:docPr id="1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16050" cy="1630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3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DN50转DN80。DN50一侧与波纹管连接</w:t>
      </w:r>
      <w:r>
        <w:rPr>
          <w:rFonts w:hint="eastAsia"/>
          <w:color w:val="FF0000"/>
          <w:lang w:val="en-US" w:eastAsia="zh-CN"/>
        </w:rPr>
        <w:t>(通过第二项的法兰快接与软管连接）</w:t>
      </w:r>
      <w:r>
        <w:rPr>
          <w:rFonts w:hint="eastAsia"/>
          <w:lang w:val="en-US" w:eastAsia="zh-CN"/>
        </w:rPr>
        <w:t>；DN80一侧与下图主变本体连接</w:t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1348105</wp:posOffset>
            </wp:positionH>
            <wp:positionV relativeFrom="paragraph">
              <wp:posOffset>23495</wp:posOffset>
            </wp:positionV>
            <wp:extent cx="2933700" cy="2112010"/>
            <wp:effectExtent l="0" t="0" r="0" b="2540"/>
            <wp:wrapTight wrapText="bothSides">
              <wp:wrapPolygon>
                <wp:start x="0" y="0"/>
                <wp:lineTo x="0" y="21529"/>
                <wp:lineTo x="21530" y="21529"/>
                <wp:lineTo x="21530" y="0"/>
                <wp:lineTo x="0" y="0"/>
              </wp:wrapPolygon>
            </wp:wrapTight>
            <wp:docPr id="22" name="图片 22" descr="C:\Users\Administrator\Desktop\图片1.png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C:\Users\Administrator\Desktop\图片1.png图片1"/>
                    <pic:cNvPicPr>
                      <a:picLocks noChangeAspect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2112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jc w:val="center"/>
        <w:rPr>
          <w:rFonts w:hint="eastAsia"/>
          <w:lang w:val="en-US" w:eastAsia="zh-CN"/>
        </w:rPr>
      </w:pPr>
      <w:r>
        <w:drawing>
          <wp:inline distT="0" distB="0" distL="114300" distR="114300">
            <wp:extent cx="1934845" cy="2171065"/>
            <wp:effectExtent l="0" t="0" r="8255" b="63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934845" cy="2171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3、DN50转DN100。DN50一侧与波纹管连接</w:t>
      </w:r>
      <w:r>
        <w:rPr>
          <w:rFonts w:hint="eastAsia"/>
          <w:color w:val="FF0000"/>
          <w:lang w:val="en-US" w:eastAsia="zh-CN"/>
        </w:rPr>
        <w:t>(通过第二项的法兰快接与软管连接）</w:t>
      </w:r>
      <w:r>
        <w:rPr>
          <w:rFonts w:hint="eastAsia"/>
          <w:lang w:val="en-US" w:eastAsia="zh-CN"/>
        </w:rPr>
        <w:t>；DN100一侧与下图主变本体连接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1095375</wp:posOffset>
            </wp:positionH>
            <wp:positionV relativeFrom="paragraph">
              <wp:posOffset>66675</wp:posOffset>
            </wp:positionV>
            <wp:extent cx="3213735" cy="2312670"/>
            <wp:effectExtent l="0" t="0" r="5715" b="30480"/>
            <wp:wrapTight wrapText="bothSides">
              <wp:wrapPolygon>
                <wp:start x="0" y="0"/>
                <wp:lineTo x="0" y="21351"/>
                <wp:lineTo x="21510" y="21351"/>
                <wp:lineTo x="21510" y="0"/>
                <wp:lineTo x="0" y="0"/>
              </wp:wrapPolygon>
            </wp:wrapTight>
            <wp:docPr id="23" name="图片 23" descr="50转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50转100"/>
                    <pic:cNvPicPr>
                      <a:picLocks noChangeAspect="1"/>
                    </pic:cNvPicPr>
                  </pic:nvPicPr>
                  <pic:blipFill>
                    <a:blip r:embed="rId10"/>
                    <a:srcRect b="9245"/>
                    <a:stretch>
                      <a:fillRect/>
                    </a:stretch>
                  </pic:blipFill>
                  <pic:spPr>
                    <a:xfrm>
                      <a:off x="0" y="0"/>
                      <a:ext cx="3213735" cy="2312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jc w:val="center"/>
        <w:rPr>
          <w:rFonts w:hint="eastAsia"/>
          <w:lang w:val="en-US" w:eastAsia="zh-CN"/>
        </w:rPr>
      </w:pPr>
      <w:r>
        <w:drawing>
          <wp:inline distT="0" distB="0" distL="114300" distR="114300">
            <wp:extent cx="1965325" cy="2009775"/>
            <wp:effectExtent l="0" t="0" r="6350" b="0"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96532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4、DN50转DN150。DN50一侧与波纹管连接</w:t>
      </w:r>
      <w:r>
        <w:rPr>
          <w:rFonts w:hint="eastAsia"/>
          <w:color w:val="FF0000"/>
          <w:lang w:val="en-US" w:eastAsia="zh-CN"/>
        </w:rPr>
        <w:t>(通过第二项的法兰快接与软管连接）</w:t>
      </w:r>
      <w:r>
        <w:rPr>
          <w:rFonts w:hint="eastAsia"/>
          <w:lang w:val="en-US" w:eastAsia="zh-CN"/>
        </w:rPr>
        <w:t>；DN150一侧与下图主变本体连接</w:t>
      </w:r>
    </w:p>
    <w:p>
      <w:pPr>
        <w:widowControl w:val="0"/>
        <w:numPr>
          <w:ilvl w:val="0"/>
          <w:numId w:val="0"/>
        </w:num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3215005" cy="2314575"/>
            <wp:effectExtent l="0" t="0" r="4445" b="0"/>
            <wp:docPr id="10" name="图片 10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图片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215005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/>
          <w:lang w:val="en-US" w:eastAsia="zh-CN"/>
        </w:rPr>
      </w:pPr>
      <w:r>
        <w:drawing>
          <wp:inline distT="0" distB="0" distL="114300" distR="114300">
            <wp:extent cx="2085340" cy="2169160"/>
            <wp:effectExtent l="0" t="0" r="635" b="2540"/>
            <wp:docPr id="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085340" cy="216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5、DN50转DN50、带放油阀（只需要有用于取样的放油阀，不需要控制管路通断的阀门。）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1271905</wp:posOffset>
            </wp:positionH>
            <wp:positionV relativeFrom="paragraph">
              <wp:posOffset>-732790</wp:posOffset>
            </wp:positionV>
            <wp:extent cx="3077210" cy="2248535"/>
            <wp:effectExtent l="0" t="0" r="8890" b="8890"/>
            <wp:wrapTight wrapText="bothSides">
              <wp:wrapPolygon>
                <wp:start x="0" y="0"/>
                <wp:lineTo x="0" y="21502"/>
                <wp:lineTo x="21529" y="21502"/>
                <wp:lineTo x="21529" y="0"/>
                <wp:lineTo x="0" y="0"/>
              </wp:wrapPolygon>
            </wp:wrapTight>
            <wp:docPr id="24" name="图片 24" descr="50转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50转50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077210" cy="2248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b/>
          <w:bCs/>
          <w:color w:val="FF0000"/>
          <w:sz w:val="28"/>
          <w:szCs w:val="28"/>
          <w:lang w:val="en-US" w:eastAsia="zh-CN"/>
        </w:rPr>
      </w:pPr>
      <w:r>
        <w:rPr>
          <w:rFonts w:hint="eastAsia"/>
          <w:b/>
          <w:bCs/>
          <w:color w:val="FF0000"/>
          <w:sz w:val="28"/>
          <w:szCs w:val="28"/>
          <w:lang w:val="en-US" w:eastAsia="zh-CN"/>
        </w:rPr>
        <w:t>四、脚轮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8寸万向带刹车-310PF08528S-FBB，2只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8寸固定脚轮-310PF08528R，2只。</w:t>
      </w:r>
    </w:p>
    <w:p>
      <w:pPr>
        <w:rPr>
          <w:rFonts w:hint="default"/>
          <w:lang w:val="en-US" w:eastAsia="zh-CN"/>
        </w:rPr>
      </w:pPr>
    </w:p>
    <w:p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</w:p>
    <w:p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</w:p>
    <w:p>
      <w:pPr>
        <w:jc w:val="center"/>
        <w:rPr>
          <w:rFonts w:hint="eastAsia" w:ascii="微软雅黑" w:hAnsi="微软雅黑" w:eastAsia="微软雅黑" w:cs="微软雅黑"/>
          <w:b/>
          <w:bCs/>
          <w:sz w:val="32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32"/>
          <w:szCs w:val="32"/>
          <w:lang w:val="en-US" w:eastAsia="zh-CN"/>
        </w:rPr>
        <w:t>成交条件</w:t>
      </w:r>
    </w:p>
    <w:p>
      <w:pPr>
        <w:pStyle w:val="3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25" w:lineRule="atLeast"/>
        <w:ind w:leftChars="0" w:right="0" w:rightChars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同一质量下，选择以低价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  <w:t>供应商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中标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lang w:eastAsia="zh-CN"/>
        </w:rPr>
        <w:t>；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同等质量同等价格（相差3%以内）条件下，优先选择供货周期短，在广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  <w:lang w:val="en-US" w:eastAsia="zh-CN"/>
        </w:rPr>
        <w:t>东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8"/>
          <w:szCs w:val="28"/>
          <w:bdr w:val="none" w:color="auto" w:sz="0" w:space="0"/>
          <w:shd w:val="clear" w:fill="FFFFFF"/>
        </w:rPr>
        <w:t>设有销售或售后服务网点的供应商。</w:t>
      </w:r>
    </w:p>
    <w:p>
      <w:pPr>
        <w:pStyle w:val="3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25" w:lineRule="atLeast"/>
        <w:ind w:leftChars="0" w:right="0" w:rightChars="0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</w:pPr>
    </w:p>
    <w:p>
      <w:pPr>
        <w:pStyle w:val="3"/>
        <w:keepNext w:val="0"/>
        <w:keepLines w:val="0"/>
        <w:widowControl/>
        <w:numPr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25" w:lineRule="atLeast"/>
        <w:ind w:leftChars="0" w:right="0" w:rightChars="0"/>
        <w:jc w:val="center"/>
        <w:rPr>
          <w:rFonts w:hint="default" w:ascii="微软雅黑" w:hAnsi="微软雅黑" w:eastAsia="微软雅黑" w:cs="微软雅黑"/>
          <w:b/>
          <w:bCs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  <w:shd w:val="clear" w:fill="FFFFFF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000000"/>
          <w:spacing w:val="0"/>
          <w:sz w:val="32"/>
          <w:szCs w:val="32"/>
          <w:bdr w:val="none" w:color="auto" w:sz="0" w:space="0"/>
          <w:shd w:val="clear" w:fill="FFFFFF"/>
          <w:lang w:val="en-US" w:eastAsia="zh-CN"/>
        </w:rPr>
        <w:t>验收标准</w:t>
      </w:r>
    </w:p>
    <w:p>
      <w:pPr>
        <w:jc w:val="left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物资需配送至深圳市抽水蓄能水电站，外观检查无破损、无异常，能正常安装使用。</w:t>
      </w:r>
      <w:bookmarkStart w:id="0" w:name="_GoBack"/>
      <w:bookmarkEnd w:id="0"/>
    </w:p>
    <w:p>
      <w:pPr>
        <w:jc w:val="left"/>
        <w:rPr>
          <w:rFonts w:hint="eastAsia"/>
          <w:b w:val="0"/>
          <w:bCs w:val="0"/>
          <w:sz w:val="28"/>
          <w:szCs w:val="28"/>
          <w:lang w:val="en-US" w:eastAsia="zh-CN"/>
        </w:rPr>
      </w:pPr>
    </w:p>
    <w:p>
      <w:pPr>
        <w:jc w:val="center"/>
        <w:rPr>
          <w:rFonts w:hint="default" w:ascii="微软雅黑" w:hAnsi="微软雅黑" w:eastAsia="微软雅黑" w:cs="微软雅黑"/>
          <w:b/>
          <w:bCs/>
          <w:sz w:val="32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32"/>
          <w:szCs w:val="32"/>
          <w:lang w:val="en-US" w:eastAsia="zh-CN"/>
        </w:rPr>
        <w:t>违约处罚</w:t>
      </w:r>
    </w:p>
    <w:p>
      <w:pPr>
        <w:jc w:val="left"/>
        <w:rPr>
          <w:rFonts w:hint="default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对超期未供货或未按合同合约执行的供应商，我方保留追诉赔偿金的权利。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琥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隶书"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E2A55AD"/>
    <w:multiLevelType w:val="singleLevel"/>
    <w:tmpl w:val="AE2A55AD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3139AC7E"/>
    <w:multiLevelType w:val="singleLevel"/>
    <w:tmpl w:val="3139AC7E"/>
    <w:lvl w:ilvl="0" w:tentative="0">
      <w:start w:val="3"/>
      <w:numFmt w:val="chineseCounting"/>
      <w:lvlText w:val="%1."/>
      <w:lvlJc w:val="left"/>
      <w:pPr>
        <w:tabs>
          <w:tab w:val="left" w:pos="312"/>
        </w:tabs>
      </w:pPr>
      <w:rPr>
        <w:rFonts w:hint="eastAsia"/>
      </w:rPr>
    </w:lvl>
  </w:abstractNum>
  <w:abstractNum w:abstractNumId="2">
    <w:nsid w:val="48E0C332"/>
    <w:multiLevelType w:val="singleLevel"/>
    <w:tmpl w:val="48E0C332"/>
    <w:lvl w:ilvl="0" w:tentative="0">
      <w:start w:val="2"/>
      <w:numFmt w:val="chineseCounting"/>
      <w:suff w:val="nothing"/>
      <w:lvlText w:val="%1．"/>
      <w:lvlJc w:val="left"/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VjYzBmZTY2YjQxMzA5NTNjOWZhZjJlOGY4YWI3MWQifQ=="/>
  </w:docVars>
  <w:rsids>
    <w:rsidRoot w:val="00000000"/>
    <w:rsid w:val="043A53A1"/>
    <w:rsid w:val="075B65F5"/>
    <w:rsid w:val="09676DF1"/>
    <w:rsid w:val="0DA1474E"/>
    <w:rsid w:val="15CE1DD3"/>
    <w:rsid w:val="1D6B48ED"/>
    <w:rsid w:val="1DCA4B18"/>
    <w:rsid w:val="1DCA77B8"/>
    <w:rsid w:val="1E766C61"/>
    <w:rsid w:val="221B466B"/>
    <w:rsid w:val="24234632"/>
    <w:rsid w:val="2627095A"/>
    <w:rsid w:val="2CB23F49"/>
    <w:rsid w:val="2D8E0145"/>
    <w:rsid w:val="31645E0E"/>
    <w:rsid w:val="31CC7DBA"/>
    <w:rsid w:val="34074FA3"/>
    <w:rsid w:val="341B4D0A"/>
    <w:rsid w:val="350D0FA7"/>
    <w:rsid w:val="37D52C46"/>
    <w:rsid w:val="38F5614D"/>
    <w:rsid w:val="3DF83A41"/>
    <w:rsid w:val="52C6281D"/>
    <w:rsid w:val="53225CED"/>
    <w:rsid w:val="54F9581D"/>
    <w:rsid w:val="57B2371F"/>
    <w:rsid w:val="5BAA7871"/>
    <w:rsid w:val="5D863087"/>
    <w:rsid w:val="5E2C1864"/>
    <w:rsid w:val="66570215"/>
    <w:rsid w:val="689F58DF"/>
    <w:rsid w:val="6B39476E"/>
    <w:rsid w:val="6F34489B"/>
    <w:rsid w:val="77E540AE"/>
    <w:rsid w:val="7A924DE3"/>
    <w:rsid w:val="7CA4634B"/>
    <w:rsid w:val="7E6A5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6"/>
    <w:qFormat/>
    <w:uiPriority w:val="0"/>
    <w:pPr>
      <w:autoSpaceDE w:val="0"/>
      <w:autoSpaceDN w:val="0"/>
      <w:adjustRightInd w:val="0"/>
      <w:spacing w:line="360" w:lineRule="auto"/>
      <w:ind w:left="0"/>
      <w:jc w:val="center"/>
      <w:outlineLvl w:val="0"/>
    </w:pPr>
    <w:rPr>
      <w:rFonts w:ascii="宋体" w:hAnsi="宋体" w:eastAsia="黑体" w:cs="Times New Roman"/>
      <w:b/>
      <w:kern w:val="0"/>
      <w:sz w:val="36"/>
      <w:szCs w:val="36"/>
      <w:lang w:val="zh-CN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6">
    <w:name w:val="标题 1 Char"/>
    <w:basedOn w:val="5"/>
    <w:link w:val="2"/>
    <w:qFormat/>
    <w:uiPriority w:val="9"/>
    <w:rPr>
      <w:rFonts w:ascii="宋体" w:hAnsi="宋体" w:eastAsia="黑体" w:cs="Times New Roman"/>
      <w:b/>
      <w:kern w:val="0"/>
      <w:sz w:val="36"/>
      <w:szCs w:val="36"/>
      <w:lang w:val="zh-CN" w:eastAsia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numbering" Target="numbering.xml"/><Relationship Id="rId15" Type="http://schemas.openxmlformats.org/officeDocument/2006/relationships/customXml" Target="../customXml/item1.xml"/><Relationship Id="rId14" Type="http://schemas.openxmlformats.org/officeDocument/2006/relationships/image" Target="media/image11.jpe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371</Words>
  <Characters>459</Characters>
  <Lines>0</Lines>
  <Paragraphs>0</Paragraphs>
  <TotalTime>20</TotalTime>
  <ScaleCrop>false</ScaleCrop>
  <LinksUpToDate>false</LinksUpToDate>
  <CharactersWithSpaces>624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2022-08-15T03:21:00Z</dcterms:created>
  <dc:creator>admin</dc:creator>
  <cp:lastModifiedBy>Administrator</cp:lastModifiedBy>
  <cp:lastPrinted>2022-10-17T07:37:00Z</cp:lastPrinted>
  <dcterms:modified xsi:type="dcterms:W3CDTF">2024-03-16T10:55:18Z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FDC11AE1D35C4448A388442E24996FAE</vt:lpwstr>
  </property>
</Properties>
</file>