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auto"/>
        <w:spacing w:line="460" w:lineRule="exact"/>
        <w:ind w:firstLine="562" w:firstLineChars="200"/>
        <w:jc w:val="center"/>
        <w:rPr>
          <w:rFonts w:hint="eastAsia" w:ascii="宋体" w:hAnsi="宋体" w:eastAsia="宋体"/>
          <w:color w:val="auto"/>
          <w:sz w:val="30"/>
          <w:szCs w:val="30"/>
          <w:highlight w:val="none"/>
          <w:lang w:val="en-US" w:eastAsia="zh-CN"/>
        </w:rPr>
      </w:pPr>
      <w:r>
        <w:rPr>
          <w:rFonts w:hint="eastAsia" w:ascii="宋体" w:hAnsi="宋体"/>
          <w:b/>
          <w:bCs/>
          <w:sz w:val="28"/>
          <w:lang w:eastAsia="zh-CN"/>
        </w:rPr>
        <w:t>关于质保期内提供免费技术服务的承诺函</w:t>
      </w:r>
    </w:p>
    <w:p>
      <w:pPr>
        <w:spacing w:line="360" w:lineRule="auto"/>
        <w:jc w:val="both"/>
        <w:rPr>
          <w:sz w:val="21"/>
          <w:szCs w:val="21"/>
          <w:lang w:val="en-US" w:eastAsia="zh-CN"/>
        </w:rPr>
      </w:pPr>
      <w:r>
        <w:rPr>
          <w:rFonts w:hint="eastAsia"/>
          <w:sz w:val="21"/>
          <w:szCs w:val="21"/>
          <w:lang w:val="en-US" w:eastAsia="zh-CN"/>
        </w:rPr>
        <w:t>致：天生桥二级水力发电有限公司天生桥水力发电总厂</w:t>
      </w:r>
    </w:p>
    <w:p>
      <w:pPr>
        <w:spacing w:line="360" w:lineRule="auto"/>
        <w:ind w:firstLine="420" w:firstLineChars="200"/>
        <w:jc w:val="both"/>
        <w:rPr>
          <w:rFonts w:hint="eastAsia"/>
          <w:sz w:val="21"/>
          <w:szCs w:val="21"/>
          <w:lang w:val="en-US" w:eastAsia="zh-CN"/>
        </w:rPr>
      </w:pPr>
      <w:r>
        <w:rPr>
          <w:rFonts w:hint="eastAsia"/>
          <w:sz w:val="21"/>
          <w:szCs w:val="21"/>
          <w:lang w:val="en-US" w:eastAsia="zh-CN"/>
        </w:rPr>
        <w:t>我公司参加天二公司生产调度综合大楼一楼消防控制室加装消防图形监控零星采购报价。我司承诺若我司中标，我司将提供如下技术服务：</w:t>
      </w:r>
    </w:p>
    <w:p>
      <w:pPr>
        <w:spacing w:line="360" w:lineRule="auto"/>
        <w:ind w:firstLine="420" w:firstLineChars="200"/>
        <w:jc w:val="both"/>
        <w:rPr>
          <w:sz w:val="21"/>
          <w:szCs w:val="21"/>
          <w:lang w:val="en-US" w:eastAsia="zh-CN"/>
        </w:rPr>
      </w:pPr>
      <w:r>
        <w:rPr>
          <w:rFonts w:hint="eastAsia"/>
          <w:sz w:val="21"/>
          <w:szCs w:val="21"/>
          <w:lang w:val="en-US" w:eastAsia="zh-CN"/>
        </w:rPr>
        <w:t>质保期一年。在质保期内提供该统及该系统相关联的技术咨询服务，不收取任何费用；在质保期内所提供货物出现任何非外力因素引起的问题，我司在24小时内安排专业技术人员到现场处理，为完成该项工作所产生差旅费、人员工资等一切费用由我司承担；在质保期内因系统维修、改造出现报警系统点位增减、安装位置改变等，我司在24小时内安排专业技术人员到现场配合调试，为完成该项工作所产生的差旅费、人员工资等一切费用由我司承担。</w:t>
      </w:r>
    </w:p>
    <w:p>
      <w:pPr>
        <w:spacing w:line="360" w:lineRule="auto"/>
        <w:ind w:firstLine="420" w:firstLineChars="200"/>
        <w:jc w:val="both"/>
        <w:rPr>
          <w:sz w:val="21"/>
          <w:szCs w:val="21"/>
          <w:lang w:val="en-US" w:eastAsia="zh-CN"/>
        </w:rPr>
      </w:pPr>
      <w:r>
        <w:rPr>
          <w:rFonts w:hint="eastAsia"/>
          <w:sz w:val="21"/>
          <w:szCs w:val="21"/>
          <w:lang w:val="en-US" w:eastAsia="zh-CN"/>
        </w:rPr>
        <w:t>特此承诺。</w:t>
      </w:r>
    </w:p>
    <w:p>
      <w:pPr>
        <w:ind w:firstLine="560"/>
        <w:jc w:val="both"/>
        <w:rPr>
          <w:sz w:val="28"/>
          <w:szCs w:val="28"/>
          <w:lang w:val="en-US" w:eastAsia="zh-CN"/>
        </w:rPr>
      </w:pPr>
    </w:p>
    <w:p>
      <w:pPr>
        <w:autoSpaceDE w:val="0"/>
        <w:autoSpaceDN w:val="0"/>
        <w:adjustRightInd w:val="0"/>
        <w:spacing w:before="156" w:beforeLines="50" w:line="360" w:lineRule="auto"/>
        <w:ind w:left="4789" w:leftChars="2166" w:right="27" w:hanging="240" w:hangingChars="100"/>
        <w:jc w:val="both"/>
        <w:rPr>
          <w:rFonts w:hint="eastAsia" w:ascii="宋体" w:hAnsi="宋体"/>
          <w:color w:val="000000"/>
          <w:sz w:val="24"/>
          <w:szCs w:val="24"/>
          <w:highlight w:val="none"/>
          <w:lang w:val="en-US" w:eastAsia="zh-CN"/>
        </w:rPr>
      </w:pPr>
      <w:r>
        <w:rPr>
          <w:rFonts w:hint="eastAsia" w:ascii="宋体" w:hAnsi="宋体"/>
          <w:color w:val="000000"/>
          <w:sz w:val="24"/>
          <w:szCs w:val="24"/>
          <w:lang w:val="en-US" w:eastAsia="zh-CN"/>
        </w:rPr>
        <w:t>投标人名称：</w:t>
      </w:r>
      <w:r>
        <w:rPr>
          <w:rFonts w:hint="eastAsia" w:ascii="宋体" w:hAnsi="宋体"/>
          <w:color w:val="000000"/>
          <w:sz w:val="24"/>
          <w:szCs w:val="24"/>
          <w:highlight w:val="none"/>
          <w:lang w:val="en-US" w:eastAsia="zh-CN"/>
        </w:rPr>
        <w:t>（公章或电子章）</w:t>
      </w:r>
    </w:p>
    <w:p>
      <w:pPr>
        <w:pStyle w:val="2"/>
        <w:rPr>
          <w:rFonts w:hint="eastAsia"/>
          <w:lang w:val="en-US" w:eastAsia="zh-CN"/>
        </w:rPr>
      </w:pPr>
    </w:p>
    <w:p>
      <w:pPr>
        <w:autoSpaceDE w:val="0"/>
        <w:autoSpaceDN w:val="0"/>
        <w:adjustRightInd w:val="0"/>
        <w:spacing w:line="360" w:lineRule="auto"/>
        <w:ind w:firstLine="4560" w:firstLineChars="1900"/>
        <w:jc w:val="both"/>
        <w:rPr>
          <w:rFonts w:hint="eastAsia" w:ascii="宋体"/>
          <w:color w:val="000000"/>
          <w:sz w:val="24"/>
          <w:szCs w:val="24"/>
          <w:lang w:val="en-US" w:eastAsia="zh-CN"/>
        </w:rPr>
      </w:pPr>
      <w:r>
        <w:rPr>
          <w:rFonts w:hint="eastAsia" w:ascii="宋体" w:hAnsi="宋体"/>
          <w:color w:val="000000"/>
          <w:sz w:val="24"/>
          <w:szCs w:val="24"/>
          <w:lang w:val="en-US" w:eastAsia="zh-CN"/>
        </w:rPr>
        <w:t>日期：</w:t>
      </w:r>
      <w:r>
        <w:rPr>
          <w:rFonts w:hint="eastAsia" w:ascii="宋体"/>
          <w:color w:val="000000"/>
          <w:sz w:val="24"/>
          <w:szCs w:val="24"/>
          <w:u w:val="single"/>
          <w:lang w:val="en-US" w:eastAsia="zh-CN"/>
        </w:rPr>
        <w:tab/>
      </w:r>
      <w:r>
        <w:rPr>
          <w:rFonts w:hint="eastAsia" w:ascii="宋体"/>
          <w:color w:val="000000"/>
          <w:sz w:val="24"/>
          <w:szCs w:val="24"/>
          <w:u w:val="single"/>
          <w:lang w:val="en-US" w:eastAsia="zh-CN"/>
        </w:rPr>
        <w:t xml:space="preserve">    </w:t>
      </w:r>
      <w:r>
        <w:rPr>
          <w:rFonts w:hint="eastAsia" w:ascii="宋体" w:hAnsi="宋体"/>
          <w:color w:val="000000"/>
          <w:sz w:val="24"/>
          <w:szCs w:val="24"/>
          <w:lang w:val="en-US" w:eastAsia="zh-CN"/>
        </w:rPr>
        <w:t>年</w:t>
      </w:r>
      <w:r>
        <w:rPr>
          <w:rFonts w:hint="eastAsia" w:ascii="宋体" w:hAnsi="宋体"/>
          <w:color w:val="000000"/>
          <w:sz w:val="24"/>
          <w:szCs w:val="24"/>
          <w:u w:val="single"/>
          <w:lang w:val="en-US" w:eastAsia="zh-CN"/>
        </w:rPr>
        <w:t xml:space="preserve">  </w:t>
      </w:r>
      <w:r>
        <w:rPr>
          <w:rFonts w:hint="eastAsia"/>
          <w:color w:val="000000"/>
          <w:sz w:val="24"/>
          <w:szCs w:val="24"/>
          <w:u w:val="single"/>
          <w:lang w:val="en-US" w:eastAsia="zh-CN"/>
        </w:rPr>
        <w:t xml:space="preserve">   </w:t>
      </w:r>
      <w:r>
        <w:rPr>
          <w:rFonts w:hint="eastAsia" w:ascii="宋体" w:hAnsi="宋体"/>
          <w:color w:val="000000"/>
          <w:sz w:val="24"/>
          <w:szCs w:val="24"/>
          <w:lang w:val="en-US" w:eastAsia="zh-CN"/>
        </w:rPr>
        <w:t>月</w:t>
      </w:r>
      <w:r>
        <w:rPr>
          <w:rFonts w:hint="eastAsia" w:ascii="宋体" w:hAnsi="宋体"/>
          <w:color w:val="000000"/>
          <w:sz w:val="24"/>
          <w:szCs w:val="24"/>
          <w:u w:val="single"/>
          <w:lang w:val="en-US" w:eastAsia="zh-CN"/>
        </w:rPr>
        <w:t xml:space="preserve"> </w:t>
      </w:r>
      <w:r>
        <w:rPr>
          <w:rFonts w:hint="eastAsia"/>
          <w:color w:val="000000"/>
          <w:sz w:val="24"/>
          <w:szCs w:val="24"/>
          <w:u w:val="single"/>
          <w:lang w:val="en-US" w:eastAsia="zh-CN"/>
        </w:rPr>
        <w:t xml:space="preserve">   </w:t>
      </w:r>
      <w:r>
        <w:rPr>
          <w:rFonts w:hint="eastAsia" w:ascii="宋体" w:hAnsi="宋体"/>
          <w:color w:val="000000"/>
          <w:sz w:val="24"/>
          <w:szCs w:val="24"/>
          <w:lang w:val="en-US" w:eastAsia="zh-CN"/>
        </w:rPr>
        <w:t>日</w:t>
      </w:r>
    </w:p>
    <w:p>
      <w:pPr>
        <w:ind w:firstLine="560"/>
        <w:jc w:val="right"/>
        <w:rPr>
          <w:sz w:val="28"/>
          <w:szCs w:val="28"/>
          <w:lang w:val="en-US" w:eastAsia="zh-CN"/>
        </w:rPr>
      </w:pPr>
    </w:p>
    <w:p>
      <w:pPr>
        <w:ind w:firstLine="560"/>
        <w:jc w:val="right"/>
        <w:rPr>
          <w:sz w:val="28"/>
          <w:szCs w:val="28"/>
          <w:lang w:val="en-US" w:eastAsia="zh-CN"/>
        </w:rPr>
      </w:pPr>
    </w:p>
    <w:p>
      <w:pPr>
        <w:ind w:firstLine="560"/>
        <w:jc w:val="right"/>
        <w:rPr>
          <w:sz w:val="28"/>
          <w:szCs w:val="28"/>
          <w:lang w:val="en-US" w:eastAsia="zh-CN"/>
        </w:rPr>
      </w:pPr>
    </w:p>
    <w:p>
      <w:pPr>
        <w:rPr>
          <w:rFonts w:hint="eastAsia"/>
          <w:lang w:val="en-US" w:eastAsia="zh-CN"/>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3NDAxNGYxZWY1ZTRmM2FlZmZkYTdiNmY0ODI3OGUifQ=="/>
  </w:docVars>
  <w:rsids>
    <w:rsidRoot w:val="00000000"/>
    <w:rsid w:val="0020019C"/>
    <w:rsid w:val="133A6B2F"/>
    <w:rsid w:val="30414AA5"/>
    <w:rsid w:val="41226E5F"/>
    <w:rsid w:val="48C42F8B"/>
    <w:rsid w:val="5C17624D"/>
    <w:rsid w:val="73AC73DA"/>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7">
    <w:name w:val="_Style 1"/>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szCs w:val="24"/>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3.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

<file path=customXml/item2.xml><?xml version="1.0" encoding="utf-8"?>
<Properties xmlns="http://schemas.openxmlformats.org/officeDocument/2006/extended-properties" xmlns:vt="http://schemas.openxmlformats.org/officeDocument/2006/docPropsVTypes">
  <Template>Normal.dotm</Template>
  <Pages>1</Pages>
  <Words>244</Words>
  <Characters>246</Characters>
  <Lines>0</Lines>
  <Paragraphs>0</Paragraphs>
  <TotalTime>0</TotalTime>
  <ScaleCrop>false</ScaleCrop>
  <LinksUpToDate>false</LinksUpToDate>
  <CharactersWithSpaces>254</CharactersWithSpaces>
  <Application>WPS Office_11.8.2.9022_F1E327BC-269C-435d-A152-05C5408002CA</Application>
  <DocSecurity>0</DocSecuri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付静</cp:lastModifiedBy>
  <dcterms:modified xsi:type="dcterms:W3CDTF">2023-01-05T02:12:58Z</dcterms:modified>
</cp:coreProperties>
</file>

<file path=customXml/itemProps1.xml><?xml version="1.0" encoding="utf-8"?>
<ds:datastoreItem xmlns:ds="http://schemas.openxmlformats.org/officeDocument/2006/customXml" ds:itemID="{a3793b44-8cf6-413d-b109-af2b360caa09}">
  <ds:schemaRefs/>
</ds:datastoreItem>
</file>

<file path=customXml/itemProps2.xml><?xml version="1.0" encoding="utf-8"?>
<ds:datastoreItem xmlns:ds="http://schemas.openxmlformats.org/officeDocument/2006/customXml" ds:itemID="{8ad58aec-5586-44d5-8a74-f21963ea831b}">
  <ds:schemaRefs/>
</ds:datastoreItem>
</file>

<file path=customXml/itemProps3.xml><?xml version="1.0" encoding="utf-8"?>
<ds:datastoreItem xmlns:ds="http://schemas.openxmlformats.org/officeDocument/2006/customXml" ds:itemID="{1873ffe3-67f6-4d91-ba6b-d92d97f0833b}">
  <ds:schemaRefs/>
</ds:datastoreItem>
</file>

<file path=docProps/app.xml><?xml version="1.0" encoding="utf-8"?>
<Properties xmlns="http://schemas.openxmlformats.org/officeDocument/2006/extended-properties" xmlns:vt="http://schemas.openxmlformats.org/officeDocument/2006/docPropsVTypes">
  <Template>Normal.dotm</Template>
  <Pages>1</Pages>
  <Words>316</Words>
  <Characters>318</Characters>
  <Lines>0</Lines>
  <Paragraphs>0</Paragraphs>
  <TotalTime>0</TotalTime>
  <ScaleCrop>false</ScaleCrop>
  <LinksUpToDate>false</LinksUpToDate>
  <CharactersWithSpaces>324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00030729_st</cp:lastModifiedBy>
  <dcterms:modified xsi:type="dcterms:W3CDTF">2024-03-08T01:18:03Z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D133FEFC28FE4147A803427A0B596A84_13</vt:lpwstr>
  </property>
</Properties>
</file>