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lang w:eastAsia="zh-CN"/>
        </w:rPr>
      </w:pPr>
      <w:r>
        <w:rPr>
          <w:rFonts w:hint="eastAsia"/>
          <w:b/>
          <w:bCs/>
          <w:sz w:val="36"/>
          <w:szCs w:val="36"/>
          <w:lang w:eastAsia="zh-CN"/>
        </w:rPr>
        <w:t>2024年北海供电局营销零星应急修理项目营销场所</w:t>
      </w:r>
    </w:p>
    <w:p>
      <w:pPr>
        <w:jc w:val="center"/>
        <w:rPr>
          <w:rFonts w:hint="eastAsia"/>
          <w:sz w:val="32"/>
          <w:szCs w:val="32"/>
          <w:lang w:eastAsia="zh-CN"/>
        </w:rPr>
      </w:pPr>
      <w:r>
        <w:rPr>
          <w:rFonts w:hint="eastAsia"/>
          <w:b/>
          <w:bCs/>
          <w:sz w:val="36"/>
          <w:szCs w:val="36"/>
          <w:lang w:eastAsia="zh-CN"/>
        </w:rPr>
        <w:t>配套设备修理的零星采购服务要求</w:t>
      </w:r>
    </w:p>
    <w:p>
      <w:pPr>
        <w:ind w:firstLine="643" w:firstLineChars="200"/>
        <w:rPr>
          <w:rFonts w:hint="eastAsia"/>
          <w:sz w:val="32"/>
          <w:szCs w:val="32"/>
          <w:lang w:eastAsia="zh-CN"/>
        </w:rPr>
      </w:pPr>
      <w:r>
        <w:rPr>
          <w:rFonts w:hint="eastAsia"/>
          <w:b/>
          <w:bCs/>
          <w:sz w:val="32"/>
          <w:szCs w:val="32"/>
          <w:lang w:eastAsia="zh-CN"/>
        </w:rPr>
        <w:t>项目概述：</w:t>
      </w:r>
      <w:r>
        <w:rPr>
          <w:rFonts w:hint="eastAsia"/>
          <w:sz w:val="32"/>
          <w:szCs w:val="32"/>
          <w:lang w:eastAsia="zh-CN"/>
        </w:rPr>
        <w:t>需委托一家设备修理公司对北海供电局</w:t>
      </w:r>
      <w:r>
        <w:rPr>
          <w:rFonts w:hint="eastAsia"/>
          <w:sz w:val="32"/>
          <w:szCs w:val="32"/>
          <w:lang w:val="en-US" w:eastAsia="zh-CN"/>
        </w:rPr>
        <w:t>（含县级供电企业）</w:t>
      </w:r>
      <w:r>
        <w:rPr>
          <w:rFonts w:hint="eastAsia"/>
          <w:sz w:val="32"/>
          <w:szCs w:val="32"/>
          <w:lang w:eastAsia="zh-CN"/>
        </w:rPr>
        <w:t>营销场所监控摄像机、排队机、打印复印扫描一体机、拼接屏等设备进行维修，确保设备的正常运行。</w:t>
      </w:r>
    </w:p>
    <w:p>
      <w:pPr>
        <w:ind w:firstLine="643" w:firstLineChars="200"/>
        <w:rPr>
          <w:rFonts w:hint="eastAsia"/>
          <w:sz w:val="32"/>
          <w:szCs w:val="32"/>
          <w:lang w:eastAsia="zh-CN"/>
        </w:rPr>
      </w:pPr>
      <w:r>
        <w:rPr>
          <w:rFonts w:hint="eastAsia"/>
          <w:b/>
          <w:bCs/>
          <w:sz w:val="32"/>
          <w:szCs w:val="32"/>
          <w:lang w:val="en-US" w:eastAsia="zh-CN"/>
        </w:rPr>
        <w:t>服务要求：</w:t>
      </w:r>
      <w:r>
        <w:rPr>
          <w:rFonts w:hint="eastAsia"/>
          <w:sz w:val="32"/>
          <w:szCs w:val="32"/>
          <w:lang w:eastAsia="zh-CN"/>
        </w:rPr>
        <w:t>对北海供电局</w:t>
      </w:r>
      <w:r>
        <w:rPr>
          <w:rFonts w:hint="eastAsia"/>
          <w:sz w:val="32"/>
          <w:szCs w:val="32"/>
          <w:lang w:val="en-US" w:eastAsia="zh-CN"/>
        </w:rPr>
        <w:t>（含县级供电企业）营业厅</w:t>
      </w:r>
      <w:r>
        <w:rPr>
          <w:rFonts w:hint="eastAsia"/>
          <w:sz w:val="32"/>
          <w:szCs w:val="32"/>
          <w:lang w:eastAsia="zh-CN"/>
        </w:rPr>
        <w:t>监控摄像机、排队机、打印复印扫描一体机、拼接屏进行维修，确保设备的正常运行。</w:t>
      </w:r>
    </w:p>
    <w:p>
      <w:pPr>
        <w:ind w:firstLine="643" w:firstLineChars="200"/>
        <w:rPr>
          <w:rFonts w:hint="eastAsia"/>
          <w:sz w:val="32"/>
          <w:szCs w:val="32"/>
          <w:lang w:val="en-US" w:eastAsia="zh-CN"/>
        </w:rPr>
      </w:pPr>
      <w:r>
        <w:rPr>
          <w:rFonts w:hint="eastAsia"/>
          <w:b/>
          <w:bCs/>
          <w:sz w:val="32"/>
          <w:szCs w:val="32"/>
          <w:lang w:val="en-US" w:eastAsia="zh-CN"/>
        </w:rPr>
        <w:t>维修范围：</w:t>
      </w:r>
      <w:r>
        <w:rPr>
          <w:rFonts w:hint="eastAsia"/>
          <w:sz w:val="32"/>
          <w:szCs w:val="32"/>
          <w:lang w:val="en-US" w:eastAsia="zh-CN"/>
        </w:rPr>
        <w:t>北海供电局辖区</w:t>
      </w:r>
      <w:r>
        <w:rPr>
          <w:rFonts w:hint="eastAsia"/>
          <w:sz w:val="32"/>
          <w:szCs w:val="32"/>
          <w:lang w:eastAsia="zh-CN"/>
        </w:rPr>
        <w:t>营销场所监控摄像机、排队机、打印复印扫描一体机、拼接屏等设备详见（</w:t>
      </w:r>
      <w:r>
        <w:rPr>
          <w:rFonts w:hint="eastAsia"/>
          <w:sz w:val="32"/>
          <w:szCs w:val="32"/>
          <w:lang w:val="en-US" w:eastAsia="zh-CN"/>
        </w:rPr>
        <w:t>附件一：2024年北海供电局营销零星应急修理项目营销场所配套设备修理的零星采购报价明细表）</w:t>
      </w:r>
    </w:p>
    <w:p>
      <w:pPr>
        <w:ind w:firstLine="643" w:firstLineChars="200"/>
        <w:rPr>
          <w:rFonts w:hint="eastAsia"/>
          <w:sz w:val="32"/>
          <w:szCs w:val="32"/>
          <w:lang w:val="en-US" w:eastAsia="zh-CN"/>
        </w:rPr>
      </w:pPr>
      <w:r>
        <w:rPr>
          <w:rFonts w:hint="eastAsia"/>
          <w:b/>
          <w:bCs/>
          <w:sz w:val="32"/>
          <w:szCs w:val="32"/>
          <w:lang w:val="en-US" w:eastAsia="zh-CN"/>
        </w:rPr>
        <w:t>服务地点：</w:t>
      </w:r>
      <w:r>
        <w:rPr>
          <w:rFonts w:hint="eastAsia"/>
          <w:sz w:val="32"/>
          <w:szCs w:val="32"/>
          <w:lang w:val="en-US" w:eastAsia="zh-CN"/>
        </w:rPr>
        <w:t>北海供电局网区内营业厅（含县级供电企业）。</w:t>
      </w:r>
    </w:p>
    <w:p>
      <w:pPr>
        <w:ind w:firstLine="643" w:firstLineChars="200"/>
        <w:rPr>
          <w:rFonts w:hint="default"/>
          <w:b/>
          <w:bCs/>
          <w:sz w:val="32"/>
          <w:szCs w:val="32"/>
          <w:lang w:val="en-US" w:eastAsia="zh-CN"/>
        </w:rPr>
      </w:pPr>
      <w:r>
        <w:rPr>
          <w:rFonts w:hint="eastAsia"/>
          <w:b/>
          <w:bCs/>
          <w:sz w:val="32"/>
          <w:szCs w:val="32"/>
          <w:lang w:val="en-US" w:eastAsia="zh-CN"/>
        </w:rPr>
        <w:t>服务期：合同签订至2024年9月30日。</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b/>
          <w:bCs/>
          <w:sz w:val="32"/>
          <w:szCs w:val="32"/>
          <w:lang w:val="en-US" w:eastAsia="zh-CN"/>
        </w:rPr>
      </w:pPr>
      <w:r>
        <w:rPr>
          <w:rFonts w:hint="default"/>
          <w:b/>
          <w:bCs/>
          <w:sz w:val="32"/>
          <w:szCs w:val="32"/>
          <w:lang w:val="en-US" w:eastAsia="zh-CN"/>
        </w:rPr>
        <w:t>服务安全目标要求</w:t>
      </w:r>
      <w:r>
        <w:rPr>
          <w:rFonts w:hint="eastAsia"/>
          <w:b/>
          <w:bCs/>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sz w:val="32"/>
          <w:szCs w:val="32"/>
          <w:lang w:val="en-US" w:eastAsia="zh-CN"/>
        </w:rPr>
      </w:pPr>
      <w:r>
        <w:rPr>
          <w:rFonts w:hint="eastAsia"/>
          <w:sz w:val="32"/>
          <w:szCs w:val="32"/>
          <w:lang w:val="en-US" w:eastAsia="zh-CN"/>
        </w:rPr>
        <w:t>1.</w:t>
      </w:r>
      <w:r>
        <w:rPr>
          <w:rFonts w:hint="default"/>
          <w:sz w:val="32"/>
          <w:szCs w:val="32"/>
          <w:lang w:val="en-US" w:eastAsia="zh-CN"/>
        </w:rPr>
        <w:t>乙方须重视并加强安全生产工作，遵守甲方的</w:t>
      </w:r>
      <w:bookmarkStart w:id="0" w:name="_GoBack"/>
      <w:bookmarkEnd w:id="0"/>
      <w:r>
        <w:rPr>
          <w:rFonts w:hint="default"/>
          <w:sz w:val="32"/>
          <w:szCs w:val="32"/>
          <w:lang w:val="en-US" w:eastAsia="zh-CN"/>
        </w:rPr>
        <w:t>规章管理制度，接受甲方的安全生产监督管理。在本合同履行期间，乙方服务人员发生人身伤亡、疾病或其他意外事件概由乙方自行承担赔偿责任，与甲方无关</w:t>
      </w:r>
      <w:r>
        <w:rPr>
          <w:rFonts w:hint="eastAsia"/>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val="en-US" w:eastAsia="zh-CN"/>
        </w:rPr>
      </w:pPr>
      <w:r>
        <w:rPr>
          <w:rFonts w:hint="eastAsia"/>
          <w:sz w:val="32"/>
          <w:szCs w:val="32"/>
          <w:lang w:val="en-US" w:eastAsia="zh-CN"/>
        </w:rPr>
        <w:t>2.乙方负责维修的现场人员必须配备齐全的安全防护用品，不能满足安全工程需要时，人员不得进入工程现场。</w:t>
      </w:r>
    </w:p>
    <w:sectPr>
      <w:pgSz w:w="11906" w:h="16838"/>
      <w:pgMar w:top="1440" w:right="1463" w:bottom="1440"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6D99"/>
    <w:rsid w:val="007341E7"/>
    <w:rsid w:val="008B655F"/>
    <w:rsid w:val="008F3582"/>
    <w:rsid w:val="00905D4F"/>
    <w:rsid w:val="009C74F6"/>
    <w:rsid w:val="00A8255C"/>
    <w:rsid w:val="00AC1B62"/>
    <w:rsid w:val="00F525DF"/>
    <w:rsid w:val="01527947"/>
    <w:rsid w:val="016B49F1"/>
    <w:rsid w:val="018B151F"/>
    <w:rsid w:val="01AF0FB0"/>
    <w:rsid w:val="01BE4C06"/>
    <w:rsid w:val="01E6356C"/>
    <w:rsid w:val="01EC332D"/>
    <w:rsid w:val="0210269D"/>
    <w:rsid w:val="025430EE"/>
    <w:rsid w:val="02755934"/>
    <w:rsid w:val="02AA6221"/>
    <w:rsid w:val="02AB46BD"/>
    <w:rsid w:val="02CB6092"/>
    <w:rsid w:val="02D32A6C"/>
    <w:rsid w:val="02FD0096"/>
    <w:rsid w:val="035963B1"/>
    <w:rsid w:val="035B2259"/>
    <w:rsid w:val="037A2ACC"/>
    <w:rsid w:val="03CE3205"/>
    <w:rsid w:val="03D0744C"/>
    <w:rsid w:val="03E067DF"/>
    <w:rsid w:val="03E341D2"/>
    <w:rsid w:val="04322045"/>
    <w:rsid w:val="04BA1C3C"/>
    <w:rsid w:val="050D08AC"/>
    <w:rsid w:val="054A136E"/>
    <w:rsid w:val="054A3EBD"/>
    <w:rsid w:val="05576F34"/>
    <w:rsid w:val="05681D02"/>
    <w:rsid w:val="057915FE"/>
    <w:rsid w:val="05FD2EA5"/>
    <w:rsid w:val="0606786D"/>
    <w:rsid w:val="061B091A"/>
    <w:rsid w:val="062D00C0"/>
    <w:rsid w:val="064448C0"/>
    <w:rsid w:val="065747E9"/>
    <w:rsid w:val="06A43AE1"/>
    <w:rsid w:val="06AA5140"/>
    <w:rsid w:val="06D45CA2"/>
    <w:rsid w:val="076F246B"/>
    <w:rsid w:val="078B76F7"/>
    <w:rsid w:val="082550A9"/>
    <w:rsid w:val="0845353C"/>
    <w:rsid w:val="08642123"/>
    <w:rsid w:val="088D2A19"/>
    <w:rsid w:val="08E241A1"/>
    <w:rsid w:val="08F47786"/>
    <w:rsid w:val="0913223F"/>
    <w:rsid w:val="09187BD0"/>
    <w:rsid w:val="09264840"/>
    <w:rsid w:val="09312DD7"/>
    <w:rsid w:val="09704A82"/>
    <w:rsid w:val="09AF53E8"/>
    <w:rsid w:val="09BD6C85"/>
    <w:rsid w:val="09C653B1"/>
    <w:rsid w:val="0A0C49CD"/>
    <w:rsid w:val="0A116C0A"/>
    <w:rsid w:val="0A2A07FC"/>
    <w:rsid w:val="0A300985"/>
    <w:rsid w:val="0A3C107E"/>
    <w:rsid w:val="0A3C2B55"/>
    <w:rsid w:val="0A691C72"/>
    <w:rsid w:val="0A7844D7"/>
    <w:rsid w:val="0A95506C"/>
    <w:rsid w:val="0ADF5718"/>
    <w:rsid w:val="0AF2162A"/>
    <w:rsid w:val="0B0D2FAE"/>
    <w:rsid w:val="0B0E77EB"/>
    <w:rsid w:val="0B2B312A"/>
    <w:rsid w:val="0B2E2752"/>
    <w:rsid w:val="0B666CC3"/>
    <w:rsid w:val="0B6B2085"/>
    <w:rsid w:val="0BA011EF"/>
    <w:rsid w:val="0BEF5CD2"/>
    <w:rsid w:val="0C1705DC"/>
    <w:rsid w:val="0CB81B5F"/>
    <w:rsid w:val="0CC2195C"/>
    <w:rsid w:val="0CC95979"/>
    <w:rsid w:val="0CF41341"/>
    <w:rsid w:val="0CF4750E"/>
    <w:rsid w:val="0D593215"/>
    <w:rsid w:val="0D902A05"/>
    <w:rsid w:val="0D946EB2"/>
    <w:rsid w:val="0DB30771"/>
    <w:rsid w:val="0DC61EC9"/>
    <w:rsid w:val="0DDB14A7"/>
    <w:rsid w:val="0E100C33"/>
    <w:rsid w:val="0E105F7C"/>
    <w:rsid w:val="0E3C6174"/>
    <w:rsid w:val="0E40270A"/>
    <w:rsid w:val="0E5A775D"/>
    <w:rsid w:val="0E9116BF"/>
    <w:rsid w:val="0EBA11AC"/>
    <w:rsid w:val="0EBE718E"/>
    <w:rsid w:val="0F212B90"/>
    <w:rsid w:val="0F36545B"/>
    <w:rsid w:val="0F5167FB"/>
    <w:rsid w:val="0FB129CD"/>
    <w:rsid w:val="0FEE3764"/>
    <w:rsid w:val="0FF204AD"/>
    <w:rsid w:val="100D1502"/>
    <w:rsid w:val="10380604"/>
    <w:rsid w:val="10435CE1"/>
    <w:rsid w:val="10CF1105"/>
    <w:rsid w:val="10E41AD1"/>
    <w:rsid w:val="11084F76"/>
    <w:rsid w:val="111036D3"/>
    <w:rsid w:val="113A1BC4"/>
    <w:rsid w:val="113C442A"/>
    <w:rsid w:val="11510F1C"/>
    <w:rsid w:val="11562EC9"/>
    <w:rsid w:val="11600F90"/>
    <w:rsid w:val="1162212C"/>
    <w:rsid w:val="11883623"/>
    <w:rsid w:val="11C4395D"/>
    <w:rsid w:val="11E76873"/>
    <w:rsid w:val="11F62A2F"/>
    <w:rsid w:val="1201073F"/>
    <w:rsid w:val="122D4212"/>
    <w:rsid w:val="125C3AAE"/>
    <w:rsid w:val="129657A5"/>
    <w:rsid w:val="129D3AF4"/>
    <w:rsid w:val="13274ACF"/>
    <w:rsid w:val="135F71B8"/>
    <w:rsid w:val="13847E6C"/>
    <w:rsid w:val="13A74A4F"/>
    <w:rsid w:val="13B25561"/>
    <w:rsid w:val="13BE7B2D"/>
    <w:rsid w:val="13C96648"/>
    <w:rsid w:val="13DF3C52"/>
    <w:rsid w:val="13FB6970"/>
    <w:rsid w:val="142179D7"/>
    <w:rsid w:val="144F7FEE"/>
    <w:rsid w:val="147A2476"/>
    <w:rsid w:val="1488679D"/>
    <w:rsid w:val="14A226CD"/>
    <w:rsid w:val="14C32D37"/>
    <w:rsid w:val="14CB471A"/>
    <w:rsid w:val="14DF063E"/>
    <w:rsid w:val="14E63F5F"/>
    <w:rsid w:val="14FC1E68"/>
    <w:rsid w:val="15242281"/>
    <w:rsid w:val="152F134A"/>
    <w:rsid w:val="157F4A44"/>
    <w:rsid w:val="15E30F44"/>
    <w:rsid w:val="15E87DA2"/>
    <w:rsid w:val="16754179"/>
    <w:rsid w:val="16E403F0"/>
    <w:rsid w:val="16E4224A"/>
    <w:rsid w:val="16FF7A71"/>
    <w:rsid w:val="1705569A"/>
    <w:rsid w:val="173351A0"/>
    <w:rsid w:val="17525401"/>
    <w:rsid w:val="177B2A49"/>
    <w:rsid w:val="177B5F05"/>
    <w:rsid w:val="17BA4847"/>
    <w:rsid w:val="17F60AEA"/>
    <w:rsid w:val="18175809"/>
    <w:rsid w:val="185F1B8B"/>
    <w:rsid w:val="18604F7C"/>
    <w:rsid w:val="188318CE"/>
    <w:rsid w:val="189A7DF3"/>
    <w:rsid w:val="189B282D"/>
    <w:rsid w:val="18D07286"/>
    <w:rsid w:val="19063C73"/>
    <w:rsid w:val="190B3D08"/>
    <w:rsid w:val="196A0940"/>
    <w:rsid w:val="197273A2"/>
    <w:rsid w:val="19AC5448"/>
    <w:rsid w:val="19C72FBB"/>
    <w:rsid w:val="19F221D8"/>
    <w:rsid w:val="1A4A5912"/>
    <w:rsid w:val="1A9E088C"/>
    <w:rsid w:val="1ABF09C7"/>
    <w:rsid w:val="1AEA5AC7"/>
    <w:rsid w:val="1AFA1BD0"/>
    <w:rsid w:val="1BC54B1C"/>
    <w:rsid w:val="1BC64AF3"/>
    <w:rsid w:val="1BF90223"/>
    <w:rsid w:val="1C760F65"/>
    <w:rsid w:val="1CBD4B7E"/>
    <w:rsid w:val="1CC21962"/>
    <w:rsid w:val="1CC626FD"/>
    <w:rsid w:val="1CCE7D2D"/>
    <w:rsid w:val="1D2051A8"/>
    <w:rsid w:val="1D3E3F47"/>
    <w:rsid w:val="1D5122C6"/>
    <w:rsid w:val="1E0C7ACE"/>
    <w:rsid w:val="1E4F29B2"/>
    <w:rsid w:val="1EA16E61"/>
    <w:rsid w:val="1F6E59C7"/>
    <w:rsid w:val="1F7244F6"/>
    <w:rsid w:val="1FA41520"/>
    <w:rsid w:val="1FC62AAD"/>
    <w:rsid w:val="206356B5"/>
    <w:rsid w:val="207E6C92"/>
    <w:rsid w:val="20EF7C03"/>
    <w:rsid w:val="21243592"/>
    <w:rsid w:val="21420473"/>
    <w:rsid w:val="218600FF"/>
    <w:rsid w:val="218A2752"/>
    <w:rsid w:val="21EA6D75"/>
    <w:rsid w:val="21EC5E9A"/>
    <w:rsid w:val="21FE528F"/>
    <w:rsid w:val="22054B8A"/>
    <w:rsid w:val="220742E1"/>
    <w:rsid w:val="2218455C"/>
    <w:rsid w:val="221E59DA"/>
    <w:rsid w:val="22200B40"/>
    <w:rsid w:val="226E59ED"/>
    <w:rsid w:val="228054B3"/>
    <w:rsid w:val="22FA64B8"/>
    <w:rsid w:val="230C4A50"/>
    <w:rsid w:val="23297BE1"/>
    <w:rsid w:val="235C47A5"/>
    <w:rsid w:val="23DC3E8D"/>
    <w:rsid w:val="23F66F3C"/>
    <w:rsid w:val="24A65982"/>
    <w:rsid w:val="24F14E33"/>
    <w:rsid w:val="250F23E8"/>
    <w:rsid w:val="2517485C"/>
    <w:rsid w:val="25184C43"/>
    <w:rsid w:val="25331626"/>
    <w:rsid w:val="25394A95"/>
    <w:rsid w:val="25404C54"/>
    <w:rsid w:val="25602F3B"/>
    <w:rsid w:val="259803B7"/>
    <w:rsid w:val="25A56587"/>
    <w:rsid w:val="25C64843"/>
    <w:rsid w:val="26071D3D"/>
    <w:rsid w:val="26327A7D"/>
    <w:rsid w:val="265D47B0"/>
    <w:rsid w:val="26644896"/>
    <w:rsid w:val="26EA2C7D"/>
    <w:rsid w:val="27264A4B"/>
    <w:rsid w:val="2739228E"/>
    <w:rsid w:val="275F6FE2"/>
    <w:rsid w:val="283E63BC"/>
    <w:rsid w:val="28776177"/>
    <w:rsid w:val="28DC1333"/>
    <w:rsid w:val="29582B51"/>
    <w:rsid w:val="2A391AEB"/>
    <w:rsid w:val="2A5B4CE4"/>
    <w:rsid w:val="2A614605"/>
    <w:rsid w:val="2A7A3ADF"/>
    <w:rsid w:val="2ACA2A86"/>
    <w:rsid w:val="2AFC4D0F"/>
    <w:rsid w:val="2AFD2C68"/>
    <w:rsid w:val="2B724648"/>
    <w:rsid w:val="2BB53743"/>
    <w:rsid w:val="2C643DC5"/>
    <w:rsid w:val="2C833F87"/>
    <w:rsid w:val="2CAB2D44"/>
    <w:rsid w:val="2CB84925"/>
    <w:rsid w:val="2CCC028D"/>
    <w:rsid w:val="2CD62B0F"/>
    <w:rsid w:val="2CE94817"/>
    <w:rsid w:val="2D280998"/>
    <w:rsid w:val="2D5E2F9F"/>
    <w:rsid w:val="2D66129E"/>
    <w:rsid w:val="2D665F20"/>
    <w:rsid w:val="2DD3493C"/>
    <w:rsid w:val="2DEF089A"/>
    <w:rsid w:val="2DF759B7"/>
    <w:rsid w:val="2E3D41DD"/>
    <w:rsid w:val="2E5C47DB"/>
    <w:rsid w:val="2E6643E8"/>
    <w:rsid w:val="2E754E90"/>
    <w:rsid w:val="2EE37FED"/>
    <w:rsid w:val="2EF32DDC"/>
    <w:rsid w:val="2F102082"/>
    <w:rsid w:val="2F506371"/>
    <w:rsid w:val="2FA606EC"/>
    <w:rsid w:val="2FB83BAA"/>
    <w:rsid w:val="2FCC6095"/>
    <w:rsid w:val="2FD5326B"/>
    <w:rsid w:val="30352523"/>
    <w:rsid w:val="30374370"/>
    <w:rsid w:val="30571313"/>
    <w:rsid w:val="30692947"/>
    <w:rsid w:val="30C82915"/>
    <w:rsid w:val="3114770E"/>
    <w:rsid w:val="312D46B2"/>
    <w:rsid w:val="31E927C7"/>
    <w:rsid w:val="32124289"/>
    <w:rsid w:val="324576EB"/>
    <w:rsid w:val="324F521F"/>
    <w:rsid w:val="327B56DF"/>
    <w:rsid w:val="32A34B95"/>
    <w:rsid w:val="32A40ABA"/>
    <w:rsid w:val="32B31C6B"/>
    <w:rsid w:val="331C717F"/>
    <w:rsid w:val="332F67CE"/>
    <w:rsid w:val="335C1800"/>
    <w:rsid w:val="343D4ADC"/>
    <w:rsid w:val="345F6B7A"/>
    <w:rsid w:val="34A779C2"/>
    <w:rsid w:val="34AD1A84"/>
    <w:rsid w:val="34B62291"/>
    <w:rsid w:val="351B2E54"/>
    <w:rsid w:val="35300EF1"/>
    <w:rsid w:val="353918CE"/>
    <w:rsid w:val="354E670F"/>
    <w:rsid w:val="35DC17A8"/>
    <w:rsid w:val="35FA50C8"/>
    <w:rsid w:val="36033B61"/>
    <w:rsid w:val="361C06CF"/>
    <w:rsid w:val="362023CF"/>
    <w:rsid w:val="364511D9"/>
    <w:rsid w:val="36530182"/>
    <w:rsid w:val="365D06AD"/>
    <w:rsid w:val="3666479F"/>
    <w:rsid w:val="367E35EF"/>
    <w:rsid w:val="36807F12"/>
    <w:rsid w:val="36A3145C"/>
    <w:rsid w:val="36ED44BB"/>
    <w:rsid w:val="36FC338E"/>
    <w:rsid w:val="373306AC"/>
    <w:rsid w:val="37CE58F0"/>
    <w:rsid w:val="383F2593"/>
    <w:rsid w:val="38902171"/>
    <w:rsid w:val="38B32FB9"/>
    <w:rsid w:val="38DC234F"/>
    <w:rsid w:val="38FA1A67"/>
    <w:rsid w:val="391664DE"/>
    <w:rsid w:val="39257FC5"/>
    <w:rsid w:val="392D7902"/>
    <w:rsid w:val="3962362F"/>
    <w:rsid w:val="3994129F"/>
    <w:rsid w:val="39C72D5E"/>
    <w:rsid w:val="39D21630"/>
    <w:rsid w:val="3A1F3B55"/>
    <w:rsid w:val="3A3C3F99"/>
    <w:rsid w:val="3A6D74AF"/>
    <w:rsid w:val="3A9A2B6F"/>
    <w:rsid w:val="3B1E5018"/>
    <w:rsid w:val="3C366939"/>
    <w:rsid w:val="3C51549F"/>
    <w:rsid w:val="3C736159"/>
    <w:rsid w:val="3CC21F32"/>
    <w:rsid w:val="3D09794B"/>
    <w:rsid w:val="3D193F96"/>
    <w:rsid w:val="3D2146AD"/>
    <w:rsid w:val="3D4341B7"/>
    <w:rsid w:val="3D8172CA"/>
    <w:rsid w:val="3D9C4BA8"/>
    <w:rsid w:val="3DA87447"/>
    <w:rsid w:val="3DE23D20"/>
    <w:rsid w:val="3E3858F3"/>
    <w:rsid w:val="3E436939"/>
    <w:rsid w:val="3E5D300D"/>
    <w:rsid w:val="3E8426FB"/>
    <w:rsid w:val="3E944B46"/>
    <w:rsid w:val="3EA778F2"/>
    <w:rsid w:val="3EDC7236"/>
    <w:rsid w:val="3EFD7B60"/>
    <w:rsid w:val="3F071726"/>
    <w:rsid w:val="3F0B0582"/>
    <w:rsid w:val="3F110559"/>
    <w:rsid w:val="3F4226B0"/>
    <w:rsid w:val="3F8A34AD"/>
    <w:rsid w:val="3FDD3CEC"/>
    <w:rsid w:val="3FEB4773"/>
    <w:rsid w:val="3FF24062"/>
    <w:rsid w:val="400810E1"/>
    <w:rsid w:val="405C3AC5"/>
    <w:rsid w:val="405F57F8"/>
    <w:rsid w:val="40717799"/>
    <w:rsid w:val="4076569B"/>
    <w:rsid w:val="409E3D70"/>
    <w:rsid w:val="40D57E1F"/>
    <w:rsid w:val="410D4E33"/>
    <w:rsid w:val="411372BE"/>
    <w:rsid w:val="41347BCA"/>
    <w:rsid w:val="414708CD"/>
    <w:rsid w:val="415305CC"/>
    <w:rsid w:val="415C7312"/>
    <w:rsid w:val="41736576"/>
    <w:rsid w:val="41C05584"/>
    <w:rsid w:val="41F0029E"/>
    <w:rsid w:val="41FC5E2E"/>
    <w:rsid w:val="42BF1410"/>
    <w:rsid w:val="42CE3C8F"/>
    <w:rsid w:val="431D4C84"/>
    <w:rsid w:val="43341B6A"/>
    <w:rsid w:val="436D1E4C"/>
    <w:rsid w:val="43CB59F4"/>
    <w:rsid w:val="43FF67C5"/>
    <w:rsid w:val="440E2F6B"/>
    <w:rsid w:val="440F7073"/>
    <w:rsid w:val="443E00D0"/>
    <w:rsid w:val="448F2553"/>
    <w:rsid w:val="44BB24B0"/>
    <w:rsid w:val="44BB4E50"/>
    <w:rsid w:val="44E96D09"/>
    <w:rsid w:val="4552542A"/>
    <w:rsid w:val="46135121"/>
    <w:rsid w:val="462F1974"/>
    <w:rsid w:val="4692592C"/>
    <w:rsid w:val="46D27A3E"/>
    <w:rsid w:val="46DE3238"/>
    <w:rsid w:val="470F0B90"/>
    <w:rsid w:val="47252D16"/>
    <w:rsid w:val="47524A75"/>
    <w:rsid w:val="47621DFC"/>
    <w:rsid w:val="477611A8"/>
    <w:rsid w:val="482128B6"/>
    <w:rsid w:val="482275EC"/>
    <w:rsid w:val="48477F19"/>
    <w:rsid w:val="486844EB"/>
    <w:rsid w:val="48901610"/>
    <w:rsid w:val="48A30C78"/>
    <w:rsid w:val="48A31684"/>
    <w:rsid w:val="48B835E2"/>
    <w:rsid w:val="48CA6C8E"/>
    <w:rsid w:val="48E130FE"/>
    <w:rsid w:val="48EF37A2"/>
    <w:rsid w:val="49353ED5"/>
    <w:rsid w:val="494862ED"/>
    <w:rsid w:val="49500569"/>
    <w:rsid w:val="499D7E8D"/>
    <w:rsid w:val="49EE0A6C"/>
    <w:rsid w:val="49F85FAF"/>
    <w:rsid w:val="4A6A1823"/>
    <w:rsid w:val="4A6E76F1"/>
    <w:rsid w:val="4A8B67A9"/>
    <w:rsid w:val="4A917F66"/>
    <w:rsid w:val="4ADC05E0"/>
    <w:rsid w:val="4B05216F"/>
    <w:rsid w:val="4B1F0631"/>
    <w:rsid w:val="4B3C54AD"/>
    <w:rsid w:val="4B4352F0"/>
    <w:rsid w:val="4BA0704D"/>
    <w:rsid w:val="4BA44B54"/>
    <w:rsid w:val="4BD33390"/>
    <w:rsid w:val="4C4C283B"/>
    <w:rsid w:val="4C5A64A9"/>
    <w:rsid w:val="4C8C755A"/>
    <w:rsid w:val="4CCA3E8A"/>
    <w:rsid w:val="4CEA7DF2"/>
    <w:rsid w:val="4D332FCD"/>
    <w:rsid w:val="4D47357E"/>
    <w:rsid w:val="4D6E4B62"/>
    <w:rsid w:val="4D8A096C"/>
    <w:rsid w:val="4D9E38E4"/>
    <w:rsid w:val="4DDB3B29"/>
    <w:rsid w:val="4DDF2637"/>
    <w:rsid w:val="4E4D1A7B"/>
    <w:rsid w:val="4E4D6689"/>
    <w:rsid w:val="4E504019"/>
    <w:rsid w:val="4E977E62"/>
    <w:rsid w:val="4EB27F29"/>
    <w:rsid w:val="4EC7521A"/>
    <w:rsid w:val="4F3D0C88"/>
    <w:rsid w:val="4F413C51"/>
    <w:rsid w:val="4F8B05E9"/>
    <w:rsid w:val="4FEE420E"/>
    <w:rsid w:val="50166BB7"/>
    <w:rsid w:val="5057553A"/>
    <w:rsid w:val="50583847"/>
    <w:rsid w:val="50C15133"/>
    <w:rsid w:val="50C72382"/>
    <w:rsid w:val="50CA0B58"/>
    <w:rsid w:val="50E80E49"/>
    <w:rsid w:val="512F2F37"/>
    <w:rsid w:val="51341C54"/>
    <w:rsid w:val="513B3671"/>
    <w:rsid w:val="513B52D3"/>
    <w:rsid w:val="51496261"/>
    <w:rsid w:val="51551191"/>
    <w:rsid w:val="515E3218"/>
    <w:rsid w:val="516458F0"/>
    <w:rsid w:val="5233497F"/>
    <w:rsid w:val="5235188E"/>
    <w:rsid w:val="523F0A67"/>
    <w:rsid w:val="52461FBD"/>
    <w:rsid w:val="52735E9F"/>
    <w:rsid w:val="52760DB7"/>
    <w:rsid w:val="52EB3136"/>
    <w:rsid w:val="52FC149A"/>
    <w:rsid w:val="532F0714"/>
    <w:rsid w:val="535C3899"/>
    <w:rsid w:val="53CD4232"/>
    <w:rsid w:val="53EF5E18"/>
    <w:rsid w:val="54484A38"/>
    <w:rsid w:val="54CE3685"/>
    <w:rsid w:val="54E029EB"/>
    <w:rsid w:val="54F76573"/>
    <w:rsid w:val="5509495F"/>
    <w:rsid w:val="55152B11"/>
    <w:rsid w:val="55280D96"/>
    <w:rsid w:val="557C5AD4"/>
    <w:rsid w:val="558B5DBB"/>
    <w:rsid w:val="55A80715"/>
    <w:rsid w:val="55B72A0E"/>
    <w:rsid w:val="56273EF0"/>
    <w:rsid w:val="56553E66"/>
    <w:rsid w:val="56765A12"/>
    <w:rsid w:val="568D0E76"/>
    <w:rsid w:val="56AF2D5B"/>
    <w:rsid w:val="573561B0"/>
    <w:rsid w:val="575630E6"/>
    <w:rsid w:val="576350B2"/>
    <w:rsid w:val="578C5184"/>
    <w:rsid w:val="579C4AB7"/>
    <w:rsid w:val="58087D6F"/>
    <w:rsid w:val="580E40EF"/>
    <w:rsid w:val="59FD4B8B"/>
    <w:rsid w:val="5A042C1B"/>
    <w:rsid w:val="5A561E27"/>
    <w:rsid w:val="5A612295"/>
    <w:rsid w:val="5A7A0817"/>
    <w:rsid w:val="5A8F5645"/>
    <w:rsid w:val="5A9404A4"/>
    <w:rsid w:val="5AC52078"/>
    <w:rsid w:val="5B096CC1"/>
    <w:rsid w:val="5B6302D9"/>
    <w:rsid w:val="5B6337CC"/>
    <w:rsid w:val="5B9252C1"/>
    <w:rsid w:val="5BEE7CB8"/>
    <w:rsid w:val="5BFA60A7"/>
    <w:rsid w:val="5C2F7A26"/>
    <w:rsid w:val="5C68764B"/>
    <w:rsid w:val="5CB30510"/>
    <w:rsid w:val="5CDF309C"/>
    <w:rsid w:val="5CF91C53"/>
    <w:rsid w:val="5D0E3323"/>
    <w:rsid w:val="5D15764D"/>
    <w:rsid w:val="5D1D7613"/>
    <w:rsid w:val="5D2A6A9E"/>
    <w:rsid w:val="5D7C2D27"/>
    <w:rsid w:val="5D8F250B"/>
    <w:rsid w:val="5DB76195"/>
    <w:rsid w:val="5DE31B91"/>
    <w:rsid w:val="5DF01146"/>
    <w:rsid w:val="5E3317BE"/>
    <w:rsid w:val="5E4755FB"/>
    <w:rsid w:val="5EC52588"/>
    <w:rsid w:val="5EE752CB"/>
    <w:rsid w:val="5F5D36FE"/>
    <w:rsid w:val="60267898"/>
    <w:rsid w:val="603223FB"/>
    <w:rsid w:val="604D606D"/>
    <w:rsid w:val="60751244"/>
    <w:rsid w:val="60A366FF"/>
    <w:rsid w:val="60AA101B"/>
    <w:rsid w:val="60AC22E6"/>
    <w:rsid w:val="60B200B0"/>
    <w:rsid w:val="60B87FF8"/>
    <w:rsid w:val="60BA1221"/>
    <w:rsid w:val="60BB4F06"/>
    <w:rsid w:val="60E012DB"/>
    <w:rsid w:val="60EF72AE"/>
    <w:rsid w:val="6135670D"/>
    <w:rsid w:val="613D7FDB"/>
    <w:rsid w:val="613E62BC"/>
    <w:rsid w:val="615F19FF"/>
    <w:rsid w:val="61781759"/>
    <w:rsid w:val="617C79A8"/>
    <w:rsid w:val="61C36111"/>
    <w:rsid w:val="61D22E88"/>
    <w:rsid w:val="61E13F0D"/>
    <w:rsid w:val="61EB0244"/>
    <w:rsid w:val="624A5032"/>
    <w:rsid w:val="62522369"/>
    <w:rsid w:val="625D5345"/>
    <w:rsid w:val="62891F26"/>
    <w:rsid w:val="628D0CAC"/>
    <w:rsid w:val="6295111B"/>
    <w:rsid w:val="62B541CA"/>
    <w:rsid w:val="62C728F5"/>
    <w:rsid w:val="630766B1"/>
    <w:rsid w:val="63900A6B"/>
    <w:rsid w:val="63A4044B"/>
    <w:rsid w:val="63C677FE"/>
    <w:rsid w:val="64487CAB"/>
    <w:rsid w:val="646F6362"/>
    <w:rsid w:val="64C85FE6"/>
    <w:rsid w:val="64FF6D07"/>
    <w:rsid w:val="65370518"/>
    <w:rsid w:val="653B2E23"/>
    <w:rsid w:val="654A28DE"/>
    <w:rsid w:val="656A07C3"/>
    <w:rsid w:val="65A77586"/>
    <w:rsid w:val="65B032C9"/>
    <w:rsid w:val="65D31E95"/>
    <w:rsid w:val="664F47F7"/>
    <w:rsid w:val="667C661A"/>
    <w:rsid w:val="66816F72"/>
    <w:rsid w:val="66AE184C"/>
    <w:rsid w:val="66C16A99"/>
    <w:rsid w:val="66D450C6"/>
    <w:rsid w:val="676E3DEC"/>
    <w:rsid w:val="6789751F"/>
    <w:rsid w:val="678F27B0"/>
    <w:rsid w:val="67973CCC"/>
    <w:rsid w:val="67A6208A"/>
    <w:rsid w:val="67BA3104"/>
    <w:rsid w:val="680C479C"/>
    <w:rsid w:val="681F7B36"/>
    <w:rsid w:val="682908F2"/>
    <w:rsid w:val="682E3A8B"/>
    <w:rsid w:val="686C48A0"/>
    <w:rsid w:val="6890396D"/>
    <w:rsid w:val="68CA2E12"/>
    <w:rsid w:val="69025DD5"/>
    <w:rsid w:val="691651EB"/>
    <w:rsid w:val="6954033D"/>
    <w:rsid w:val="6A3844E9"/>
    <w:rsid w:val="6A390D26"/>
    <w:rsid w:val="6A4E33A3"/>
    <w:rsid w:val="6A646F60"/>
    <w:rsid w:val="6A6971A5"/>
    <w:rsid w:val="6A6B24BD"/>
    <w:rsid w:val="6A956DA3"/>
    <w:rsid w:val="6AA21A70"/>
    <w:rsid w:val="6B4E457A"/>
    <w:rsid w:val="6B5E5710"/>
    <w:rsid w:val="6BC63479"/>
    <w:rsid w:val="6BD70C57"/>
    <w:rsid w:val="6BF9049C"/>
    <w:rsid w:val="6C3522FD"/>
    <w:rsid w:val="6CB35464"/>
    <w:rsid w:val="6DB733E8"/>
    <w:rsid w:val="6DE175F0"/>
    <w:rsid w:val="6E0C514E"/>
    <w:rsid w:val="6E5875BD"/>
    <w:rsid w:val="6E746D14"/>
    <w:rsid w:val="6E900112"/>
    <w:rsid w:val="6E994A15"/>
    <w:rsid w:val="6EC6174C"/>
    <w:rsid w:val="6F076F92"/>
    <w:rsid w:val="6F196A8A"/>
    <w:rsid w:val="6F2F0E88"/>
    <w:rsid w:val="6F3F31FA"/>
    <w:rsid w:val="6F786242"/>
    <w:rsid w:val="6FC4315A"/>
    <w:rsid w:val="6FCB6489"/>
    <w:rsid w:val="6FE5288D"/>
    <w:rsid w:val="6FEA032A"/>
    <w:rsid w:val="703D487B"/>
    <w:rsid w:val="705577E4"/>
    <w:rsid w:val="7082182E"/>
    <w:rsid w:val="709C4B5B"/>
    <w:rsid w:val="70C64A59"/>
    <w:rsid w:val="70F546C7"/>
    <w:rsid w:val="70FC0927"/>
    <w:rsid w:val="71136903"/>
    <w:rsid w:val="718773F5"/>
    <w:rsid w:val="718B6342"/>
    <w:rsid w:val="718C7FDF"/>
    <w:rsid w:val="71900BBE"/>
    <w:rsid w:val="71A80CC6"/>
    <w:rsid w:val="71E606D2"/>
    <w:rsid w:val="71FB3F72"/>
    <w:rsid w:val="72175A08"/>
    <w:rsid w:val="724F42CF"/>
    <w:rsid w:val="724F4C28"/>
    <w:rsid w:val="725A03AB"/>
    <w:rsid w:val="726C2DF9"/>
    <w:rsid w:val="728850D8"/>
    <w:rsid w:val="72A12EE8"/>
    <w:rsid w:val="72CA478B"/>
    <w:rsid w:val="72D402EE"/>
    <w:rsid w:val="72DD2067"/>
    <w:rsid w:val="72FB42AC"/>
    <w:rsid w:val="72FE1B66"/>
    <w:rsid w:val="736F0633"/>
    <w:rsid w:val="73986AD5"/>
    <w:rsid w:val="73A2153C"/>
    <w:rsid w:val="73D86EE8"/>
    <w:rsid w:val="74037DCC"/>
    <w:rsid w:val="7411131B"/>
    <w:rsid w:val="748562AE"/>
    <w:rsid w:val="74D84EEE"/>
    <w:rsid w:val="75D80ECB"/>
    <w:rsid w:val="761D34A3"/>
    <w:rsid w:val="76761089"/>
    <w:rsid w:val="76804BA2"/>
    <w:rsid w:val="7694758A"/>
    <w:rsid w:val="76C72A3C"/>
    <w:rsid w:val="76DF1263"/>
    <w:rsid w:val="770326C3"/>
    <w:rsid w:val="771D6EFC"/>
    <w:rsid w:val="77260106"/>
    <w:rsid w:val="772F13FC"/>
    <w:rsid w:val="7749198C"/>
    <w:rsid w:val="77815FD0"/>
    <w:rsid w:val="77A82497"/>
    <w:rsid w:val="77BF1BD0"/>
    <w:rsid w:val="77E8370A"/>
    <w:rsid w:val="780B4C15"/>
    <w:rsid w:val="78EA05CC"/>
    <w:rsid w:val="79010807"/>
    <w:rsid w:val="7901666D"/>
    <w:rsid w:val="795B7037"/>
    <w:rsid w:val="79972FD2"/>
    <w:rsid w:val="79DF7605"/>
    <w:rsid w:val="7A654DA0"/>
    <w:rsid w:val="7A7F3752"/>
    <w:rsid w:val="7AB26A40"/>
    <w:rsid w:val="7ACE6636"/>
    <w:rsid w:val="7AD87CA1"/>
    <w:rsid w:val="7B5B5346"/>
    <w:rsid w:val="7B5C39BE"/>
    <w:rsid w:val="7B5D00EF"/>
    <w:rsid w:val="7B7A7BE4"/>
    <w:rsid w:val="7BB055B9"/>
    <w:rsid w:val="7BD069DC"/>
    <w:rsid w:val="7BF70896"/>
    <w:rsid w:val="7C6540AF"/>
    <w:rsid w:val="7C6A0578"/>
    <w:rsid w:val="7C7C39CD"/>
    <w:rsid w:val="7C823CCA"/>
    <w:rsid w:val="7C9934D3"/>
    <w:rsid w:val="7CA91BDD"/>
    <w:rsid w:val="7CC73841"/>
    <w:rsid w:val="7CEB0307"/>
    <w:rsid w:val="7CFB77CF"/>
    <w:rsid w:val="7D133411"/>
    <w:rsid w:val="7D3A1F44"/>
    <w:rsid w:val="7D4432C3"/>
    <w:rsid w:val="7D652078"/>
    <w:rsid w:val="7D911445"/>
    <w:rsid w:val="7DA03F3F"/>
    <w:rsid w:val="7DBC7C6F"/>
    <w:rsid w:val="7DC45E00"/>
    <w:rsid w:val="7DD519D0"/>
    <w:rsid w:val="7DF108B5"/>
    <w:rsid w:val="7E2E141E"/>
    <w:rsid w:val="7E2E7EC7"/>
    <w:rsid w:val="7E6C29FA"/>
    <w:rsid w:val="7E85097B"/>
    <w:rsid w:val="7F0B7263"/>
    <w:rsid w:val="7F656395"/>
    <w:rsid w:val="7F701EF6"/>
    <w:rsid w:val="7F7D532F"/>
    <w:rsid w:val="7F9924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customStyle="1" w:styleId="5">
    <w:name w:val="p0"/>
    <w:basedOn w:val="1"/>
    <w:qFormat/>
    <w:uiPriority w:val="0"/>
    <w:pPr>
      <w:widowControl/>
      <w:spacing w:line="240" w:lineRule="auto"/>
      <w:jc w:val="left"/>
    </w:pPr>
    <w:rPr>
      <w:rFonts w:ascii="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400</Words>
  <Characters>416</Characters>
  <Lines>0</Lines>
  <Paragraphs>0</Paragraphs>
  <TotalTime>2</TotalTime>
  <ScaleCrop>false</ScaleCrop>
  <LinksUpToDate>false</LinksUpToDate>
  <CharactersWithSpaces>428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5E75A5BAF3534DB78698DA30B1CFD4A8</cp:lastModifiedBy>
  <dcterms:modified xsi:type="dcterms:W3CDTF">2024-07-18T02:01:41Z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EDD402A019624A02902BB97565765546</vt:lpwstr>
  </property>
</Properties>
</file>