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58DB05">
      <w:pPr>
        <w:pStyle w:val="2"/>
        <w:rPr>
          <w:rFonts w:ascii="Times New Roman"/>
          <w:sz w:val="20"/>
        </w:rPr>
      </w:pPr>
    </w:p>
    <w:p w14:paraId="17621BAA">
      <w:pPr>
        <w:pStyle w:val="2"/>
        <w:rPr>
          <w:rFonts w:ascii="Times New Roman"/>
          <w:sz w:val="20"/>
        </w:rPr>
      </w:pPr>
    </w:p>
    <w:p w14:paraId="33C1940F">
      <w:pPr>
        <w:pStyle w:val="2"/>
        <w:rPr>
          <w:rFonts w:ascii="Times New Roman"/>
          <w:sz w:val="20"/>
        </w:rPr>
      </w:pPr>
    </w:p>
    <w:p w14:paraId="0610DC48">
      <w:pPr>
        <w:pStyle w:val="2"/>
        <w:rPr>
          <w:rFonts w:ascii="Times New Roman"/>
          <w:sz w:val="20"/>
        </w:rPr>
      </w:pPr>
    </w:p>
    <w:p w14:paraId="084AD3FA">
      <w:pPr>
        <w:spacing w:before="170"/>
        <w:ind w:left="680" w:right="0" w:firstLine="0"/>
        <w:jc w:val="left"/>
        <w:rPr>
          <w:b/>
          <w:sz w:val="32"/>
        </w:rPr>
      </w:pPr>
      <w:r>
        <w:rPr>
          <w:b/>
          <w:sz w:val="32"/>
        </w:rPr>
        <w:t>技术</w:t>
      </w:r>
      <w:r>
        <w:rPr>
          <w:rFonts w:hint="eastAsia"/>
          <w:b/>
          <w:sz w:val="32"/>
          <w:lang w:val="en-US" w:eastAsia="zh-CN"/>
        </w:rPr>
        <w:t>响应</w:t>
      </w:r>
      <w:r>
        <w:rPr>
          <w:b/>
          <w:sz w:val="32"/>
        </w:rPr>
        <w:t>偏</w:t>
      </w:r>
      <w:r>
        <w:rPr>
          <w:rFonts w:hint="eastAsia"/>
          <w:b/>
          <w:sz w:val="32"/>
          <w:lang w:val="en-US" w:eastAsia="zh-CN"/>
        </w:rPr>
        <w:t>离</w:t>
      </w:r>
      <w:r>
        <w:rPr>
          <w:b/>
          <w:sz w:val="32"/>
        </w:rPr>
        <w:t>表</w:t>
      </w:r>
    </w:p>
    <w:p w14:paraId="148E931B">
      <w:pPr>
        <w:pStyle w:val="2"/>
        <w:spacing w:before="11"/>
        <w:rPr>
          <w:b/>
          <w:sz w:val="30"/>
        </w:rPr>
      </w:pPr>
    </w:p>
    <w:p w14:paraId="60E19BE4">
      <w:pPr>
        <w:pStyle w:val="2"/>
        <w:spacing w:before="11"/>
        <w:rPr>
          <w:b/>
          <w:sz w:val="25"/>
        </w:rPr>
      </w:pPr>
    </w:p>
    <w:p w14:paraId="264A8814">
      <w:pPr>
        <w:pStyle w:val="2"/>
        <w:spacing w:before="1"/>
        <w:ind w:left="680"/>
        <w:rPr>
          <w:rFonts w:hint="default"/>
          <w:u w:val="single"/>
          <w:lang w:val="en-US"/>
        </w:rPr>
      </w:pPr>
      <w:r>
        <w:rPr>
          <w:rFonts w:hint="eastAsia"/>
          <w:lang w:val="en-US" w:eastAsia="zh-CN"/>
        </w:rPr>
        <w:t>报价人</w:t>
      </w:r>
      <w:r>
        <w:t>名称：</w:t>
      </w:r>
      <w:r>
        <w:rPr>
          <w:rFonts w:hint="eastAsia"/>
          <w:u w:val="single"/>
          <w:lang w:val="en-US" w:eastAsia="zh-CN"/>
        </w:rPr>
        <w:t xml:space="preserve">                                                  </w:t>
      </w:r>
    </w:p>
    <w:p w14:paraId="3F0BEC75">
      <w:pPr>
        <w:pStyle w:val="2"/>
        <w:spacing w:before="9"/>
        <w:rPr>
          <w:sz w:val="16"/>
        </w:rPr>
      </w:pPr>
    </w:p>
    <w:p w14:paraId="14FC7EAB">
      <w:pPr>
        <w:pStyle w:val="2"/>
        <w:spacing w:before="66"/>
        <w:ind w:left="680"/>
        <w:rPr>
          <w:rFonts w:hint="default"/>
          <w:sz w:val="16"/>
          <w:u w:val="single"/>
          <w:lang w:val="en-US"/>
        </w:rPr>
      </w:pPr>
      <w:r>
        <w:rPr>
          <w:rFonts w:hint="eastAsia"/>
          <w:lang w:val="en-US" w:eastAsia="zh-CN"/>
        </w:rPr>
        <w:t>采购项目</w:t>
      </w:r>
      <w:r>
        <w:t xml:space="preserve">名称: </w:t>
      </w:r>
      <w:r>
        <w:rPr>
          <w:rFonts w:hint="eastAsia"/>
          <w:spacing w:val="-6"/>
          <w:u w:val="single"/>
          <w:lang w:val="en-US" w:eastAsia="zh-CN"/>
        </w:rPr>
        <w:t xml:space="preserve">                                                 </w:t>
      </w:r>
      <w:r>
        <w:rPr>
          <w:rFonts w:hint="eastAsia"/>
          <w:u w:val="single"/>
          <w:lang w:val="en-US" w:eastAsia="zh-CN"/>
        </w:rPr>
        <w:t xml:space="preserve">      </w:t>
      </w:r>
    </w:p>
    <w:p w14:paraId="141E4C40">
      <w:pPr>
        <w:pStyle w:val="2"/>
        <w:rPr>
          <w:sz w:val="25"/>
        </w:rPr>
      </w:pPr>
    </w:p>
    <w:tbl>
      <w:tblPr>
        <w:tblStyle w:val="3"/>
        <w:tblW w:w="0" w:type="auto"/>
        <w:tblInd w:w="1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85"/>
        <w:gridCol w:w="3363"/>
        <w:gridCol w:w="2263"/>
        <w:gridCol w:w="2245"/>
      </w:tblGrid>
      <w:tr w14:paraId="248F61B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6" w:hRule="atLeast"/>
        </w:trPr>
        <w:tc>
          <w:tcPr>
            <w:tcW w:w="685" w:type="dxa"/>
          </w:tcPr>
          <w:p w14:paraId="4B9396C6">
            <w:pPr>
              <w:pStyle w:val="7"/>
              <w:spacing w:before="4"/>
              <w:rPr>
                <w:sz w:val="25"/>
              </w:rPr>
            </w:pPr>
          </w:p>
          <w:p w14:paraId="44AA935B">
            <w:pPr>
              <w:pStyle w:val="7"/>
              <w:ind w:left="81" w:right="73"/>
              <w:jc w:val="center"/>
              <w:rPr>
                <w:sz w:val="24"/>
              </w:rPr>
            </w:pPr>
            <w:r>
              <w:rPr>
                <w:sz w:val="24"/>
              </w:rPr>
              <w:t>序号</w:t>
            </w:r>
          </w:p>
        </w:tc>
        <w:tc>
          <w:tcPr>
            <w:tcW w:w="3363" w:type="dxa"/>
          </w:tcPr>
          <w:p w14:paraId="1B388C33">
            <w:pPr>
              <w:pStyle w:val="7"/>
              <w:spacing w:before="4"/>
              <w:rPr>
                <w:sz w:val="25"/>
              </w:rPr>
            </w:pPr>
          </w:p>
          <w:p w14:paraId="58795203">
            <w:pPr>
              <w:pStyle w:val="7"/>
              <w:ind w:left="11" w:right="2"/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技术要</w:t>
            </w:r>
            <w:bookmarkStart w:id="0" w:name="_GoBack"/>
            <w:bookmarkEnd w:id="0"/>
            <w:r>
              <w:rPr>
                <w:rFonts w:hint="eastAsia"/>
                <w:sz w:val="24"/>
                <w:lang w:val="en-US" w:eastAsia="zh-CN"/>
              </w:rPr>
              <w:t>求</w:t>
            </w:r>
            <w:r>
              <w:rPr>
                <w:sz w:val="24"/>
              </w:rPr>
              <w:t>文件条目号</w:t>
            </w:r>
          </w:p>
        </w:tc>
        <w:tc>
          <w:tcPr>
            <w:tcW w:w="2263" w:type="dxa"/>
          </w:tcPr>
          <w:p w14:paraId="53A0F975">
            <w:pPr>
              <w:pStyle w:val="7"/>
              <w:spacing w:before="4"/>
              <w:rPr>
                <w:sz w:val="25"/>
              </w:rPr>
            </w:pPr>
          </w:p>
          <w:p w14:paraId="5EBA45AA">
            <w:pPr>
              <w:pStyle w:val="7"/>
              <w:ind w:left="115" w:right="107"/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服务</w:t>
            </w:r>
            <w:r>
              <w:rPr>
                <w:sz w:val="24"/>
              </w:rPr>
              <w:t>响应</w:t>
            </w:r>
          </w:p>
        </w:tc>
        <w:tc>
          <w:tcPr>
            <w:tcW w:w="2245" w:type="dxa"/>
          </w:tcPr>
          <w:p w14:paraId="34D9C51A">
            <w:pPr>
              <w:pStyle w:val="7"/>
              <w:spacing w:before="4"/>
              <w:rPr>
                <w:sz w:val="25"/>
              </w:rPr>
            </w:pPr>
          </w:p>
          <w:p w14:paraId="0B9B020D">
            <w:pPr>
              <w:pStyle w:val="7"/>
              <w:ind w:left="216" w:right="209"/>
              <w:jc w:val="center"/>
              <w:rPr>
                <w:sz w:val="24"/>
              </w:rPr>
            </w:pPr>
            <w:r>
              <w:rPr>
                <w:sz w:val="24"/>
              </w:rPr>
              <w:t>偏差说明</w:t>
            </w:r>
          </w:p>
        </w:tc>
      </w:tr>
      <w:tr w14:paraId="40B0B4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31" w:hRule="atLeast"/>
        </w:trPr>
        <w:tc>
          <w:tcPr>
            <w:tcW w:w="685" w:type="dxa"/>
          </w:tcPr>
          <w:p w14:paraId="5F80E401">
            <w:pPr>
              <w:pStyle w:val="7"/>
              <w:rPr>
                <w:sz w:val="24"/>
              </w:rPr>
            </w:pPr>
          </w:p>
          <w:p w14:paraId="797BAA89">
            <w:pPr>
              <w:pStyle w:val="7"/>
              <w:spacing w:before="11"/>
              <w:rPr>
                <w:sz w:val="19"/>
              </w:rPr>
            </w:pPr>
          </w:p>
          <w:p w14:paraId="68B1E53C">
            <w:pPr>
              <w:pStyle w:val="7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363" w:type="dxa"/>
          </w:tcPr>
          <w:p w14:paraId="33B5043B">
            <w:pPr>
              <w:pStyle w:val="7"/>
              <w:ind w:left="11" w:right="2"/>
              <w:jc w:val="center"/>
              <w:rPr>
                <w:sz w:val="24"/>
              </w:rPr>
            </w:pPr>
          </w:p>
        </w:tc>
        <w:tc>
          <w:tcPr>
            <w:tcW w:w="2263" w:type="dxa"/>
          </w:tcPr>
          <w:p w14:paraId="2DAB6006">
            <w:pPr>
              <w:pStyle w:val="7"/>
              <w:ind w:left="115" w:right="107"/>
              <w:jc w:val="center"/>
              <w:rPr>
                <w:sz w:val="24"/>
              </w:rPr>
            </w:pPr>
          </w:p>
        </w:tc>
        <w:tc>
          <w:tcPr>
            <w:tcW w:w="2245" w:type="dxa"/>
          </w:tcPr>
          <w:p w14:paraId="5813CA1E">
            <w:pPr>
              <w:pStyle w:val="7"/>
              <w:ind w:left="216" w:right="209"/>
              <w:jc w:val="center"/>
              <w:rPr>
                <w:sz w:val="24"/>
              </w:rPr>
            </w:pPr>
          </w:p>
        </w:tc>
      </w:tr>
      <w:tr w14:paraId="24A52B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31" w:hRule="atLeast"/>
        </w:trPr>
        <w:tc>
          <w:tcPr>
            <w:tcW w:w="685" w:type="dxa"/>
          </w:tcPr>
          <w:p w14:paraId="75793F23">
            <w:pPr>
              <w:pStyle w:val="7"/>
              <w:rPr>
                <w:sz w:val="24"/>
              </w:rPr>
            </w:pPr>
          </w:p>
          <w:p w14:paraId="0D06BA90">
            <w:pPr>
              <w:pStyle w:val="7"/>
              <w:spacing w:before="10"/>
              <w:rPr>
                <w:sz w:val="19"/>
              </w:rPr>
            </w:pPr>
          </w:p>
          <w:p w14:paraId="1AFAA20F">
            <w:pPr>
              <w:pStyle w:val="7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363" w:type="dxa"/>
          </w:tcPr>
          <w:p w14:paraId="0F759701">
            <w:pPr>
              <w:pStyle w:val="7"/>
              <w:ind w:left="11" w:right="2"/>
              <w:jc w:val="center"/>
              <w:rPr>
                <w:sz w:val="24"/>
              </w:rPr>
            </w:pPr>
          </w:p>
        </w:tc>
        <w:tc>
          <w:tcPr>
            <w:tcW w:w="2263" w:type="dxa"/>
          </w:tcPr>
          <w:p w14:paraId="16E109B2">
            <w:pPr>
              <w:pStyle w:val="7"/>
              <w:ind w:left="115" w:right="107"/>
              <w:jc w:val="center"/>
              <w:rPr>
                <w:sz w:val="24"/>
              </w:rPr>
            </w:pPr>
          </w:p>
        </w:tc>
        <w:tc>
          <w:tcPr>
            <w:tcW w:w="2245" w:type="dxa"/>
          </w:tcPr>
          <w:p w14:paraId="5FA38C8A">
            <w:pPr>
              <w:pStyle w:val="7"/>
              <w:ind w:left="216" w:right="209"/>
              <w:jc w:val="center"/>
              <w:rPr>
                <w:sz w:val="24"/>
              </w:rPr>
            </w:pPr>
          </w:p>
        </w:tc>
      </w:tr>
      <w:tr w14:paraId="03D1F4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30" w:hRule="atLeast"/>
        </w:trPr>
        <w:tc>
          <w:tcPr>
            <w:tcW w:w="685" w:type="dxa"/>
          </w:tcPr>
          <w:p w14:paraId="55B7BCFC">
            <w:pPr>
              <w:pStyle w:val="7"/>
              <w:rPr>
                <w:sz w:val="24"/>
              </w:rPr>
            </w:pPr>
          </w:p>
          <w:p w14:paraId="0B9B7294">
            <w:pPr>
              <w:pStyle w:val="7"/>
              <w:spacing w:before="12"/>
              <w:rPr>
                <w:sz w:val="19"/>
              </w:rPr>
            </w:pPr>
          </w:p>
          <w:p w14:paraId="6E107F2A">
            <w:pPr>
              <w:pStyle w:val="7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363" w:type="dxa"/>
          </w:tcPr>
          <w:p w14:paraId="3A4476B1">
            <w:pPr>
              <w:pStyle w:val="7"/>
              <w:ind w:left="11" w:right="2"/>
              <w:jc w:val="center"/>
              <w:rPr>
                <w:sz w:val="24"/>
              </w:rPr>
            </w:pPr>
          </w:p>
        </w:tc>
        <w:tc>
          <w:tcPr>
            <w:tcW w:w="2263" w:type="dxa"/>
          </w:tcPr>
          <w:p w14:paraId="4AB46A37">
            <w:pPr>
              <w:pStyle w:val="7"/>
              <w:ind w:left="115" w:right="107"/>
              <w:jc w:val="center"/>
              <w:rPr>
                <w:sz w:val="24"/>
              </w:rPr>
            </w:pPr>
          </w:p>
        </w:tc>
        <w:tc>
          <w:tcPr>
            <w:tcW w:w="2245" w:type="dxa"/>
          </w:tcPr>
          <w:p w14:paraId="01BF0F86">
            <w:pPr>
              <w:pStyle w:val="7"/>
              <w:ind w:left="216" w:right="209"/>
              <w:jc w:val="center"/>
              <w:rPr>
                <w:sz w:val="24"/>
              </w:rPr>
            </w:pPr>
          </w:p>
        </w:tc>
      </w:tr>
      <w:tr w14:paraId="61D4A7B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04" w:hRule="atLeast"/>
        </w:trPr>
        <w:tc>
          <w:tcPr>
            <w:tcW w:w="685" w:type="dxa"/>
          </w:tcPr>
          <w:p w14:paraId="02C05E34">
            <w:pPr>
              <w:pStyle w:val="7"/>
              <w:rPr>
                <w:sz w:val="24"/>
              </w:rPr>
            </w:pPr>
          </w:p>
          <w:p w14:paraId="653DD83D">
            <w:pPr>
              <w:pStyle w:val="7"/>
              <w:rPr>
                <w:sz w:val="24"/>
              </w:rPr>
            </w:pPr>
          </w:p>
          <w:p w14:paraId="2DB2B60F">
            <w:pPr>
              <w:pStyle w:val="7"/>
              <w:spacing w:before="184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3363" w:type="dxa"/>
          </w:tcPr>
          <w:p w14:paraId="1DDC724C">
            <w:pPr>
              <w:pStyle w:val="7"/>
              <w:spacing w:before="184"/>
              <w:ind w:left="11" w:right="2"/>
              <w:jc w:val="center"/>
              <w:rPr>
                <w:sz w:val="24"/>
              </w:rPr>
            </w:pPr>
          </w:p>
        </w:tc>
        <w:tc>
          <w:tcPr>
            <w:tcW w:w="2263" w:type="dxa"/>
          </w:tcPr>
          <w:p w14:paraId="10EDBB08">
            <w:pPr>
              <w:pStyle w:val="7"/>
              <w:spacing w:before="184"/>
              <w:ind w:left="115" w:right="107"/>
              <w:jc w:val="center"/>
              <w:rPr>
                <w:sz w:val="24"/>
              </w:rPr>
            </w:pPr>
          </w:p>
        </w:tc>
        <w:tc>
          <w:tcPr>
            <w:tcW w:w="2245" w:type="dxa"/>
          </w:tcPr>
          <w:p w14:paraId="14A7E970">
            <w:pPr>
              <w:pStyle w:val="7"/>
              <w:spacing w:before="184"/>
              <w:ind w:left="216" w:right="209"/>
              <w:jc w:val="center"/>
              <w:rPr>
                <w:sz w:val="24"/>
              </w:rPr>
            </w:pPr>
          </w:p>
        </w:tc>
      </w:tr>
      <w:tr w14:paraId="7194C7C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29" w:hRule="atLeast"/>
        </w:trPr>
        <w:tc>
          <w:tcPr>
            <w:tcW w:w="685" w:type="dxa"/>
          </w:tcPr>
          <w:p w14:paraId="342ED27A">
            <w:pPr>
              <w:pStyle w:val="7"/>
              <w:rPr>
                <w:sz w:val="24"/>
              </w:rPr>
            </w:pPr>
          </w:p>
          <w:p w14:paraId="5D3C3FF4">
            <w:pPr>
              <w:pStyle w:val="7"/>
              <w:spacing w:before="12"/>
              <w:rPr>
                <w:sz w:val="19"/>
              </w:rPr>
            </w:pPr>
          </w:p>
          <w:p w14:paraId="4DAB61E2">
            <w:pPr>
              <w:pStyle w:val="7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3363" w:type="dxa"/>
          </w:tcPr>
          <w:p w14:paraId="3B8BB028">
            <w:pPr>
              <w:pStyle w:val="7"/>
              <w:ind w:left="11" w:right="2"/>
              <w:jc w:val="center"/>
              <w:rPr>
                <w:sz w:val="24"/>
              </w:rPr>
            </w:pPr>
          </w:p>
        </w:tc>
        <w:tc>
          <w:tcPr>
            <w:tcW w:w="2263" w:type="dxa"/>
          </w:tcPr>
          <w:p w14:paraId="1D0F688F">
            <w:pPr>
              <w:pStyle w:val="7"/>
              <w:ind w:left="115" w:right="107"/>
              <w:jc w:val="center"/>
              <w:rPr>
                <w:sz w:val="24"/>
              </w:rPr>
            </w:pPr>
          </w:p>
        </w:tc>
        <w:tc>
          <w:tcPr>
            <w:tcW w:w="2245" w:type="dxa"/>
          </w:tcPr>
          <w:p w14:paraId="25F2023D">
            <w:pPr>
              <w:pStyle w:val="7"/>
              <w:ind w:left="216" w:right="209"/>
              <w:jc w:val="center"/>
              <w:rPr>
                <w:sz w:val="24"/>
              </w:rPr>
            </w:pPr>
          </w:p>
        </w:tc>
      </w:tr>
      <w:tr w14:paraId="24E9B0E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29" w:hRule="atLeast"/>
        </w:trPr>
        <w:tc>
          <w:tcPr>
            <w:tcW w:w="685" w:type="dxa"/>
            <w:vAlign w:val="center"/>
          </w:tcPr>
          <w:p w14:paraId="23227A47">
            <w:pPr>
              <w:pStyle w:val="7"/>
              <w:ind w:left="8"/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6</w:t>
            </w:r>
          </w:p>
        </w:tc>
        <w:tc>
          <w:tcPr>
            <w:tcW w:w="3363" w:type="dxa"/>
          </w:tcPr>
          <w:p w14:paraId="0DE73509">
            <w:pPr>
              <w:pStyle w:val="7"/>
              <w:ind w:left="11" w:right="2"/>
              <w:jc w:val="center"/>
              <w:rPr>
                <w:sz w:val="24"/>
              </w:rPr>
            </w:pPr>
          </w:p>
        </w:tc>
        <w:tc>
          <w:tcPr>
            <w:tcW w:w="2263" w:type="dxa"/>
          </w:tcPr>
          <w:p w14:paraId="61322C48">
            <w:pPr>
              <w:pStyle w:val="7"/>
              <w:ind w:left="115" w:right="107"/>
              <w:jc w:val="center"/>
              <w:rPr>
                <w:sz w:val="24"/>
              </w:rPr>
            </w:pPr>
          </w:p>
        </w:tc>
        <w:tc>
          <w:tcPr>
            <w:tcW w:w="2245" w:type="dxa"/>
          </w:tcPr>
          <w:p w14:paraId="478D159A">
            <w:pPr>
              <w:pStyle w:val="7"/>
              <w:ind w:left="216" w:right="209"/>
              <w:jc w:val="center"/>
              <w:rPr>
                <w:sz w:val="24"/>
              </w:rPr>
            </w:pPr>
          </w:p>
        </w:tc>
      </w:tr>
    </w:tbl>
    <w:p w14:paraId="173F569C">
      <w:pPr>
        <w:pStyle w:val="2"/>
        <w:rPr>
          <w:sz w:val="20"/>
        </w:rPr>
      </w:pPr>
    </w:p>
    <w:p w14:paraId="32888AF9">
      <w:pPr>
        <w:pStyle w:val="2"/>
        <w:rPr>
          <w:sz w:val="20"/>
        </w:rPr>
      </w:pPr>
    </w:p>
    <w:p w14:paraId="20821C17">
      <w:pPr>
        <w:pStyle w:val="2"/>
        <w:rPr>
          <w:sz w:val="20"/>
        </w:rPr>
      </w:pPr>
    </w:p>
    <w:p w14:paraId="246C8E66">
      <w:pPr>
        <w:pStyle w:val="2"/>
        <w:rPr>
          <w:sz w:val="20"/>
        </w:rPr>
      </w:pPr>
    </w:p>
    <w:p w14:paraId="29F32435">
      <w:pPr>
        <w:pStyle w:val="2"/>
        <w:rPr>
          <w:sz w:val="20"/>
        </w:rPr>
      </w:pPr>
    </w:p>
    <w:p w14:paraId="15320333">
      <w:pPr>
        <w:pStyle w:val="2"/>
        <w:rPr>
          <w:sz w:val="20"/>
        </w:rPr>
      </w:pPr>
    </w:p>
    <w:p w14:paraId="63A33014">
      <w:pPr>
        <w:pStyle w:val="2"/>
        <w:rPr>
          <w:sz w:val="20"/>
        </w:rPr>
      </w:pPr>
    </w:p>
    <w:p w14:paraId="4A9578E8">
      <w:pPr>
        <w:pStyle w:val="2"/>
        <w:rPr>
          <w:sz w:val="20"/>
        </w:rPr>
      </w:pPr>
    </w:p>
    <w:p w14:paraId="34FEC638">
      <w:pPr>
        <w:pStyle w:val="2"/>
        <w:spacing w:before="2"/>
        <w:rPr>
          <w:sz w:val="23"/>
        </w:rPr>
      </w:pPr>
    </w:p>
    <w:p w14:paraId="55DACC1B">
      <w:pPr>
        <w:pStyle w:val="2"/>
        <w:spacing w:line="20" w:lineRule="exact"/>
        <w:ind w:left="-928"/>
        <w:rPr>
          <w:sz w:val="2"/>
        </w:rPr>
      </w:pPr>
      <w:r>
        <w:rPr>
          <w:sz w:val="2"/>
        </w:rPr>
        <w:pict>
          <v:group id="_x0000_s1026" o:spid="_x0000_s1026" o:spt="203" style="height:0.75pt;width:575.3pt;" coordsize="11506,15">
            <o:lock v:ext="edit"/>
            <v:line id="_x0000_s1027" o:spid="_x0000_s1027" o:spt="20" style="position:absolute;left:0;top:8;height:0;width:11506;" stroked="t" coordsize="21600,21600">
              <v:path arrowok="t"/>
              <v:fill focussize="0,0"/>
              <v:stroke color="#000000"/>
              <v:imagedata o:title=""/>
              <o:lock v:ext="edit"/>
            </v:line>
            <w10:wrap type="none"/>
            <w10:anchorlock/>
          </v:group>
        </w:pict>
      </w:r>
    </w:p>
    <w:p w14:paraId="186C894E">
      <w:pPr>
        <w:pStyle w:val="2"/>
        <w:spacing w:before="8"/>
        <w:ind w:right="199"/>
        <w:jc w:val="right"/>
      </w:pPr>
      <w:r>
        <w:t>第</w:t>
      </w:r>
      <w:r>
        <w:rPr>
          <w:rFonts w:hint="eastAsia"/>
          <w:lang w:val="en-US" w:eastAsia="zh-CN"/>
        </w:rPr>
        <w:t>1</w:t>
      </w:r>
      <w:r>
        <w:t>页 共1页</w:t>
      </w:r>
    </w:p>
    <w:sectPr>
      <w:type w:val="continuous"/>
      <w:pgSz w:w="11910" w:h="16840"/>
      <w:pgMar w:top="440" w:right="0" w:bottom="0" w:left="112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useFELayout/>
    <w:compatSetting w:name="compatibilityMode" w:uri="http://schemas.microsoft.com/office/word" w:val="12"/>
  </w:compat>
  <w:docVars>
    <w:docVar w:name="commondata" w:val="eyJoZGlkIjoiNDg1ZGZhM2IyYWRkMzA0MDQ5MWUwYzQwZDY5MmE4ZWEifQ=="/>
  </w:docVars>
  <w:rsids>
    <w:rsidRoot w:val="00000000"/>
    <w:rsid w:val="286A5036"/>
    <w:rsid w:val="429E3A47"/>
    <w:rsid w:val="5AFB461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宋体" w:hAnsi="宋体" w:eastAsia="宋体" w:cs="宋体"/>
      <w:sz w:val="24"/>
      <w:szCs w:val="24"/>
      <w:lang w:val="zh-CN" w:eastAsia="zh-CN" w:bidi="zh-CN"/>
    </w:rPr>
  </w:style>
  <w:style w:type="table" w:customStyle="1" w:styleId="5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6">
    <w:name w:val="List Paragraph"/>
    <w:basedOn w:val="1"/>
    <w:qFormat/>
    <w:uiPriority w:val="1"/>
    <w:rPr>
      <w:lang w:val="zh-CN" w:eastAsia="zh-CN" w:bidi="zh-CN"/>
    </w:rPr>
  </w:style>
  <w:style w:type="paragraph" w:customStyle="1" w:styleId="7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7"/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49</Words>
  <Characters>49</Characters>
  <TotalTime>4</TotalTime>
  <ScaleCrop>false</ScaleCrop>
  <LinksUpToDate>false</LinksUpToDate>
  <CharactersWithSpaces>156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2024-06-05T07:12:00Z</dcterms:created>
  <dc:creator>wx-luodesheng</dc:creator>
  <cp:lastModifiedBy>FYF</cp:lastModifiedBy>
  <dcterms:modified xsi:type="dcterms:W3CDTF">2024-07-15T08:54:54Z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0463592824674087A6A76437EA3F097B</vt:lpwstr>
  </property>
</Properties>
</file>