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鼎和财产保险玉林中心支公司物品采购项目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 xml:space="preserve">宣传单页：鼎和保险2024年学生险承保方案 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数量：45000张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规格：210*300mm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250克4A珠光纸（激光彩色单面印刷）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45000</w:t>
            </w:r>
          </w:p>
        </w:tc>
        <w:tc>
          <w:tcPr>
            <w:tcW w:w="1742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货品制作期3天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2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 xml:space="preserve">：（大写）  </w:t>
            </w:r>
            <w:bookmarkStart w:id="0" w:name="_GoBack"/>
            <w:bookmarkEnd w:id="0"/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4FE613A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E9F6563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0C4630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03315DB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575C63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01C9B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0472E3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DF1240"/>
    <w:rsid w:val="6F833898"/>
    <w:rsid w:val="6FCF5877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83552CF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F59A7E6E4BF647C2A6057F72B59536EA</cp:lastModifiedBy>
  <cp:lastPrinted>2018-08-20T02:17:00Z</cp:lastPrinted>
  <dcterms:modified xsi:type="dcterms:W3CDTF">2024-08-05T02:06:24Z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BA6F09B9022A4A3E91434D42D33DF323</vt:lpwstr>
  </property>
</Properties>
</file>