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鼎和财产保险股份有限公司玉林中心</w:t>
      </w:r>
      <w:bookmarkStart w:id="0" w:name="_GoBack"/>
      <w:bookmarkEnd w:id="0"/>
      <w:r>
        <w:rPr>
          <w:rFonts w:hint="eastAsia" w:ascii="宋体" w:hAnsi="宋体" w:eastAsia="宋体" w:cs="宋体"/>
          <w:b/>
          <w:bCs/>
          <w:sz w:val="36"/>
          <w:szCs w:val="36"/>
          <w:lang w:val="en-US" w:eastAsia="zh-CN"/>
        </w:rPr>
        <w:t>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指定区域（玉林市</w:t>
      </w:r>
      <w:r>
        <w:rPr>
          <w:rFonts w:hint="eastAsia" w:asciiTheme="minorEastAsia" w:hAnsiTheme="minorEastAsia"/>
          <w:spacing w:val="0"/>
          <w:sz w:val="28"/>
          <w:szCs w:val="28"/>
          <w:lang w:val="en-US" w:eastAsia="zh-CN"/>
        </w:rPr>
        <w:t>入住率达85%的小区均可以投放</w:t>
      </w:r>
      <w:r>
        <w:rPr>
          <w:rFonts w:hint="eastAsia" w:ascii="仿宋" w:hAnsi="仿宋" w:eastAsia="仿宋" w:cs="仿宋"/>
          <w:sz w:val="32"/>
          <w:szCs w:val="32"/>
          <w:lang w:val="en-US" w:eastAsia="zh-CN"/>
        </w:rPr>
        <w:t>），开展鼎和品牌形象宣传的小区室内电梯广告发布。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指定区域发布委托方有关企业文化、形象等户外</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1个月</w:t>
      </w:r>
      <w:r>
        <w:rPr>
          <w:rFonts w:hint="eastAsia" w:ascii="仿宋" w:hAnsi="仿宋" w:eastAsia="仿宋" w:cs="仿宋"/>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3" w:type="default"/>
      <w:pgSz w:w="11900" w:h="16820"/>
      <w:pgMar w:top="1440" w:right="1800" w:bottom="1440" w:left="1800"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944E4F"/>
    <w:rsid w:val="14774E23"/>
    <w:rsid w:val="159A5E37"/>
    <w:rsid w:val="15BF6BC6"/>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3EC72E0"/>
    <w:rsid w:val="26420280"/>
    <w:rsid w:val="266C0953"/>
    <w:rsid w:val="26AC7C96"/>
    <w:rsid w:val="26DE6540"/>
    <w:rsid w:val="27DA30C4"/>
    <w:rsid w:val="27EC617F"/>
    <w:rsid w:val="29A37968"/>
    <w:rsid w:val="2AEC2BDE"/>
    <w:rsid w:val="2BAB286F"/>
    <w:rsid w:val="2D663594"/>
    <w:rsid w:val="30B2138C"/>
    <w:rsid w:val="30B2140F"/>
    <w:rsid w:val="30F3175A"/>
    <w:rsid w:val="31C12547"/>
    <w:rsid w:val="31C53F5B"/>
    <w:rsid w:val="31FC5940"/>
    <w:rsid w:val="321D1772"/>
    <w:rsid w:val="3361107C"/>
    <w:rsid w:val="345258A0"/>
    <w:rsid w:val="351F3795"/>
    <w:rsid w:val="370D1757"/>
    <w:rsid w:val="37E54C78"/>
    <w:rsid w:val="38496536"/>
    <w:rsid w:val="38E473A8"/>
    <w:rsid w:val="3B5C207B"/>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8D04136"/>
    <w:rsid w:val="492E435B"/>
    <w:rsid w:val="495A7281"/>
    <w:rsid w:val="49AC24BC"/>
    <w:rsid w:val="4A5001E8"/>
    <w:rsid w:val="4A885ED2"/>
    <w:rsid w:val="4AE4141D"/>
    <w:rsid w:val="4B0433FD"/>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60F343D5"/>
    <w:rsid w:val="60F65600"/>
    <w:rsid w:val="61160776"/>
    <w:rsid w:val="614C3B27"/>
    <w:rsid w:val="61541567"/>
    <w:rsid w:val="619916E5"/>
    <w:rsid w:val="62360164"/>
    <w:rsid w:val="629F476F"/>
    <w:rsid w:val="62EE0AA0"/>
    <w:rsid w:val="63537488"/>
    <w:rsid w:val="64F87556"/>
    <w:rsid w:val="65065626"/>
    <w:rsid w:val="659C16AF"/>
    <w:rsid w:val="67902319"/>
    <w:rsid w:val="67E66D50"/>
    <w:rsid w:val="68055CBE"/>
    <w:rsid w:val="689C431B"/>
    <w:rsid w:val="68B1169A"/>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542</Words>
  <Characters>562</Characters>
  <Lines>0</Lines>
  <Paragraphs>0</Paragraphs>
  <TotalTime>2</TotalTime>
  <ScaleCrop>false</ScaleCrop>
  <LinksUpToDate>false</LinksUpToDate>
  <CharactersWithSpaces>562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F59A7E6E4BF647C2A6057F72B59536EA</cp:lastModifiedBy>
  <dcterms:modified xsi:type="dcterms:W3CDTF">2024-08-05T01:50:04Z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F5D00F34854C4353B7C3BDD44639BC6F_12</vt:lpwstr>
  </property>
</Properties>
</file>