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2024年云南十里阳光发展有限公司餐饮部压面机采购（零星采购）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满足餐饮接待需要，餐饮部需采购一台压面机，以满足客户用餐服务需要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1.操作简单方便:压面机的压面速度可以根据需要进行调整。对于压制不同厚度和尺寸的面皮，可根据食品的要求进行调节，确保所制作的面皮的厚度和大小的一致性。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自动压面:压面机可以将面团均匀压平，使得面团能够更容易被压成薄片或切成各种形状。对于制作饺子皮、馄饨皮、水饺皮等，压面机能够起到极大的便利性和效率。压面机需要速度可调、面皮厚度可调，制作出的面皮厚度可以根据需要达到所需的标准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br w:type="textWrapping"/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 xml:space="preserve">  3.压面机还需配有安全系统，以确保使用过程中的安全性。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br w:type="textWrapping"/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 xml:space="preserve">  4.提高生产效率:使用压面机可以大大提高面食的制作效率。压面机能够更快、更准确地完成相同的任务，对于需要大量生产面食的商业厨房和餐厅来说，减少了人工成本和时间成本。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压面机交货时间：收到成交通知书后与项目负责部门联系确定相关细节内容，收到成交通知书后15个工作日内到云南十里阳光发展有限公司餐饮部交货并交付试用。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position w:val="0"/>
                <w:lang w:val="en-US" w:eastAsia="zh-CN"/>
              </w:rPr>
              <w:t>压面机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  <w:t>1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德玛仕MTJ-50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86D5091"/>
    <w:rsid w:val="09513EE3"/>
    <w:rsid w:val="097442CF"/>
    <w:rsid w:val="0C9A0514"/>
    <w:rsid w:val="0E234E5C"/>
    <w:rsid w:val="0E4C5D78"/>
    <w:rsid w:val="0E75758C"/>
    <w:rsid w:val="0EB949B3"/>
    <w:rsid w:val="0ECB39D4"/>
    <w:rsid w:val="128A53F1"/>
    <w:rsid w:val="186D4742"/>
    <w:rsid w:val="194B7557"/>
    <w:rsid w:val="1C7C366F"/>
    <w:rsid w:val="1DCD58B1"/>
    <w:rsid w:val="22FE018A"/>
    <w:rsid w:val="257971A1"/>
    <w:rsid w:val="257E779B"/>
    <w:rsid w:val="2717598A"/>
    <w:rsid w:val="2A925ADB"/>
    <w:rsid w:val="2CD608A9"/>
    <w:rsid w:val="30594760"/>
    <w:rsid w:val="30642AF1"/>
    <w:rsid w:val="31607511"/>
    <w:rsid w:val="337201F6"/>
    <w:rsid w:val="33D51EA8"/>
    <w:rsid w:val="33F7044F"/>
    <w:rsid w:val="35C97CE6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E2C55"/>
    <w:rsid w:val="4DC90F22"/>
    <w:rsid w:val="4EB877D8"/>
    <w:rsid w:val="524D172E"/>
    <w:rsid w:val="54F30A9A"/>
    <w:rsid w:val="57CA1BBE"/>
    <w:rsid w:val="5A0A4770"/>
    <w:rsid w:val="5CA96F3A"/>
    <w:rsid w:val="5E2D1591"/>
    <w:rsid w:val="5F261328"/>
    <w:rsid w:val="5FE56175"/>
    <w:rsid w:val="60785BD4"/>
    <w:rsid w:val="608A6DF1"/>
    <w:rsid w:val="636B5B38"/>
    <w:rsid w:val="655B2D8B"/>
    <w:rsid w:val="65CF16D5"/>
    <w:rsid w:val="67206A22"/>
    <w:rsid w:val="68DC54AF"/>
    <w:rsid w:val="69C33229"/>
    <w:rsid w:val="6AAD50E8"/>
    <w:rsid w:val="6B085B8A"/>
    <w:rsid w:val="6B0A5FC3"/>
    <w:rsid w:val="6B144D07"/>
    <w:rsid w:val="70D40319"/>
    <w:rsid w:val="761015B5"/>
    <w:rsid w:val="77047750"/>
    <w:rsid w:val="7E5B20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Office_11.8.2.11739_F1E327BC-269C-435d-A152-05C5408002CA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CY-GSB</cp:lastModifiedBy>
  <dcterms:modified xsi:type="dcterms:W3CDTF">2024-08-06T02:34:57Z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0AF98599E5BF4FF59F72A6A5C3C1FC31</vt:lpwstr>
  </property>
</Properties>
</file>