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ind w:right="135"/>
        <w:jc w:val="center"/>
        <w:rPr>
          <w:rFonts w:ascii="方正小标宋_GBK" w:hAnsi="方正小标宋_GBK" w:eastAsia="方正小标宋_GBK" w:cs="方正小标宋_GBK"/>
          <w:color w:val="000000"/>
          <w:sz w:val="44"/>
          <w:szCs w:val="44"/>
        </w:rPr>
      </w:pPr>
    </w:p>
    <w:p>
      <w:pPr>
        <w:spacing w:line="540" w:lineRule="exact"/>
        <w:ind w:right="135"/>
        <w:jc w:val="center"/>
      </w:pPr>
      <w:r>
        <w:rPr>
          <w:rFonts w:hint="eastAsia" w:ascii="方正小标宋_GBK" w:hAnsi="方正小标宋_GBK" w:eastAsia="方正小标宋_GBK" w:cs="方正小标宋_GBK"/>
          <w:color w:val="000000"/>
          <w:sz w:val="44"/>
          <w:szCs w:val="44"/>
        </w:rPr>
        <w:t>搬迁服务合同</w:t>
      </w:r>
    </w:p>
    <w:p>
      <w:pPr>
        <w:spacing w:line="540" w:lineRule="exact"/>
        <w:ind w:right="135"/>
        <w:jc w:val="center"/>
      </w:pPr>
    </w:p>
    <w:p>
      <w:pPr>
        <w:spacing w:line="540" w:lineRule="exact"/>
        <w:ind w:right="135"/>
        <w:jc w:val="cente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甲方：</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住所地：</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项目负责人：</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通讯地址：</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sz w:val="28"/>
          <w:szCs w:val="28"/>
        </w:rPr>
        <w:t>银行账户：</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sz w:val="28"/>
          <w:szCs w:val="28"/>
        </w:rPr>
        <w:t>联系方式：</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lang w:val="en-US" w:eastAsia="zh-CN"/>
        </w:rPr>
        <w:t>乙</w:t>
      </w:r>
      <w:r>
        <w:rPr>
          <w:rFonts w:hint="eastAsia" w:asciiTheme="minorEastAsia" w:hAnsiTheme="minorEastAsia" w:eastAsiaTheme="minorEastAsia" w:cstheme="minorEastAsia"/>
          <w:bCs/>
          <w:sz w:val="28"/>
          <w:szCs w:val="28"/>
        </w:rPr>
        <w:t>方：</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住所地：</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项目负责人：</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通讯地址：</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sz w:val="28"/>
          <w:szCs w:val="28"/>
        </w:rPr>
        <w:t>银行账户：</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联系方式：</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sz w:val="28"/>
          <w:szCs w:val="28"/>
        </w:rPr>
      </w:pPr>
    </w:p>
    <w:p>
      <w:pPr>
        <w:spacing w:line="540" w:lineRule="exact"/>
        <w:ind w:right="135"/>
        <w:jc w:val="center"/>
      </w:pPr>
    </w:p>
    <w:p>
      <w:pPr>
        <w:spacing w:line="540" w:lineRule="exact"/>
        <w:ind w:right="135"/>
        <w:jc w:val="center"/>
      </w:pPr>
    </w:p>
    <w:p>
      <w:pPr>
        <w:spacing w:line="540" w:lineRule="exact"/>
        <w:ind w:right="135"/>
        <w:jc w:val="center"/>
      </w:pPr>
    </w:p>
    <w:p>
      <w:pPr>
        <w:spacing w:line="540" w:lineRule="exact"/>
        <w:ind w:right="135"/>
        <w:jc w:val="center"/>
      </w:pPr>
    </w:p>
    <w:p>
      <w:pPr>
        <w:spacing w:line="540" w:lineRule="exact"/>
        <w:ind w:right="135"/>
        <w:jc w:val="center"/>
      </w:pPr>
    </w:p>
    <w:p>
      <w:pPr>
        <w:spacing w:line="540" w:lineRule="exact"/>
        <w:ind w:right="135"/>
        <w:jc w:val="center"/>
      </w:pPr>
    </w:p>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依据《中华人民共和国民法典》的有关规定，现就办公物品文件、办公家具、办公设备等搬迁服务事宜，经双方协商一致，为保证双方权益，签订本合同。</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一、合同双方</w:t>
      </w:r>
    </w:p>
    <w:p>
      <w:pPr>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甲方：</w:t>
      </w:r>
      <w:r>
        <w:rPr>
          <w:rFonts w:hint="eastAsia" w:ascii="仿宋_GB2312" w:hAnsi="仿宋_GB2312" w:eastAsia="仿宋_GB2312" w:cs="仿宋_GB2312"/>
          <w:sz w:val="32"/>
          <w:szCs w:val="32"/>
          <w:u w:val="single"/>
          <w:lang w:val="en-US" w:eastAsia="zh-CN"/>
        </w:rPr>
        <w:t xml:space="preserve">上海南能新能源科技有限公司   </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乙方：</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二、服务范围、形式和要求</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1.乙方为甲方搬迁项目提供办公物品文件、办公设备搬迁和办公家具拆组及搬迁服务，按照甲方要求将位于</w:t>
      </w:r>
      <w:r>
        <w:rPr>
          <w:rFonts w:hint="eastAsia" w:ascii="仿宋_GB2312" w:hAnsi="仿宋_GB2312" w:eastAsia="仿宋_GB2312" w:cs="仿宋_GB2312"/>
          <w:sz w:val="32"/>
          <w:szCs w:val="32"/>
          <w:lang w:val="en-US" w:eastAsia="zh-CN"/>
        </w:rPr>
        <w:t>宝纳大厦7B</w:t>
      </w:r>
      <w:r>
        <w:rPr>
          <w:rFonts w:hint="eastAsia" w:ascii="仿宋_GB2312" w:hAnsi="仿宋_GB2312" w:eastAsia="仿宋_GB2312" w:cs="仿宋_GB2312"/>
          <w:sz w:val="32"/>
          <w:szCs w:val="32"/>
        </w:rPr>
        <w:t>的物品文件、办公设备及办公家具拆卸并且运送到指定地点（</w:t>
      </w:r>
      <w:r>
        <w:rPr>
          <w:rFonts w:hint="eastAsia" w:ascii="仿宋_GB2312" w:hAnsi="仿宋_GB2312" w:eastAsia="仿宋_GB2312" w:cs="仿宋_GB2312"/>
          <w:sz w:val="32"/>
          <w:szCs w:val="32"/>
          <w:lang w:val="en-US" w:eastAsia="zh-CN"/>
        </w:rPr>
        <w:t xml:space="preserve">上海市闵行区虹莘路3999弄上海万象城MT1写字楼 </w:t>
      </w:r>
      <w:r>
        <w:rPr>
          <w:rFonts w:hint="eastAsia" w:ascii="仿宋_GB2312" w:hAnsi="仿宋_GB2312" w:eastAsia="仿宋_GB2312" w:cs="仿宋_GB2312"/>
          <w:sz w:val="32"/>
          <w:szCs w:val="32"/>
        </w:rPr>
        <w:t>）后完成办公家具的组装工作。</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2.家具拆组服务包括办公家具的运输和安装、修复。</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3.乙方提供以下证明材料</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（1）营业执照复印件；</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（2）法人身份证复印件；</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（3）道路运输经营许可证复印件。</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乙方保证前述证明材料的完整性、合法性、真实性，否则，因此产生的所有责任均由乙方自行承担。</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4.搬迁日期：202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5.若天气原因或不可抗力原因导致乙方未能按照约定时间完成搬迁，应向甲方提供相应证明或经甲方书面同意。</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三、合同款项与支付方式</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1.本合同总额：</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元（大写：</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 xml:space="preserve">  </w:t>
      </w:r>
      <w:r>
        <w:rPr>
          <w:rFonts w:hint="eastAsia" w:ascii="仿宋_GB2312" w:hAnsi="仿宋_GB2312" w:eastAsia="仿宋_GB2312" w:cs="仿宋_GB2312"/>
          <w:sz w:val="32"/>
          <w:szCs w:val="32"/>
        </w:rPr>
        <w:t>）。 该费用包含但不限于搬运费、管理费、人工打包费、材料费、税费、清洁费等所有费用。乙方安排的工作人员相关费用及安全责任由乙方承担，乙方及受乙方安排第三方工作人员与甲方不形成劳务承包及雇佣关系</w:t>
      </w:r>
      <w:r>
        <w:rPr>
          <w:rFonts w:hint="eastAsia" w:ascii="仿宋_GB2312" w:hAnsi="仿宋_GB2312" w:eastAsia="仿宋_GB2312" w:cs="仿宋_GB2312"/>
          <w:sz w:val="32"/>
          <w:szCs w:val="32"/>
          <w:lang w:eastAsia="zh-CN"/>
        </w:rPr>
        <w:t>。</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2.搬迁完毕，甲方对乙方的搬迁工作验收合格后，乙方向甲方提供合法的增值税专用发票，甲方在收到发票10个工作日内付款给乙方，如若乙方不按时提供合法的增值税专用发票给甲方，一切责任由乙方承担。</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3.支付方式：银行转账。</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4.开户名称：</w:t>
      </w:r>
    </w:p>
    <w:p>
      <w:pPr>
        <w:spacing w:line="560" w:lineRule="exact"/>
        <w:ind w:firstLine="960" w:firstLineChars="3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帐号：</w:t>
      </w:r>
    </w:p>
    <w:p>
      <w:pPr>
        <w:spacing w:line="560" w:lineRule="exact"/>
        <w:ind w:firstLine="960" w:firstLineChars="300"/>
        <w:rPr>
          <w:rFonts w:ascii="仿宋_GB2312" w:hAnsi="仿宋_GB2312" w:eastAsia="仿宋_GB2312" w:cs="仿宋_GB2312"/>
          <w:sz w:val="32"/>
          <w:szCs w:val="32"/>
        </w:rPr>
      </w:pPr>
      <w:r>
        <w:rPr>
          <w:rFonts w:hint="eastAsia" w:ascii="仿宋_GB2312" w:hAnsi="仿宋_GB2312" w:eastAsia="仿宋_GB2312" w:cs="仿宋_GB2312"/>
          <w:sz w:val="32"/>
          <w:szCs w:val="32"/>
        </w:rPr>
        <w:t>开户行：</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四、双方的权利与义务</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1.甲方负责协调处理搬迁环境、电梯使用、车辆停放等；</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2.甲方在家具拆装调试过程中给予乙方必要的合作和协助；</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3.甲方不得在物品中夹带、匿报危险物品，如因甲方原因未按约定规定的时间及要求提供搬运物品给乙方造成损失的，委托方按实际损失赔偿给乙方；</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4.乙方根据甲方实际要求准确及时开工，并且在规定时间内完成全部办公家具拆组搬迁；</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5.甲方所需搬迁的物品，乙方均需全数搬运到甲方指定的目的地地点摆放和安装完毕，乙方在搬运装卸过程中不得使甲方的物品损失、短少和损坏，在搬迁过程中发生事故造成甲方货物和财产遭受损失的，乙方应承担相应赔偿责任。</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6.乙方应负责对搬出、搬入地点的保护，包括墙壁、走廊、地面、墙角、电梯等建筑设施及设备的保护，并确保搬迁环境整洁、完好无损，并对损坏承担全部责任。</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7.乙方保证为甲方提供搬迁服务所使用运输车辆和工具符合货物的安全运输及装卸的要求，乙方有义务适当和谨慎地拆卸、装载、搬运、保管、卸载的办公物品和设备。</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8.下列情况造成物品损失、短少、污染、损坏，承运方不承担责任：</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（1）不可抗力的自然灾害；</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（2）货物本身的自然属性；</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（3）委托方或收货人本人的过错。</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9.在搬迁过程中乙方应自行承担安全、环保、人身健康、物品损失的责任。</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10.乙方应保证其具有和保持承担本合同搬迁服务的全部资质和批准，其运输车辆证件手续齐全并符合安全要求及货运使用条件，货运驾驶人员具备货物运输相应资质，乙方并应确保不存在违法违规经营情形。</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11.乙方在搬迁过程中发生事故，造成己方人员或第三方人身或财产损失的，乙方应自行承担赔偿责任。</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12.乙方应在甲方支付费用前，向甲方足额提供增值税专用发票，否则甲方有权拒绝付款。</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五、服务承诺</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1.乙方应守时守信，秉承专业精神，以高品质的工作态度为甲方进行搬迁。</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2.乙方根据甲方的搬迁计划认真仔细的进行搬迁，确保按照甲方的工作要求完成本合同项下的搬迁任务。</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3.乙方听从甲方的建议及指导，文明、安全地进行搬迁。</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4.乙方根据甲方的计划及要求，认真计划安排、积极投放适当的人力、物力、运输工具等，确保甲方授予的搬迁任务按时、按质、按量完成。</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六、合同的生效与变更</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1.合同生效。本合同自双方签字并盖章之日起生效，</w:t>
      </w:r>
      <w:r>
        <w:rPr>
          <w:rFonts w:hint="eastAsia" w:ascii="仿宋_GB2312" w:hAnsi="仿宋_GB2312" w:eastAsia="仿宋_GB2312" w:cs="仿宋_GB2312"/>
          <w:sz w:val="32"/>
          <w:szCs w:val="32"/>
          <w:highlight w:val="none"/>
        </w:rPr>
        <w:t>有效期为</w:t>
      </w:r>
      <w:r>
        <w:rPr>
          <w:rFonts w:hint="eastAsia" w:ascii="仿宋_GB2312" w:hAnsi="仿宋_GB2312" w:eastAsia="仿宋_GB2312" w:cs="仿宋_GB2312"/>
          <w:sz w:val="32"/>
          <w:szCs w:val="32"/>
          <w:highlight w:val="none"/>
          <w:lang w:val="en-US" w:eastAsia="zh-CN"/>
        </w:rPr>
        <w:t>两个月</w:t>
      </w:r>
      <w:r>
        <w:rPr>
          <w:rFonts w:hint="eastAsia" w:ascii="仿宋_GB2312" w:hAnsi="仿宋_GB2312" w:eastAsia="仿宋_GB2312" w:cs="仿宋_GB2312"/>
          <w:sz w:val="32"/>
          <w:szCs w:val="32"/>
          <w:highlight w:val="none"/>
        </w:rPr>
        <w:t>；合同生效后不得私自涂改，否则涂改部分无效。</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2.合同的变更。在履行合同过程中对于具体内容需要变更的，由签约各方另行协商并书面约定，作为本合同的变更文本。</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七、违约处理</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双方中任何一方出现违约，给对方造成损失的，应承担违约责任，违约方应向对方支付搬迁总费用</w:t>
      </w:r>
      <w:r>
        <w:rPr>
          <w:rFonts w:hint="eastAsia" w:ascii="仿宋_GB2312" w:hAnsi="仿宋_GB2312" w:eastAsia="仿宋_GB2312" w:cs="仿宋_GB2312"/>
          <w:sz w:val="32"/>
          <w:szCs w:val="32"/>
          <w:u w:val="single"/>
        </w:rPr>
        <w:t xml:space="preserve">30 </w:t>
      </w:r>
      <w:r>
        <w:rPr>
          <w:rFonts w:hint="eastAsia" w:ascii="仿宋_GB2312" w:hAnsi="仿宋_GB2312" w:eastAsia="仿宋_GB2312" w:cs="仿宋_GB2312"/>
          <w:sz w:val="32"/>
          <w:szCs w:val="32"/>
        </w:rPr>
        <w:t>%作为违约金，并赔偿因</w:t>
      </w:r>
      <w:bookmarkStart w:id="0" w:name="_GoBack"/>
      <w:bookmarkEnd w:id="0"/>
      <w:r>
        <w:rPr>
          <w:rFonts w:hint="eastAsia" w:ascii="仿宋_GB2312" w:hAnsi="仿宋_GB2312" w:eastAsia="仿宋_GB2312" w:cs="仿宋_GB2312"/>
          <w:sz w:val="32"/>
          <w:szCs w:val="32"/>
        </w:rPr>
        <w:t>此而给对方造成的损失。</w:t>
      </w:r>
    </w:p>
    <w:p>
      <w:pPr>
        <w:spacing w:line="560" w:lineRule="exact"/>
        <w:ind w:firstLine="640" w:firstLineChars="200"/>
        <w:rPr>
          <w:rFonts w:ascii="黑体" w:hAnsi="黑体" w:eastAsia="黑体" w:cs="黑体"/>
          <w:sz w:val="32"/>
          <w:szCs w:val="32"/>
        </w:rPr>
      </w:pPr>
      <w:r>
        <w:rPr>
          <w:rFonts w:hint="eastAsia" w:ascii="黑体" w:hAnsi="黑体" w:eastAsia="黑体" w:cs="黑体"/>
          <w:sz w:val="32"/>
          <w:szCs w:val="32"/>
        </w:rPr>
        <w:t>八、其他内容</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1.本合同未尽事宜，由双方协商解决；</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2.此协议一式肆份，甲乙双方各执贰份，经双方签字</w:t>
      </w:r>
      <w:r>
        <w:rPr>
          <w:rFonts w:hint="eastAsia" w:ascii="仿宋_GB2312" w:hAnsi="仿宋_GB2312" w:eastAsia="仿宋_GB2312" w:cs="仿宋_GB2312"/>
          <w:sz w:val="32"/>
          <w:szCs w:val="32"/>
          <w:lang w:val="en-US" w:eastAsia="zh-CN"/>
        </w:rPr>
        <w:t>并</w:t>
      </w:r>
      <w:r>
        <w:rPr>
          <w:rFonts w:hint="eastAsia" w:ascii="仿宋_GB2312" w:hAnsi="仿宋_GB2312" w:eastAsia="仿宋_GB2312" w:cs="仿宋_GB2312"/>
          <w:sz w:val="32"/>
          <w:szCs w:val="32"/>
        </w:rPr>
        <w:t>盖章后生效，具有同等法律效力；</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3.合同执行中出现纠纷双方应友好协商解决，解决不成可向</w:t>
      </w:r>
      <w:r>
        <w:rPr>
          <w:rFonts w:hint="eastAsia" w:ascii="仿宋_GB2312" w:hAnsi="仿宋_GB2312" w:eastAsia="仿宋_GB2312" w:cs="仿宋_GB2312"/>
          <w:sz w:val="32"/>
          <w:szCs w:val="32"/>
          <w:lang w:val="en-US" w:eastAsia="zh-CN"/>
        </w:rPr>
        <w:t>上海市闵行区人</w:t>
      </w:r>
      <w:r>
        <w:rPr>
          <w:rFonts w:hint="eastAsia" w:ascii="仿宋_GB2312" w:hAnsi="仿宋_GB2312" w:eastAsia="仿宋_GB2312" w:cs="仿宋_GB2312"/>
          <w:sz w:val="32"/>
          <w:szCs w:val="32"/>
        </w:rPr>
        <w:t>民法院提请诉讼。</w:t>
      </w:r>
    </w:p>
    <w:p>
      <w:pPr>
        <w:ind w:firstLine="640" w:firstLineChars="200"/>
        <w:rPr>
          <w:rFonts w:ascii="仿宋_GB2312" w:hAnsi="仿宋_GB2312" w:eastAsia="仿宋_GB2312" w:cs="仿宋_GB2312"/>
          <w:sz w:val="32"/>
          <w:szCs w:val="32"/>
        </w:rPr>
      </w:pPr>
    </w:p>
    <w:p>
      <w:pPr>
        <w:ind w:firstLine="640" w:firstLineChars="200"/>
        <w:rPr>
          <w:rFonts w:ascii="仿宋_GB2312" w:hAnsi="仿宋_GB2312" w:eastAsia="仿宋_GB2312" w:cs="仿宋_GB2312"/>
          <w:sz w:val="32"/>
          <w:szCs w:val="32"/>
        </w:rPr>
      </w:pPr>
    </w:p>
    <w:p>
      <w:pPr>
        <w:ind w:left="900" w:leftChars="200" w:hanging="480" w:hangingChars="200"/>
        <w:rPr>
          <w:rStyle w:val="9"/>
          <w:rFonts w:ascii="宋体" w:hAnsi="宋体"/>
          <w:color w:val="000000"/>
          <w:sz w:val="24"/>
        </w:rPr>
      </w:pPr>
    </w:p>
    <w:p>
      <w:pPr>
        <w:ind w:left="900" w:leftChars="200" w:hanging="480" w:hangingChars="200"/>
        <w:rPr>
          <w:rFonts w:ascii="宋体" w:hAnsi="宋体"/>
          <w:sz w:val="24"/>
        </w:rPr>
      </w:pPr>
    </w:p>
    <w:p>
      <w:pPr>
        <w:ind w:left="900" w:leftChars="200" w:hanging="480" w:hangingChars="200"/>
        <w:rPr>
          <w:rFonts w:ascii="宋体" w:hAnsi="宋体"/>
          <w:sz w:val="24"/>
        </w:rPr>
      </w:pPr>
    </w:p>
    <w:p>
      <w:pPr>
        <w:pStyle w:val="2"/>
        <w:rPr>
          <w:rFonts w:ascii="宋体" w:hAnsi="宋体"/>
          <w:sz w:val="24"/>
        </w:rPr>
      </w:pPr>
    </w:p>
    <w:p>
      <w:pPr>
        <w:pStyle w:val="3"/>
      </w:pPr>
    </w:p>
    <w:p>
      <w:pPr>
        <w:ind w:left="900" w:leftChars="200" w:hanging="480" w:hangingChars="200"/>
        <w:rPr>
          <w:rFonts w:ascii="宋体" w:hAnsi="宋体"/>
          <w:sz w:val="24"/>
        </w:rPr>
      </w:pPr>
    </w:p>
    <w:p>
      <w:pPr>
        <w:ind w:left="900" w:leftChars="200" w:hanging="480" w:hangingChars="200"/>
        <w:rPr>
          <w:rFonts w:ascii="宋体" w:hAnsi="宋体"/>
          <w:sz w:val="24"/>
        </w:rPr>
      </w:pPr>
    </w:p>
    <w:p>
      <w:pPr>
        <w:ind w:left="1060" w:leftChars="200" w:hanging="640" w:hangingChars="200"/>
        <w:rPr>
          <w:rFonts w:hint="eastAsia" w:ascii="仿宋_GB2312" w:hAnsi="仿宋_GB2312" w:eastAsia="仿宋_GB2312" w:cs="仿宋_GB2312"/>
          <w:sz w:val="32"/>
          <w:szCs w:val="32"/>
        </w:rPr>
      </w:pPr>
    </w:p>
    <w:p>
      <w:pPr>
        <w:ind w:left="1060" w:leftChars="200" w:hanging="640" w:hangingChars="200"/>
        <w:rPr>
          <w:rFonts w:hint="default"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rPr>
        <w:t>甲方：</w:t>
      </w:r>
      <w:r>
        <w:rPr>
          <w:rFonts w:hint="eastAsia" w:ascii="仿宋_GB2312" w:hAnsi="仿宋_GB2312" w:eastAsia="仿宋_GB2312" w:cs="仿宋_GB2312"/>
          <w:sz w:val="32"/>
          <w:szCs w:val="32"/>
          <w:u w:val="single"/>
          <w:lang w:val="en-US" w:eastAsia="zh-CN"/>
        </w:rPr>
        <w:t>上海南能新能源科技有限公司</w:t>
      </w:r>
    </w:p>
    <w:p>
      <w:pPr>
        <w:ind w:left="840" w:leftChars="400" w:firstLine="320" w:firstLineChars="100"/>
        <w:rPr>
          <w:rFonts w:ascii="仿宋_GB2312" w:hAnsi="仿宋_GB2312" w:eastAsia="仿宋_GB2312" w:cs="仿宋_GB2312"/>
          <w:sz w:val="32"/>
          <w:szCs w:val="32"/>
          <w:u w:val="single"/>
        </w:rPr>
      </w:pPr>
    </w:p>
    <w:p>
      <w:pPr>
        <w:ind w:firstLine="320" w:firstLineChars="100"/>
        <w:rPr>
          <w:rFonts w:ascii="仿宋_GB2312" w:hAnsi="仿宋_GB2312" w:eastAsia="仿宋_GB2312" w:cs="仿宋_GB2312"/>
          <w:sz w:val="32"/>
          <w:szCs w:val="32"/>
        </w:rPr>
      </w:pPr>
      <w:r>
        <w:rPr>
          <w:rFonts w:hint="eastAsia" w:ascii="仿宋_GB2312" w:hAnsi="仿宋_GB2312" w:eastAsia="仿宋_GB2312" w:cs="仿宋_GB2312"/>
          <w:sz w:val="32"/>
          <w:szCs w:val="32"/>
        </w:rPr>
        <w:t>法</w:t>
      </w:r>
      <w:r>
        <w:rPr>
          <w:rFonts w:hint="eastAsia" w:ascii="仿宋_GB2312" w:hAnsi="仿宋_GB2312" w:eastAsia="仿宋_GB2312" w:cs="仿宋_GB2312"/>
          <w:sz w:val="32"/>
          <w:szCs w:val="32"/>
          <w:lang w:val="en-US" w:eastAsia="zh-CN"/>
        </w:rPr>
        <w:t>定代表</w:t>
      </w:r>
      <w:r>
        <w:rPr>
          <w:rFonts w:hint="default" w:ascii="仿宋_GB2312" w:hAnsi="仿宋_GB2312" w:eastAsia="仿宋_GB2312" w:cs="仿宋_GB2312"/>
          <w:sz w:val="32"/>
          <w:szCs w:val="32"/>
          <w:lang w:val="en-US"/>
        </w:rPr>
        <w:t>人</w:t>
      </w:r>
      <w:r>
        <w:rPr>
          <w:rFonts w:hint="eastAsia" w:ascii="仿宋_GB2312" w:hAnsi="仿宋_GB2312" w:eastAsia="仿宋_GB2312" w:cs="仿宋_GB2312"/>
          <w:sz w:val="32"/>
          <w:szCs w:val="32"/>
        </w:rPr>
        <w:t>或委托代理人：</w:t>
      </w:r>
    </w:p>
    <w:p>
      <w:pPr>
        <w:ind w:firstLine="640" w:firstLineChars="200"/>
        <w:rPr>
          <w:rFonts w:ascii="仿宋_GB2312" w:hAnsi="仿宋_GB2312" w:eastAsia="仿宋_GB2312" w:cs="仿宋_GB2312"/>
          <w:sz w:val="32"/>
          <w:szCs w:val="32"/>
        </w:rPr>
      </w:pPr>
    </w:p>
    <w:p>
      <w:pPr>
        <w:ind w:right="480" w:firstLine="320" w:firstLineChars="100"/>
        <w:rPr>
          <w:rFonts w:ascii="仿宋_GB2312" w:hAnsi="仿宋_GB2312" w:eastAsia="仿宋_GB2312" w:cs="仿宋_GB2312"/>
          <w:sz w:val="32"/>
          <w:szCs w:val="32"/>
        </w:rPr>
      </w:pPr>
      <w:r>
        <w:rPr>
          <w:rFonts w:hint="eastAsia" w:ascii="仿宋_GB2312" w:hAnsi="仿宋_GB2312" w:eastAsia="仿宋_GB2312" w:cs="仿宋_GB2312"/>
          <w:sz w:val="32"/>
          <w:szCs w:val="32"/>
        </w:rPr>
        <w:t>年   月    日</w:t>
      </w:r>
    </w:p>
    <w:p>
      <w:pPr>
        <w:ind w:firstLine="640" w:firstLineChars="200"/>
        <w:rPr>
          <w:rFonts w:ascii="仿宋_GB2312" w:hAnsi="仿宋_GB2312" w:eastAsia="仿宋_GB2312" w:cs="仿宋_GB2312"/>
          <w:sz w:val="32"/>
          <w:szCs w:val="32"/>
          <w:u w:val="single"/>
        </w:rPr>
      </w:pPr>
    </w:p>
    <w:p>
      <w:pPr>
        <w:ind w:left="1060" w:leftChars="200" w:hanging="640" w:hangingChars="200"/>
        <w:rPr>
          <w:rFonts w:ascii="仿宋_GB2312" w:hAnsi="仿宋_GB2312" w:eastAsia="仿宋_GB2312" w:cs="仿宋_GB2312"/>
          <w:sz w:val="32"/>
          <w:szCs w:val="32"/>
        </w:rPr>
      </w:pPr>
    </w:p>
    <w:p>
      <w:pPr>
        <w:ind w:left="1060" w:leftChars="200" w:hanging="640" w:hangingChars="200"/>
        <w:rPr>
          <w:rFonts w:ascii="仿宋_GB2312" w:hAnsi="仿宋_GB2312" w:eastAsia="仿宋_GB2312" w:cs="仿宋_GB2312"/>
          <w:sz w:val="32"/>
          <w:szCs w:val="32"/>
        </w:rPr>
      </w:pPr>
    </w:p>
    <w:p>
      <w:pPr>
        <w:ind w:right="480" w:firstLine="320" w:firstLineChars="1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乙方：</w:t>
      </w:r>
      <w:r>
        <w:rPr>
          <w:rFonts w:hint="eastAsia" w:ascii="仿宋_GB2312" w:hAnsi="仿宋_GB2312" w:eastAsia="仿宋_GB2312" w:cs="仿宋_GB2312"/>
          <w:sz w:val="32"/>
          <w:szCs w:val="32"/>
          <w:u w:val="none"/>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 xml:space="preserve">     </w:t>
      </w:r>
    </w:p>
    <w:p>
      <w:pPr>
        <w:ind w:right="480" w:firstLine="320" w:firstLineChars="100"/>
        <w:rPr>
          <w:rFonts w:hint="eastAsia" w:ascii="仿宋_GB2312" w:hAnsi="仿宋_GB2312" w:eastAsia="仿宋_GB2312" w:cs="仿宋_GB2312"/>
          <w:sz w:val="32"/>
          <w:szCs w:val="32"/>
        </w:rPr>
      </w:pPr>
    </w:p>
    <w:p>
      <w:pPr>
        <w:ind w:right="480" w:firstLine="320" w:firstLineChars="100"/>
        <w:rPr>
          <w:rFonts w:ascii="仿宋_GB2312" w:hAnsi="仿宋_GB2312" w:eastAsia="仿宋_GB2312" w:cs="仿宋_GB2312"/>
          <w:sz w:val="32"/>
          <w:szCs w:val="32"/>
          <w:u w:val="single"/>
        </w:rPr>
      </w:pPr>
      <w:r>
        <w:rPr>
          <w:rFonts w:hint="eastAsia" w:ascii="仿宋_GB2312" w:hAnsi="仿宋_GB2312" w:eastAsia="仿宋_GB2312" w:cs="仿宋_GB2312"/>
          <w:sz w:val="32"/>
          <w:szCs w:val="32"/>
        </w:rPr>
        <w:t>法</w:t>
      </w:r>
      <w:r>
        <w:rPr>
          <w:rFonts w:hint="eastAsia" w:ascii="仿宋_GB2312" w:hAnsi="仿宋_GB2312" w:eastAsia="仿宋_GB2312" w:cs="仿宋_GB2312"/>
          <w:sz w:val="32"/>
          <w:szCs w:val="32"/>
          <w:lang w:val="en-US" w:eastAsia="zh-CN"/>
        </w:rPr>
        <w:t>定代表</w:t>
      </w:r>
      <w:r>
        <w:rPr>
          <w:rFonts w:hint="eastAsia" w:ascii="仿宋_GB2312" w:hAnsi="仿宋_GB2312" w:eastAsia="仿宋_GB2312" w:cs="仿宋_GB2312"/>
          <w:sz w:val="32"/>
          <w:szCs w:val="32"/>
        </w:rPr>
        <w:t>人或委托代理人：</w:t>
      </w:r>
    </w:p>
    <w:p>
      <w:pPr>
        <w:ind w:right="480"/>
        <w:rPr>
          <w:rFonts w:ascii="仿宋_GB2312" w:hAnsi="仿宋_GB2312" w:eastAsia="仿宋_GB2312" w:cs="仿宋_GB2312"/>
          <w:sz w:val="32"/>
          <w:szCs w:val="32"/>
          <w:u w:val="single"/>
        </w:rPr>
      </w:pPr>
    </w:p>
    <w:p>
      <w:pPr>
        <w:ind w:right="480" w:firstLine="320" w:firstLineChars="100"/>
        <w:rPr>
          <w:rFonts w:ascii="仿宋_GB2312" w:hAnsi="仿宋_GB2312" w:eastAsia="仿宋_GB2312" w:cs="仿宋_GB2312"/>
          <w:sz w:val="32"/>
          <w:szCs w:val="32"/>
        </w:rPr>
      </w:pPr>
      <w:r>
        <w:rPr>
          <w:rFonts w:hint="eastAsia" w:ascii="仿宋_GB2312" w:hAnsi="仿宋_GB2312" w:eastAsia="仿宋_GB2312" w:cs="仿宋_GB2312"/>
          <w:sz w:val="32"/>
          <w:szCs w:val="32"/>
        </w:rPr>
        <w:t>年   月   日</w:t>
      </w:r>
    </w:p>
    <w:p/>
    <w:p/>
    <w:sectPr>
      <w:headerReference r:id="rId3" w:type="default"/>
      <w:footerReference r:id="rId4" w:type="default"/>
      <w:pgSz w:w="11906" w:h="16838"/>
      <w:pgMar w:top="800" w:right="1526" w:bottom="800" w:left="1340" w:header="851" w:footer="992" w:gutter="0"/>
      <w:pgNumType w:start="1" w:chapStyle="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rPr>
      <w:t>第</w:t>
    </w:r>
    <w:r>
      <w:fldChar w:fldCharType="begin"/>
    </w:r>
    <w:r>
      <w:rPr>
        <w:rFonts w:hint="eastAsia"/>
      </w:rPr>
      <w:instrText xml:space="preserve">PAGE  \* Arabic  \* MERGEFORMAT</w:instrText>
    </w:r>
    <w:r>
      <w:fldChar w:fldCharType="separate"/>
    </w:r>
    <w:r>
      <w:t>2</w:t>
    </w:r>
    <w:r>
      <w:fldChar w:fldCharType="end"/>
    </w:r>
    <w:r>
      <w:rPr>
        <w:rFonts w:hint="eastAsia"/>
      </w:rPr>
      <w:t>页共</w:t>
    </w:r>
    <w:r>
      <w:fldChar w:fldCharType="begin"/>
    </w:r>
    <w:r>
      <w:instrText xml:space="preserve">NUMPAGES   \* MERGEFORMAT</w:instrText>
    </w:r>
    <w:r>
      <w:fldChar w:fldCharType="separate"/>
    </w:r>
    <w:r>
      <w:t>5</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BD2F7F"/>
    <w:rsid w:val="000F3CAF"/>
    <w:rsid w:val="00103A59"/>
    <w:rsid w:val="001836AE"/>
    <w:rsid w:val="00361516"/>
    <w:rsid w:val="00583F56"/>
    <w:rsid w:val="00643EA4"/>
    <w:rsid w:val="007502F5"/>
    <w:rsid w:val="00796253"/>
    <w:rsid w:val="00891C80"/>
    <w:rsid w:val="008B3AC2"/>
    <w:rsid w:val="008B7745"/>
    <w:rsid w:val="008E7783"/>
    <w:rsid w:val="009378F7"/>
    <w:rsid w:val="00A04A99"/>
    <w:rsid w:val="00B46BA5"/>
    <w:rsid w:val="00B57A84"/>
    <w:rsid w:val="00D50CBC"/>
    <w:rsid w:val="00EC2A25"/>
    <w:rsid w:val="00F4636E"/>
    <w:rsid w:val="00F74F73"/>
    <w:rsid w:val="01000CD2"/>
    <w:rsid w:val="012E76E5"/>
    <w:rsid w:val="013E789F"/>
    <w:rsid w:val="016E1DE5"/>
    <w:rsid w:val="01716B14"/>
    <w:rsid w:val="01970861"/>
    <w:rsid w:val="01A42F9A"/>
    <w:rsid w:val="01C00E6F"/>
    <w:rsid w:val="01C252E7"/>
    <w:rsid w:val="01C55275"/>
    <w:rsid w:val="01CB08C5"/>
    <w:rsid w:val="01EB4323"/>
    <w:rsid w:val="01EC138D"/>
    <w:rsid w:val="01EF6D99"/>
    <w:rsid w:val="02067B89"/>
    <w:rsid w:val="022C141E"/>
    <w:rsid w:val="02355C50"/>
    <w:rsid w:val="02494940"/>
    <w:rsid w:val="02570A04"/>
    <w:rsid w:val="026626B2"/>
    <w:rsid w:val="026857B1"/>
    <w:rsid w:val="0280438A"/>
    <w:rsid w:val="02983B15"/>
    <w:rsid w:val="02A70683"/>
    <w:rsid w:val="02D40386"/>
    <w:rsid w:val="02EE07E0"/>
    <w:rsid w:val="02FE7C22"/>
    <w:rsid w:val="030519B5"/>
    <w:rsid w:val="030815B2"/>
    <w:rsid w:val="03103873"/>
    <w:rsid w:val="031D6ED9"/>
    <w:rsid w:val="0325434A"/>
    <w:rsid w:val="032C1CEC"/>
    <w:rsid w:val="032E7DEB"/>
    <w:rsid w:val="035862BD"/>
    <w:rsid w:val="035D7870"/>
    <w:rsid w:val="03770D1E"/>
    <w:rsid w:val="039F4DF8"/>
    <w:rsid w:val="03AB7070"/>
    <w:rsid w:val="03D52187"/>
    <w:rsid w:val="03E1015E"/>
    <w:rsid w:val="03E14CB3"/>
    <w:rsid w:val="03E36CB3"/>
    <w:rsid w:val="03ED6E69"/>
    <w:rsid w:val="040E0082"/>
    <w:rsid w:val="04402689"/>
    <w:rsid w:val="044027C8"/>
    <w:rsid w:val="044F4845"/>
    <w:rsid w:val="045B55F9"/>
    <w:rsid w:val="04603F26"/>
    <w:rsid w:val="04834A93"/>
    <w:rsid w:val="04897E14"/>
    <w:rsid w:val="0498210D"/>
    <w:rsid w:val="04CF62A6"/>
    <w:rsid w:val="04CF67D9"/>
    <w:rsid w:val="04D10AEB"/>
    <w:rsid w:val="04E7791B"/>
    <w:rsid w:val="04FD4DBB"/>
    <w:rsid w:val="052A24DE"/>
    <w:rsid w:val="053F4857"/>
    <w:rsid w:val="055264DA"/>
    <w:rsid w:val="055D4886"/>
    <w:rsid w:val="056A3E82"/>
    <w:rsid w:val="0570699C"/>
    <w:rsid w:val="05726EF0"/>
    <w:rsid w:val="05834FC5"/>
    <w:rsid w:val="05A10458"/>
    <w:rsid w:val="05A64C53"/>
    <w:rsid w:val="05A94786"/>
    <w:rsid w:val="05B3153E"/>
    <w:rsid w:val="05B7215D"/>
    <w:rsid w:val="05BD667A"/>
    <w:rsid w:val="05C23E8D"/>
    <w:rsid w:val="05D16B6A"/>
    <w:rsid w:val="05D90986"/>
    <w:rsid w:val="05DE55F5"/>
    <w:rsid w:val="061E08D5"/>
    <w:rsid w:val="06301A0B"/>
    <w:rsid w:val="06392C21"/>
    <w:rsid w:val="063A21AD"/>
    <w:rsid w:val="064E2EA7"/>
    <w:rsid w:val="06557A47"/>
    <w:rsid w:val="06637966"/>
    <w:rsid w:val="06670A1C"/>
    <w:rsid w:val="068603B8"/>
    <w:rsid w:val="069C3869"/>
    <w:rsid w:val="069E658E"/>
    <w:rsid w:val="06B36738"/>
    <w:rsid w:val="06B97F3A"/>
    <w:rsid w:val="06BE7D82"/>
    <w:rsid w:val="06C91684"/>
    <w:rsid w:val="06D7012F"/>
    <w:rsid w:val="06D76D7C"/>
    <w:rsid w:val="06F022B7"/>
    <w:rsid w:val="07382894"/>
    <w:rsid w:val="076444A0"/>
    <w:rsid w:val="076D212E"/>
    <w:rsid w:val="076D256D"/>
    <w:rsid w:val="077813FE"/>
    <w:rsid w:val="078659E7"/>
    <w:rsid w:val="0797632B"/>
    <w:rsid w:val="07B9623D"/>
    <w:rsid w:val="07E84685"/>
    <w:rsid w:val="07F04281"/>
    <w:rsid w:val="07FB009C"/>
    <w:rsid w:val="07FE1606"/>
    <w:rsid w:val="080D6114"/>
    <w:rsid w:val="0821231E"/>
    <w:rsid w:val="0827787C"/>
    <w:rsid w:val="08503D88"/>
    <w:rsid w:val="08873A99"/>
    <w:rsid w:val="08921725"/>
    <w:rsid w:val="08A619A1"/>
    <w:rsid w:val="08CA4369"/>
    <w:rsid w:val="08E3762F"/>
    <w:rsid w:val="08E930C2"/>
    <w:rsid w:val="08F034BD"/>
    <w:rsid w:val="09017E03"/>
    <w:rsid w:val="091356D4"/>
    <w:rsid w:val="09451920"/>
    <w:rsid w:val="09490647"/>
    <w:rsid w:val="094B5E45"/>
    <w:rsid w:val="096E2769"/>
    <w:rsid w:val="09711DD0"/>
    <w:rsid w:val="09713894"/>
    <w:rsid w:val="097D258C"/>
    <w:rsid w:val="09900E1E"/>
    <w:rsid w:val="0998311F"/>
    <w:rsid w:val="099E5637"/>
    <w:rsid w:val="09A34E03"/>
    <w:rsid w:val="09AC0D41"/>
    <w:rsid w:val="09BC1CF7"/>
    <w:rsid w:val="09C61134"/>
    <w:rsid w:val="09C903CD"/>
    <w:rsid w:val="09D74F75"/>
    <w:rsid w:val="09E45939"/>
    <w:rsid w:val="09E505F0"/>
    <w:rsid w:val="09E643E6"/>
    <w:rsid w:val="09F666B9"/>
    <w:rsid w:val="0A127F1E"/>
    <w:rsid w:val="0A2533B4"/>
    <w:rsid w:val="0A2979EA"/>
    <w:rsid w:val="0A3B7863"/>
    <w:rsid w:val="0A575D13"/>
    <w:rsid w:val="0A6C1B7B"/>
    <w:rsid w:val="0A944B90"/>
    <w:rsid w:val="0AAC690E"/>
    <w:rsid w:val="0AC34396"/>
    <w:rsid w:val="0AD861EF"/>
    <w:rsid w:val="0ADA24D7"/>
    <w:rsid w:val="0AE018D5"/>
    <w:rsid w:val="0B016910"/>
    <w:rsid w:val="0B0749E7"/>
    <w:rsid w:val="0B10387C"/>
    <w:rsid w:val="0B1E1730"/>
    <w:rsid w:val="0B287554"/>
    <w:rsid w:val="0B3D5DAC"/>
    <w:rsid w:val="0B4219C2"/>
    <w:rsid w:val="0B422802"/>
    <w:rsid w:val="0B4358AD"/>
    <w:rsid w:val="0B501DE9"/>
    <w:rsid w:val="0B506FA0"/>
    <w:rsid w:val="0B5F666E"/>
    <w:rsid w:val="0B6D6E57"/>
    <w:rsid w:val="0B79549A"/>
    <w:rsid w:val="0B7B5952"/>
    <w:rsid w:val="0B9D27EC"/>
    <w:rsid w:val="0BB172A7"/>
    <w:rsid w:val="0BE66844"/>
    <w:rsid w:val="0BFD7D22"/>
    <w:rsid w:val="0C0A745C"/>
    <w:rsid w:val="0C165265"/>
    <w:rsid w:val="0C2011F9"/>
    <w:rsid w:val="0C292358"/>
    <w:rsid w:val="0C2B796F"/>
    <w:rsid w:val="0C353806"/>
    <w:rsid w:val="0C74318C"/>
    <w:rsid w:val="0C7D6A05"/>
    <w:rsid w:val="0C9C5223"/>
    <w:rsid w:val="0CAE54F2"/>
    <w:rsid w:val="0CC4001E"/>
    <w:rsid w:val="0CD8402C"/>
    <w:rsid w:val="0CEF7E6D"/>
    <w:rsid w:val="0D091F92"/>
    <w:rsid w:val="0D116E19"/>
    <w:rsid w:val="0D3D3257"/>
    <w:rsid w:val="0D5B327C"/>
    <w:rsid w:val="0D8F6BAB"/>
    <w:rsid w:val="0DA64008"/>
    <w:rsid w:val="0DDB3597"/>
    <w:rsid w:val="0DFC22A9"/>
    <w:rsid w:val="0E037255"/>
    <w:rsid w:val="0E1A7433"/>
    <w:rsid w:val="0E25179F"/>
    <w:rsid w:val="0E29570E"/>
    <w:rsid w:val="0E3B633F"/>
    <w:rsid w:val="0E471D73"/>
    <w:rsid w:val="0E68416B"/>
    <w:rsid w:val="0E7E4EDE"/>
    <w:rsid w:val="0E8E3767"/>
    <w:rsid w:val="0EA5279F"/>
    <w:rsid w:val="0EB175A7"/>
    <w:rsid w:val="0EC67F8A"/>
    <w:rsid w:val="0EEA4117"/>
    <w:rsid w:val="0EF70857"/>
    <w:rsid w:val="0F04321B"/>
    <w:rsid w:val="0F1B5AC7"/>
    <w:rsid w:val="0F2979EA"/>
    <w:rsid w:val="0F2A2A26"/>
    <w:rsid w:val="0F3502CE"/>
    <w:rsid w:val="0F400B5A"/>
    <w:rsid w:val="0F56204B"/>
    <w:rsid w:val="0F617D5F"/>
    <w:rsid w:val="0F67532E"/>
    <w:rsid w:val="0F742E17"/>
    <w:rsid w:val="0F7A32D6"/>
    <w:rsid w:val="0F815EF9"/>
    <w:rsid w:val="0F9366FB"/>
    <w:rsid w:val="0F9D3F53"/>
    <w:rsid w:val="0FCD54A9"/>
    <w:rsid w:val="0FE61BA2"/>
    <w:rsid w:val="0FF01F69"/>
    <w:rsid w:val="101F6986"/>
    <w:rsid w:val="10206CE1"/>
    <w:rsid w:val="102961F3"/>
    <w:rsid w:val="10357D17"/>
    <w:rsid w:val="10474207"/>
    <w:rsid w:val="104B5759"/>
    <w:rsid w:val="10507CE8"/>
    <w:rsid w:val="105A34FF"/>
    <w:rsid w:val="10704D6D"/>
    <w:rsid w:val="108973FD"/>
    <w:rsid w:val="108B73AF"/>
    <w:rsid w:val="108F7214"/>
    <w:rsid w:val="109D38D0"/>
    <w:rsid w:val="10A40E89"/>
    <w:rsid w:val="10B51D05"/>
    <w:rsid w:val="10D46868"/>
    <w:rsid w:val="10F11099"/>
    <w:rsid w:val="10F60197"/>
    <w:rsid w:val="10FF4AF4"/>
    <w:rsid w:val="1113072F"/>
    <w:rsid w:val="111A26BE"/>
    <w:rsid w:val="11343666"/>
    <w:rsid w:val="11456071"/>
    <w:rsid w:val="11607E2A"/>
    <w:rsid w:val="11636D6C"/>
    <w:rsid w:val="11764115"/>
    <w:rsid w:val="1195040F"/>
    <w:rsid w:val="11B95CB2"/>
    <w:rsid w:val="11E438C4"/>
    <w:rsid w:val="11E6314A"/>
    <w:rsid w:val="11EB585E"/>
    <w:rsid w:val="121639EC"/>
    <w:rsid w:val="123D2A83"/>
    <w:rsid w:val="12440269"/>
    <w:rsid w:val="12875BCE"/>
    <w:rsid w:val="128D5DEF"/>
    <w:rsid w:val="12A01D9B"/>
    <w:rsid w:val="12D859B4"/>
    <w:rsid w:val="12E91BB3"/>
    <w:rsid w:val="12EE2AB5"/>
    <w:rsid w:val="130832EE"/>
    <w:rsid w:val="132A282B"/>
    <w:rsid w:val="13474D70"/>
    <w:rsid w:val="13541CC7"/>
    <w:rsid w:val="13582145"/>
    <w:rsid w:val="136011F5"/>
    <w:rsid w:val="136C27EC"/>
    <w:rsid w:val="13845587"/>
    <w:rsid w:val="13952C2A"/>
    <w:rsid w:val="1398211B"/>
    <w:rsid w:val="13F113FB"/>
    <w:rsid w:val="14060B71"/>
    <w:rsid w:val="14131BAC"/>
    <w:rsid w:val="141D5E0F"/>
    <w:rsid w:val="1424598D"/>
    <w:rsid w:val="14286842"/>
    <w:rsid w:val="143E49F9"/>
    <w:rsid w:val="144358C1"/>
    <w:rsid w:val="1446054B"/>
    <w:rsid w:val="14565395"/>
    <w:rsid w:val="146949A5"/>
    <w:rsid w:val="14917896"/>
    <w:rsid w:val="14A545D2"/>
    <w:rsid w:val="14AE5401"/>
    <w:rsid w:val="14C1051B"/>
    <w:rsid w:val="14D579AF"/>
    <w:rsid w:val="151804D7"/>
    <w:rsid w:val="15372319"/>
    <w:rsid w:val="154213BE"/>
    <w:rsid w:val="1549197B"/>
    <w:rsid w:val="15524CDC"/>
    <w:rsid w:val="1563605E"/>
    <w:rsid w:val="15690030"/>
    <w:rsid w:val="157471FF"/>
    <w:rsid w:val="15887F22"/>
    <w:rsid w:val="15A5572A"/>
    <w:rsid w:val="15AD1515"/>
    <w:rsid w:val="15BE067E"/>
    <w:rsid w:val="15C716EC"/>
    <w:rsid w:val="15CB4E96"/>
    <w:rsid w:val="16010F98"/>
    <w:rsid w:val="16086867"/>
    <w:rsid w:val="160F4041"/>
    <w:rsid w:val="161804C4"/>
    <w:rsid w:val="16206C83"/>
    <w:rsid w:val="162B482B"/>
    <w:rsid w:val="163C3C72"/>
    <w:rsid w:val="164D2442"/>
    <w:rsid w:val="16640ED0"/>
    <w:rsid w:val="16744BE6"/>
    <w:rsid w:val="168163DD"/>
    <w:rsid w:val="169D48C3"/>
    <w:rsid w:val="16AD3BEC"/>
    <w:rsid w:val="16D93603"/>
    <w:rsid w:val="16E65DE6"/>
    <w:rsid w:val="16F004DD"/>
    <w:rsid w:val="170565C1"/>
    <w:rsid w:val="17070C92"/>
    <w:rsid w:val="170A3545"/>
    <w:rsid w:val="170B5F87"/>
    <w:rsid w:val="173118A5"/>
    <w:rsid w:val="17372A39"/>
    <w:rsid w:val="173E2C7C"/>
    <w:rsid w:val="174B5FC7"/>
    <w:rsid w:val="174E367E"/>
    <w:rsid w:val="175E1EB3"/>
    <w:rsid w:val="1778450C"/>
    <w:rsid w:val="17847855"/>
    <w:rsid w:val="179F6641"/>
    <w:rsid w:val="17A05967"/>
    <w:rsid w:val="17A275C4"/>
    <w:rsid w:val="17A37D0A"/>
    <w:rsid w:val="17A50892"/>
    <w:rsid w:val="17AF2A3A"/>
    <w:rsid w:val="17D05FBF"/>
    <w:rsid w:val="17D72A21"/>
    <w:rsid w:val="182170DE"/>
    <w:rsid w:val="182F68C9"/>
    <w:rsid w:val="184A2DE4"/>
    <w:rsid w:val="18734BD3"/>
    <w:rsid w:val="18A25DB5"/>
    <w:rsid w:val="18AB7B9D"/>
    <w:rsid w:val="18BA65AD"/>
    <w:rsid w:val="18D657F3"/>
    <w:rsid w:val="18F34363"/>
    <w:rsid w:val="19163680"/>
    <w:rsid w:val="19242CA4"/>
    <w:rsid w:val="19280760"/>
    <w:rsid w:val="19287030"/>
    <w:rsid w:val="192D7A36"/>
    <w:rsid w:val="192F5C99"/>
    <w:rsid w:val="195733D2"/>
    <w:rsid w:val="195D5020"/>
    <w:rsid w:val="19782B59"/>
    <w:rsid w:val="19C35833"/>
    <w:rsid w:val="19CA0922"/>
    <w:rsid w:val="19F25952"/>
    <w:rsid w:val="19F97D61"/>
    <w:rsid w:val="1A0A5ED3"/>
    <w:rsid w:val="1A320950"/>
    <w:rsid w:val="1A3733CD"/>
    <w:rsid w:val="1A380B4D"/>
    <w:rsid w:val="1A3F7F8F"/>
    <w:rsid w:val="1A442B0B"/>
    <w:rsid w:val="1A4D04C8"/>
    <w:rsid w:val="1A681381"/>
    <w:rsid w:val="1A6C190B"/>
    <w:rsid w:val="1A7331D3"/>
    <w:rsid w:val="1A835107"/>
    <w:rsid w:val="1AC41A1B"/>
    <w:rsid w:val="1AE80E49"/>
    <w:rsid w:val="1B0D709A"/>
    <w:rsid w:val="1B2B53F8"/>
    <w:rsid w:val="1B5C254C"/>
    <w:rsid w:val="1B5D25B6"/>
    <w:rsid w:val="1B631D43"/>
    <w:rsid w:val="1B647F8F"/>
    <w:rsid w:val="1B956B40"/>
    <w:rsid w:val="1BB35652"/>
    <w:rsid w:val="1BC311B3"/>
    <w:rsid w:val="1BDC1EB6"/>
    <w:rsid w:val="1BE3665B"/>
    <w:rsid w:val="1C0018FF"/>
    <w:rsid w:val="1C2C0DCA"/>
    <w:rsid w:val="1C431729"/>
    <w:rsid w:val="1C466CEA"/>
    <w:rsid w:val="1C5C1166"/>
    <w:rsid w:val="1C6353F7"/>
    <w:rsid w:val="1C685F1A"/>
    <w:rsid w:val="1C695356"/>
    <w:rsid w:val="1C6B6388"/>
    <w:rsid w:val="1C883888"/>
    <w:rsid w:val="1CA95D7E"/>
    <w:rsid w:val="1CD52FF2"/>
    <w:rsid w:val="1CEC2D75"/>
    <w:rsid w:val="1CF44333"/>
    <w:rsid w:val="1D064951"/>
    <w:rsid w:val="1D0C63F0"/>
    <w:rsid w:val="1D137053"/>
    <w:rsid w:val="1D2B4958"/>
    <w:rsid w:val="1D5541D3"/>
    <w:rsid w:val="1D702A11"/>
    <w:rsid w:val="1D740FDF"/>
    <w:rsid w:val="1D8F657F"/>
    <w:rsid w:val="1DBE73DC"/>
    <w:rsid w:val="1DC01811"/>
    <w:rsid w:val="1DC0475E"/>
    <w:rsid w:val="1DF80B0F"/>
    <w:rsid w:val="1E1D2B8F"/>
    <w:rsid w:val="1E4E4E39"/>
    <w:rsid w:val="1E55102A"/>
    <w:rsid w:val="1E7634EF"/>
    <w:rsid w:val="1E782AB0"/>
    <w:rsid w:val="1E926348"/>
    <w:rsid w:val="1E934844"/>
    <w:rsid w:val="1EAB6DBD"/>
    <w:rsid w:val="1EAC2486"/>
    <w:rsid w:val="1EBB197F"/>
    <w:rsid w:val="1EDC7228"/>
    <w:rsid w:val="1EF13B88"/>
    <w:rsid w:val="1F0B225B"/>
    <w:rsid w:val="1F2319E0"/>
    <w:rsid w:val="1F256198"/>
    <w:rsid w:val="1F2D352D"/>
    <w:rsid w:val="1F3F5856"/>
    <w:rsid w:val="1F45606C"/>
    <w:rsid w:val="1F632622"/>
    <w:rsid w:val="1F6674C7"/>
    <w:rsid w:val="1F836097"/>
    <w:rsid w:val="1FA712FF"/>
    <w:rsid w:val="1FAC2239"/>
    <w:rsid w:val="1FAC4CD1"/>
    <w:rsid w:val="1FAD61C3"/>
    <w:rsid w:val="1FB01A8F"/>
    <w:rsid w:val="1FDC283E"/>
    <w:rsid w:val="1FE6069F"/>
    <w:rsid w:val="202B3A35"/>
    <w:rsid w:val="20346E6E"/>
    <w:rsid w:val="203C1E4E"/>
    <w:rsid w:val="20463525"/>
    <w:rsid w:val="20556E92"/>
    <w:rsid w:val="20633DE6"/>
    <w:rsid w:val="20683C49"/>
    <w:rsid w:val="20737203"/>
    <w:rsid w:val="207B4C98"/>
    <w:rsid w:val="207C3185"/>
    <w:rsid w:val="20AB179C"/>
    <w:rsid w:val="20AD1DE2"/>
    <w:rsid w:val="20AE1218"/>
    <w:rsid w:val="20D526CC"/>
    <w:rsid w:val="20DE5FB9"/>
    <w:rsid w:val="21003C0F"/>
    <w:rsid w:val="212513C6"/>
    <w:rsid w:val="213F6FEF"/>
    <w:rsid w:val="214B6774"/>
    <w:rsid w:val="217A7AD1"/>
    <w:rsid w:val="218B0FDD"/>
    <w:rsid w:val="21935566"/>
    <w:rsid w:val="21C210ED"/>
    <w:rsid w:val="21D6270B"/>
    <w:rsid w:val="21F50C07"/>
    <w:rsid w:val="21FB68A8"/>
    <w:rsid w:val="22004474"/>
    <w:rsid w:val="22121D31"/>
    <w:rsid w:val="2230703F"/>
    <w:rsid w:val="22390B48"/>
    <w:rsid w:val="223F1EBC"/>
    <w:rsid w:val="224B3E3C"/>
    <w:rsid w:val="22582485"/>
    <w:rsid w:val="22592E56"/>
    <w:rsid w:val="225B53C4"/>
    <w:rsid w:val="227F3DF7"/>
    <w:rsid w:val="22912066"/>
    <w:rsid w:val="22A4040F"/>
    <w:rsid w:val="22AF5D07"/>
    <w:rsid w:val="22EA0B6F"/>
    <w:rsid w:val="230D1F0D"/>
    <w:rsid w:val="233A4A6E"/>
    <w:rsid w:val="233D5577"/>
    <w:rsid w:val="235119D7"/>
    <w:rsid w:val="239A4A5F"/>
    <w:rsid w:val="239D347E"/>
    <w:rsid w:val="23AF30B2"/>
    <w:rsid w:val="23B61C9B"/>
    <w:rsid w:val="23C52D83"/>
    <w:rsid w:val="23D24530"/>
    <w:rsid w:val="23E32B06"/>
    <w:rsid w:val="23E7363D"/>
    <w:rsid w:val="23FD38AD"/>
    <w:rsid w:val="24363A34"/>
    <w:rsid w:val="243D5925"/>
    <w:rsid w:val="24437DF5"/>
    <w:rsid w:val="246D0FC2"/>
    <w:rsid w:val="248F6588"/>
    <w:rsid w:val="24925AFC"/>
    <w:rsid w:val="249571A1"/>
    <w:rsid w:val="24BA1FAB"/>
    <w:rsid w:val="24D56D48"/>
    <w:rsid w:val="24D95404"/>
    <w:rsid w:val="24E212F7"/>
    <w:rsid w:val="24EE7FA1"/>
    <w:rsid w:val="24FD74DE"/>
    <w:rsid w:val="24FF711A"/>
    <w:rsid w:val="25020A5B"/>
    <w:rsid w:val="2508199D"/>
    <w:rsid w:val="251F2739"/>
    <w:rsid w:val="25350AF8"/>
    <w:rsid w:val="25665AB9"/>
    <w:rsid w:val="256A2FE1"/>
    <w:rsid w:val="25731F66"/>
    <w:rsid w:val="257A22A5"/>
    <w:rsid w:val="257C1942"/>
    <w:rsid w:val="257F7730"/>
    <w:rsid w:val="25A50228"/>
    <w:rsid w:val="25A82EE1"/>
    <w:rsid w:val="25A9655D"/>
    <w:rsid w:val="25B86452"/>
    <w:rsid w:val="25BC1263"/>
    <w:rsid w:val="25BD6F8D"/>
    <w:rsid w:val="25C13C2F"/>
    <w:rsid w:val="25C661AC"/>
    <w:rsid w:val="25D34EFA"/>
    <w:rsid w:val="25D76325"/>
    <w:rsid w:val="25E41497"/>
    <w:rsid w:val="25EB345D"/>
    <w:rsid w:val="25EC561F"/>
    <w:rsid w:val="26076C87"/>
    <w:rsid w:val="26302F8A"/>
    <w:rsid w:val="26431F72"/>
    <w:rsid w:val="264A2898"/>
    <w:rsid w:val="265F304E"/>
    <w:rsid w:val="26890B43"/>
    <w:rsid w:val="268A43EF"/>
    <w:rsid w:val="268C313E"/>
    <w:rsid w:val="26934080"/>
    <w:rsid w:val="26AC1996"/>
    <w:rsid w:val="26D15F59"/>
    <w:rsid w:val="26DA086F"/>
    <w:rsid w:val="26E10A2C"/>
    <w:rsid w:val="26EA050C"/>
    <w:rsid w:val="26F67BE4"/>
    <w:rsid w:val="26FB72FF"/>
    <w:rsid w:val="26FC622A"/>
    <w:rsid w:val="271668EA"/>
    <w:rsid w:val="271F351E"/>
    <w:rsid w:val="27204803"/>
    <w:rsid w:val="27552763"/>
    <w:rsid w:val="27572144"/>
    <w:rsid w:val="27573EAE"/>
    <w:rsid w:val="275A438A"/>
    <w:rsid w:val="275E4262"/>
    <w:rsid w:val="276A6832"/>
    <w:rsid w:val="2781294B"/>
    <w:rsid w:val="279B5DF6"/>
    <w:rsid w:val="27B375FF"/>
    <w:rsid w:val="27BD6BA4"/>
    <w:rsid w:val="27C14AD4"/>
    <w:rsid w:val="27E35234"/>
    <w:rsid w:val="27F245A0"/>
    <w:rsid w:val="28043E4D"/>
    <w:rsid w:val="28071BE7"/>
    <w:rsid w:val="281064C9"/>
    <w:rsid w:val="281D68EB"/>
    <w:rsid w:val="282B12E6"/>
    <w:rsid w:val="282E5113"/>
    <w:rsid w:val="287F2464"/>
    <w:rsid w:val="28930D67"/>
    <w:rsid w:val="28AD78EE"/>
    <w:rsid w:val="28B77ECC"/>
    <w:rsid w:val="28B90C38"/>
    <w:rsid w:val="28FE4A01"/>
    <w:rsid w:val="29051361"/>
    <w:rsid w:val="290C4229"/>
    <w:rsid w:val="29396E9B"/>
    <w:rsid w:val="294325DD"/>
    <w:rsid w:val="294D7DE5"/>
    <w:rsid w:val="2969465B"/>
    <w:rsid w:val="296E1C2D"/>
    <w:rsid w:val="297662C8"/>
    <w:rsid w:val="297D4B7A"/>
    <w:rsid w:val="299479BF"/>
    <w:rsid w:val="299F5E1B"/>
    <w:rsid w:val="29B719C8"/>
    <w:rsid w:val="29BC2CB2"/>
    <w:rsid w:val="29C606E7"/>
    <w:rsid w:val="29CC1617"/>
    <w:rsid w:val="2A3A4D52"/>
    <w:rsid w:val="2A5A2F35"/>
    <w:rsid w:val="2A690965"/>
    <w:rsid w:val="2A782350"/>
    <w:rsid w:val="2A843271"/>
    <w:rsid w:val="2A891DFC"/>
    <w:rsid w:val="2A9131E8"/>
    <w:rsid w:val="2A9C4CB1"/>
    <w:rsid w:val="2A9D6283"/>
    <w:rsid w:val="2ABE042B"/>
    <w:rsid w:val="2AD37C67"/>
    <w:rsid w:val="2B021858"/>
    <w:rsid w:val="2B1B4EA6"/>
    <w:rsid w:val="2B477011"/>
    <w:rsid w:val="2B5C392E"/>
    <w:rsid w:val="2B6865CF"/>
    <w:rsid w:val="2B7D775C"/>
    <w:rsid w:val="2B8316B6"/>
    <w:rsid w:val="2BA16321"/>
    <w:rsid w:val="2BDE3CC3"/>
    <w:rsid w:val="2BEB21F7"/>
    <w:rsid w:val="2C0D1D5F"/>
    <w:rsid w:val="2C152534"/>
    <w:rsid w:val="2C2041C8"/>
    <w:rsid w:val="2C251A91"/>
    <w:rsid w:val="2C355865"/>
    <w:rsid w:val="2C403F51"/>
    <w:rsid w:val="2C52195A"/>
    <w:rsid w:val="2C523A82"/>
    <w:rsid w:val="2C787B8B"/>
    <w:rsid w:val="2C8D730C"/>
    <w:rsid w:val="2CA06E58"/>
    <w:rsid w:val="2CE03DE9"/>
    <w:rsid w:val="2CE341A6"/>
    <w:rsid w:val="2D364416"/>
    <w:rsid w:val="2D5B15B3"/>
    <w:rsid w:val="2D762B27"/>
    <w:rsid w:val="2D7F66D4"/>
    <w:rsid w:val="2D852A1A"/>
    <w:rsid w:val="2D922F45"/>
    <w:rsid w:val="2DAA6A33"/>
    <w:rsid w:val="2DBD2F7F"/>
    <w:rsid w:val="2DD04810"/>
    <w:rsid w:val="2DE218AA"/>
    <w:rsid w:val="2DE75EAE"/>
    <w:rsid w:val="2DED57D6"/>
    <w:rsid w:val="2DF55F80"/>
    <w:rsid w:val="2E006EC6"/>
    <w:rsid w:val="2E015BF1"/>
    <w:rsid w:val="2E0472EA"/>
    <w:rsid w:val="2E167956"/>
    <w:rsid w:val="2E18726F"/>
    <w:rsid w:val="2E3E6313"/>
    <w:rsid w:val="2E576937"/>
    <w:rsid w:val="2E5F5FAF"/>
    <w:rsid w:val="2E676D07"/>
    <w:rsid w:val="2E697D66"/>
    <w:rsid w:val="2E6B2497"/>
    <w:rsid w:val="2E7072C0"/>
    <w:rsid w:val="2E825E5E"/>
    <w:rsid w:val="2E8E3C7D"/>
    <w:rsid w:val="2E997EEC"/>
    <w:rsid w:val="2EB31CEB"/>
    <w:rsid w:val="2ECB71ED"/>
    <w:rsid w:val="2ED261DD"/>
    <w:rsid w:val="2EEA3D02"/>
    <w:rsid w:val="2EF17D19"/>
    <w:rsid w:val="2EF94ABD"/>
    <w:rsid w:val="2F334B22"/>
    <w:rsid w:val="2F4457D4"/>
    <w:rsid w:val="2F4E0C70"/>
    <w:rsid w:val="2F566185"/>
    <w:rsid w:val="2F590B6A"/>
    <w:rsid w:val="2F685E64"/>
    <w:rsid w:val="2FAD787A"/>
    <w:rsid w:val="2FB03D5D"/>
    <w:rsid w:val="2FD472F0"/>
    <w:rsid w:val="2FD55D71"/>
    <w:rsid w:val="2FDD3B12"/>
    <w:rsid w:val="2FDF3F73"/>
    <w:rsid w:val="300C7ED8"/>
    <w:rsid w:val="3012016C"/>
    <w:rsid w:val="302C6762"/>
    <w:rsid w:val="30322D89"/>
    <w:rsid w:val="30345B72"/>
    <w:rsid w:val="303C73AF"/>
    <w:rsid w:val="304234BE"/>
    <w:rsid w:val="30495C20"/>
    <w:rsid w:val="30622E72"/>
    <w:rsid w:val="3063773F"/>
    <w:rsid w:val="307142F2"/>
    <w:rsid w:val="30786838"/>
    <w:rsid w:val="30793C36"/>
    <w:rsid w:val="30937DBD"/>
    <w:rsid w:val="30A626BA"/>
    <w:rsid w:val="30C45326"/>
    <w:rsid w:val="30CE11AC"/>
    <w:rsid w:val="30D02569"/>
    <w:rsid w:val="30DE7ACA"/>
    <w:rsid w:val="31115650"/>
    <w:rsid w:val="311620CA"/>
    <w:rsid w:val="311F28A3"/>
    <w:rsid w:val="312B28BA"/>
    <w:rsid w:val="316A3FA6"/>
    <w:rsid w:val="3181447C"/>
    <w:rsid w:val="31954411"/>
    <w:rsid w:val="319713F9"/>
    <w:rsid w:val="319A63F2"/>
    <w:rsid w:val="31A85F03"/>
    <w:rsid w:val="31B36B39"/>
    <w:rsid w:val="31B418CE"/>
    <w:rsid w:val="31B53002"/>
    <w:rsid w:val="31D36E32"/>
    <w:rsid w:val="31F57D46"/>
    <w:rsid w:val="320C4A03"/>
    <w:rsid w:val="321976B4"/>
    <w:rsid w:val="32385595"/>
    <w:rsid w:val="32385850"/>
    <w:rsid w:val="323D56E7"/>
    <w:rsid w:val="326E5A47"/>
    <w:rsid w:val="3270394C"/>
    <w:rsid w:val="3279779F"/>
    <w:rsid w:val="328E7CE1"/>
    <w:rsid w:val="32913AB8"/>
    <w:rsid w:val="329E72FB"/>
    <w:rsid w:val="32B726E6"/>
    <w:rsid w:val="32CC7A6E"/>
    <w:rsid w:val="32CD1E07"/>
    <w:rsid w:val="32CF7B37"/>
    <w:rsid w:val="32D62A8A"/>
    <w:rsid w:val="32E040CD"/>
    <w:rsid w:val="32E10AC3"/>
    <w:rsid w:val="32F22EDB"/>
    <w:rsid w:val="32F318D4"/>
    <w:rsid w:val="32FA79D7"/>
    <w:rsid w:val="33293C59"/>
    <w:rsid w:val="334A0E8A"/>
    <w:rsid w:val="33500402"/>
    <w:rsid w:val="335412A6"/>
    <w:rsid w:val="336765E2"/>
    <w:rsid w:val="336C2B09"/>
    <w:rsid w:val="338363BB"/>
    <w:rsid w:val="338862D8"/>
    <w:rsid w:val="3392681C"/>
    <w:rsid w:val="33986466"/>
    <w:rsid w:val="33A25F73"/>
    <w:rsid w:val="33B43DFC"/>
    <w:rsid w:val="33B90827"/>
    <w:rsid w:val="33CA6601"/>
    <w:rsid w:val="33CD39E8"/>
    <w:rsid w:val="33E22F5B"/>
    <w:rsid w:val="33F10BE9"/>
    <w:rsid w:val="3403665B"/>
    <w:rsid w:val="342F3E5D"/>
    <w:rsid w:val="34421200"/>
    <w:rsid w:val="34444C44"/>
    <w:rsid w:val="348D0400"/>
    <w:rsid w:val="34A14A85"/>
    <w:rsid w:val="34A51785"/>
    <w:rsid w:val="34A761BF"/>
    <w:rsid w:val="34A82A27"/>
    <w:rsid w:val="34BC0355"/>
    <w:rsid w:val="34BF3F13"/>
    <w:rsid w:val="34D63B78"/>
    <w:rsid w:val="34E452BA"/>
    <w:rsid w:val="34E727ED"/>
    <w:rsid w:val="34F01688"/>
    <w:rsid w:val="34F5293B"/>
    <w:rsid w:val="34F6039D"/>
    <w:rsid w:val="34FD6663"/>
    <w:rsid w:val="350511A0"/>
    <w:rsid w:val="350775C0"/>
    <w:rsid w:val="35207D24"/>
    <w:rsid w:val="353C2DC3"/>
    <w:rsid w:val="357D428E"/>
    <w:rsid w:val="35905E7B"/>
    <w:rsid w:val="35E71150"/>
    <w:rsid w:val="35EB532F"/>
    <w:rsid w:val="36220687"/>
    <w:rsid w:val="363662E8"/>
    <w:rsid w:val="36437461"/>
    <w:rsid w:val="36523C0B"/>
    <w:rsid w:val="367212B4"/>
    <w:rsid w:val="36A65DD2"/>
    <w:rsid w:val="36B649CB"/>
    <w:rsid w:val="36BA5FFA"/>
    <w:rsid w:val="36C05E9D"/>
    <w:rsid w:val="36C32222"/>
    <w:rsid w:val="36C91496"/>
    <w:rsid w:val="36E44E13"/>
    <w:rsid w:val="36EB1F6B"/>
    <w:rsid w:val="37085B9F"/>
    <w:rsid w:val="371D50A7"/>
    <w:rsid w:val="373048CB"/>
    <w:rsid w:val="373A08AB"/>
    <w:rsid w:val="37411C46"/>
    <w:rsid w:val="37414F52"/>
    <w:rsid w:val="374D0D13"/>
    <w:rsid w:val="374D0F3B"/>
    <w:rsid w:val="3757215A"/>
    <w:rsid w:val="376B5BED"/>
    <w:rsid w:val="379B364C"/>
    <w:rsid w:val="379F7C82"/>
    <w:rsid w:val="37BB1B4F"/>
    <w:rsid w:val="37C63196"/>
    <w:rsid w:val="37C7553F"/>
    <w:rsid w:val="37E240F2"/>
    <w:rsid w:val="380151A0"/>
    <w:rsid w:val="380774A8"/>
    <w:rsid w:val="381B76D2"/>
    <w:rsid w:val="382C42EE"/>
    <w:rsid w:val="382F0AB9"/>
    <w:rsid w:val="385521E7"/>
    <w:rsid w:val="38774DF3"/>
    <w:rsid w:val="38782FA0"/>
    <w:rsid w:val="38955320"/>
    <w:rsid w:val="389737A6"/>
    <w:rsid w:val="389926E7"/>
    <w:rsid w:val="38B22BD6"/>
    <w:rsid w:val="38C63495"/>
    <w:rsid w:val="38D61BB8"/>
    <w:rsid w:val="38DA3AD8"/>
    <w:rsid w:val="38E71C9A"/>
    <w:rsid w:val="390E702E"/>
    <w:rsid w:val="391464A0"/>
    <w:rsid w:val="3937280B"/>
    <w:rsid w:val="393D2DEC"/>
    <w:rsid w:val="394A5236"/>
    <w:rsid w:val="39541B53"/>
    <w:rsid w:val="395B6EEF"/>
    <w:rsid w:val="39622AC2"/>
    <w:rsid w:val="39823DF8"/>
    <w:rsid w:val="39B07DA6"/>
    <w:rsid w:val="39CF6718"/>
    <w:rsid w:val="39D614C6"/>
    <w:rsid w:val="39F71FF8"/>
    <w:rsid w:val="39FC70DE"/>
    <w:rsid w:val="3A151A46"/>
    <w:rsid w:val="3A162A8C"/>
    <w:rsid w:val="3A270B54"/>
    <w:rsid w:val="3A572BA5"/>
    <w:rsid w:val="3A7D180F"/>
    <w:rsid w:val="3A7D2755"/>
    <w:rsid w:val="3AC20891"/>
    <w:rsid w:val="3AC25470"/>
    <w:rsid w:val="3AD22B0D"/>
    <w:rsid w:val="3ADE0D16"/>
    <w:rsid w:val="3AF33DB9"/>
    <w:rsid w:val="3AF70E21"/>
    <w:rsid w:val="3AFC7952"/>
    <w:rsid w:val="3AFF2358"/>
    <w:rsid w:val="3B105D80"/>
    <w:rsid w:val="3B3B53C3"/>
    <w:rsid w:val="3B3B78C8"/>
    <w:rsid w:val="3B4F195B"/>
    <w:rsid w:val="3B6971F3"/>
    <w:rsid w:val="3B6E68B4"/>
    <w:rsid w:val="3B8011A0"/>
    <w:rsid w:val="3BAA211B"/>
    <w:rsid w:val="3BAE7795"/>
    <w:rsid w:val="3BB252E3"/>
    <w:rsid w:val="3BD06270"/>
    <w:rsid w:val="3BE37920"/>
    <w:rsid w:val="3BF013FF"/>
    <w:rsid w:val="3C082920"/>
    <w:rsid w:val="3C0A0084"/>
    <w:rsid w:val="3C0C3015"/>
    <w:rsid w:val="3C1A115C"/>
    <w:rsid w:val="3C24550F"/>
    <w:rsid w:val="3C3B2DC9"/>
    <w:rsid w:val="3C4A2CB2"/>
    <w:rsid w:val="3C5A1FA1"/>
    <w:rsid w:val="3C62208D"/>
    <w:rsid w:val="3C7B52CC"/>
    <w:rsid w:val="3C8757F1"/>
    <w:rsid w:val="3CA83B1B"/>
    <w:rsid w:val="3CA90DE5"/>
    <w:rsid w:val="3CE32E0E"/>
    <w:rsid w:val="3CF21CB4"/>
    <w:rsid w:val="3CFA1996"/>
    <w:rsid w:val="3D0F2B51"/>
    <w:rsid w:val="3D115F41"/>
    <w:rsid w:val="3D13239F"/>
    <w:rsid w:val="3D1F0B78"/>
    <w:rsid w:val="3D2A06DC"/>
    <w:rsid w:val="3D2D0329"/>
    <w:rsid w:val="3D2E79D1"/>
    <w:rsid w:val="3D3009E4"/>
    <w:rsid w:val="3D346389"/>
    <w:rsid w:val="3D3B7379"/>
    <w:rsid w:val="3D434295"/>
    <w:rsid w:val="3D4D6D1E"/>
    <w:rsid w:val="3D53263A"/>
    <w:rsid w:val="3D602040"/>
    <w:rsid w:val="3D636976"/>
    <w:rsid w:val="3D6C4C7E"/>
    <w:rsid w:val="3D830B10"/>
    <w:rsid w:val="3DA72D18"/>
    <w:rsid w:val="3DB13375"/>
    <w:rsid w:val="3DC723CD"/>
    <w:rsid w:val="3DFA1C1D"/>
    <w:rsid w:val="3E04736A"/>
    <w:rsid w:val="3E133DF9"/>
    <w:rsid w:val="3E275E45"/>
    <w:rsid w:val="3E307231"/>
    <w:rsid w:val="3E3B2F17"/>
    <w:rsid w:val="3E3C5EE2"/>
    <w:rsid w:val="3E4E7007"/>
    <w:rsid w:val="3E5C2C6A"/>
    <w:rsid w:val="3E614B53"/>
    <w:rsid w:val="3E7B6FAB"/>
    <w:rsid w:val="3E7E39A8"/>
    <w:rsid w:val="3E7F5015"/>
    <w:rsid w:val="3E9962DD"/>
    <w:rsid w:val="3EA623E2"/>
    <w:rsid w:val="3EB55408"/>
    <w:rsid w:val="3EBF2540"/>
    <w:rsid w:val="3EC415A6"/>
    <w:rsid w:val="3ECC2DAE"/>
    <w:rsid w:val="3EDA6AFA"/>
    <w:rsid w:val="3EE105F3"/>
    <w:rsid w:val="3F087B8E"/>
    <w:rsid w:val="3F126151"/>
    <w:rsid w:val="3F203EBC"/>
    <w:rsid w:val="3F2E0466"/>
    <w:rsid w:val="3F5840E6"/>
    <w:rsid w:val="3F5A3D04"/>
    <w:rsid w:val="3F640E4A"/>
    <w:rsid w:val="3F6E1EBF"/>
    <w:rsid w:val="3F7C04AB"/>
    <w:rsid w:val="3F9E7B26"/>
    <w:rsid w:val="3FB0420C"/>
    <w:rsid w:val="3FC02217"/>
    <w:rsid w:val="3FDE30A1"/>
    <w:rsid w:val="3FF218EF"/>
    <w:rsid w:val="3FF31BD4"/>
    <w:rsid w:val="3FF43D86"/>
    <w:rsid w:val="3FF92DB4"/>
    <w:rsid w:val="401A0CC5"/>
    <w:rsid w:val="40200866"/>
    <w:rsid w:val="402A42CD"/>
    <w:rsid w:val="4060672F"/>
    <w:rsid w:val="40624788"/>
    <w:rsid w:val="406D461B"/>
    <w:rsid w:val="40751383"/>
    <w:rsid w:val="407D3B75"/>
    <w:rsid w:val="408C69EB"/>
    <w:rsid w:val="40985685"/>
    <w:rsid w:val="40BB62EA"/>
    <w:rsid w:val="40BC135C"/>
    <w:rsid w:val="40C47D35"/>
    <w:rsid w:val="40CA58F4"/>
    <w:rsid w:val="40D80CAF"/>
    <w:rsid w:val="40DE0168"/>
    <w:rsid w:val="40EB768D"/>
    <w:rsid w:val="414573F3"/>
    <w:rsid w:val="414B08B1"/>
    <w:rsid w:val="41647FFD"/>
    <w:rsid w:val="417F15EB"/>
    <w:rsid w:val="418A1174"/>
    <w:rsid w:val="418C47F6"/>
    <w:rsid w:val="41932AD2"/>
    <w:rsid w:val="41AF06D0"/>
    <w:rsid w:val="41AF1402"/>
    <w:rsid w:val="41B90BCC"/>
    <w:rsid w:val="41C92F8B"/>
    <w:rsid w:val="41D235A1"/>
    <w:rsid w:val="41E7278C"/>
    <w:rsid w:val="41F07004"/>
    <w:rsid w:val="420B4AE6"/>
    <w:rsid w:val="420F6351"/>
    <w:rsid w:val="42221077"/>
    <w:rsid w:val="4233498E"/>
    <w:rsid w:val="42514835"/>
    <w:rsid w:val="42523B23"/>
    <w:rsid w:val="4261295A"/>
    <w:rsid w:val="42826AE8"/>
    <w:rsid w:val="428F7C47"/>
    <w:rsid w:val="429C4CDF"/>
    <w:rsid w:val="42AD5490"/>
    <w:rsid w:val="42B51101"/>
    <w:rsid w:val="42BC77D1"/>
    <w:rsid w:val="42C2218E"/>
    <w:rsid w:val="42CD2FC1"/>
    <w:rsid w:val="42E029CA"/>
    <w:rsid w:val="43106636"/>
    <w:rsid w:val="433B4A92"/>
    <w:rsid w:val="4345495A"/>
    <w:rsid w:val="43493BC2"/>
    <w:rsid w:val="435B0B15"/>
    <w:rsid w:val="435B1318"/>
    <w:rsid w:val="435D437E"/>
    <w:rsid w:val="43677200"/>
    <w:rsid w:val="43784640"/>
    <w:rsid w:val="43C20E00"/>
    <w:rsid w:val="43D62241"/>
    <w:rsid w:val="43DA5F63"/>
    <w:rsid w:val="44055D70"/>
    <w:rsid w:val="44220268"/>
    <w:rsid w:val="442D6069"/>
    <w:rsid w:val="443E2963"/>
    <w:rsid w:val="445A05F8"/>
    <w:rsid w:val="447A6D6B"/>
    <w:rsid w:val="447E1B89"/>
    <w:rsid w:val="44882512"/>
    <w:rsid w:val="44970113"/>
    <w:rsid w:val="44A213F3"/>
    <w:rsid w:val="44D50A6E"/>
    <w:rsid w:val="44DE1EA6"/>
    <w:rsid w:val="44E701EF"/>
    <w:rsid w:val="45375BA6"/>
    <w:rsid w:val="453B32EF"/>
    <w:rsid w:val="453B3AA6"/>
    <w:rsid w:val="45511631"/>
    <w:rsid w:val="45535C94"/>
    <w:rsid w:val="45544A10"/>
    <w:rsid w:val="455C3ECA"/>
    <w:rsid w:val="456C288E"/>
    <w:rsid w:val="45734A4A"/>
    <w:rsid w:val="457C2D43"/>
    <w:rsid w:val="457E3396"/>
    <w:rsid w:val="457E6C71"/>
    <w:rsid w:val="459B4822"/>
    <w:rsid w:val="45B667DE"/>
    <w:rsid w:val="45BE01AC"/>
    <w:rsid w:val="45E94546"/>
    <w:rsid w:val="45F3290C"/>
    <w:rsid w:val="45F4063C"/>
    <w:rsid w:val="46027407"/>
    <w:rsid w:val="460E71D5"/>
    <w:rsid w:val="46115579"/>
    <w:rsid w:val="4632025F"/>
    <w:rsid w:val="46662DCF"/>
    <w:rsid w:val="46741221"/>
    <w:rsid w:val="46931B57"/>
    <w:rsid w:val="46965CB7"/>
    <w:rsid w:val="46A47D31"/>
    <w:rsid w:val="46B41210"/>
    <w:rsid w:val="46D56593"/>
    <w:rsid w:val="46D64FAC"/>
    <w:rsid w:val="46DB4FBC"/>
    <w:rsid w:val="46E46F2C"/>
    <w:rsid w:val="46F02928"/>
    <w:rsid w:val="46FC51FF"/>
    <w:rsid w:val="470217FD"/>
    <w:rsid w:val="471E7EBD"/>
    <w:rsid w:val="4737751F"/>
    <w:rsid w:val="47384998"/>
    <w:rsid w:val="47567052"/>
    <w:rsid w:val="47635F85"/>
    <w:rsid w:val="4771057F"/>
    <w:rsid w:val="47716519"/>
    <w:rsid w:val="47716911"/>
    <w:rsid w:val="47863272"/>
    <w:rsid w:val="478C6D6D"/>
    <w:rsid w:val="47BE1749"/>
    <w:rsid w:val="47CE6CDD"/>
    <w:rsid w:val="47D5240C"/>
    <w:rsid w:val="47DC0B6A"/>
    <w:rsid w:val="47DD7E31"/>
    <w:rsid w:val="47EF1A84"/>
    <w:rsid w:val="47F07237"/>
    <w:rsid w:val="47F36D13"/>
    <w:rsid w:val="4828226F"/>
    <w:rsid w:val="4830472A"/>
    <w:rsid w:val="48314433"/>
    <w:rsid w:val="48527DAD"/>
    <w:rsid w:val="48732B19"/>
    <w:rsid w:val="487A34FA"/>
    <w:rsid w:val="48862CF3"/>
    <w:rsid w:val="489A6194"/>
    <w:rsid w:val="48A92CB5"/>
    <w:rsid w:val="48AD56C8"/>
    <w:rsid w:val="48B47348"/>
    <w:rsid w:val="48BE227F"/>
    <w:rsid w:val="48C21775"/>
    <w:rsid w:val="48CF33C5"/>
    <w:rsid w:val="490917E8"/>
    <w:rsid w:val="491A2CCD"/>
    <w:rsid w:val="49333E58"/>
    <w:rsid w:val="493E0222"/>
    <w:rsid w:val="494D4B0A"/>
    <w:rsid w:val="49944DF4"/>
    <w:rsid w:val="49B80B9A"/>
    <w:rsid w:val="49BA7A4F"/>
    <w:rsid w:val="49C509BA"/>
    <w:rsid w:val="49E21504"/>
    <w:rsid w:val="49E645B0"/>
    <w:rsid w:val="4A0E279F"/>
    <w:rsid w:val="4A261C4B"/>
    <w:rsid w:val="4A3825B9"/>
    <w:rsid w:val="4A43701E"/>
    <w:rsid w:val="4A4E0B6C"/>
    <w:rsid w:val="4A7462D4"/>
    <w:rsid w:val="4A7F6B4A"/>
    <w:rsid w:val="4A805248"/>
    <w:rsid w:val="4AA84858"/>
    <w:rsid w:val="4AB16739"/>
    <w:rsid w:val="4AE573C0"/>
    <w:rsid w:val="4AF4242B"/>
    <w:rsid w:val="4AFF204D"/>
    <w:rsid w:val="4B1C4ECA"/>
    <w:rsid w:val="4B211AC7"/>
    <w:rsid w:val="4B2D0F88"/>
    <w:rsid w:val="4B5258D6"/>
    <w:rsid w:val="4B575FF2"/>
    <w:rsid w:val="4B5A360C"/>
    <w:rsid w:val="4BC94D16"/>
    <w:rsid w:val="4BCD5D0D"/>
    <w:rsid w:val="4BFA00D5"/>
    <w:rsid w:val="4C02302C"/>
    <w:rsid w:val="4C031D97"/>
    <w:rsid w:val="4C201600"/>
    <w:rsid w:val="4C255461"/>
    <w:rsid w:val="4C2E1C9C"/>
    <w:rsid w:val="4C2E53AC"/>
    <w:rsid w:val="4C3E504C"/>
    <w:rsid w:val="4C482F18"/>
    <w:rsid w:val="4C485990"/>
    <w:rsid w:val="4C653854"/>
    <w:rsid w:val="4C6678C0"/>
    <w:rsid w:val="4C7C72A4"/>
    <w:rsid w:val="4C850AC8"/>
    <w:rsid w:val="4CA01F72"/>
    <w:rsid w:val="4CA55306"/>
    <w:rsid w:val="4CB12AB1"/>
    <w:rsid w:val="4CCB06DF"/>
    <w:rsid w:val="4CE62C3F"/>
    <w:rsid w:val="4CEC3C14"/>
    <w:rsid w:val="4CF4608D"/>
    <w:rsid w:val="4CF66D15"/>
    <w:rsid w:val="4CF71E51"/>
    <w:rsid w:val="4D070EE2"/>
    <w:rsid w:val="4D1726E6"/>
    <w:rsid w:val="4D521266"/>
    <w:rsid w:val="4D5835C7"/>
    <w:rsid w:val="4D976ECB"/>
    <w:rsid w:val="4DA94E9A"/>
    <w:rsid w:val="4DAD397E"/>
    <w:rsid w:val="4DB046F6"/>
    <w:rsid w:val="4DB42378"/>
    <w:rsid w:val="4DB71ED2"/>
    <w:rsid w:val="4DB82DA1"/>
    <w:rsid w:val="4DC16DE1"/>
    <w:rsid w:val="4DC95AA0"/>
    <w:rsid w:val="4DCA04B3"/>
    <w:rsid w:val="4DD77020"/>
    <w:rsid w:val="4DD8644D"/>
    <w:rsid w:val="4DEB776B"/>
    <w:rsid w:val="4E266FBC"/>
    <w:rsid w:val="4E394389"/>
    <w:rsid w:val="4E4C4BE0"/>
    <w:rsid w:val="4E4E4E77"/>
    <w:rsid w:val="4E580718"/>
    <w:rsid w:val="4E667517"/>
    <w:rsid w:val="4E871E63"/>
    <w:rsid w:val="4E95630F"/>
    <w:rsid w:val="4E9D008E"/>
    <w:rsid w:val="4E9D1BDF"/>
    <w:rsid w:val="4EBA1DA3"/>
    <w:rsid w:val="4EBD75B5"/>
    <w:rsid w:val="4ECF611F"/>
    <w:rsid w:val="4EE8324A"/>
    <w:rsid w:val="4EE96542"/>
    <w:rsid w:val="4EF76A71"/>
    <w:rsid w:val="4EFA2BE4"/>
    <w:rsid w:val="4F1E2BA6"/>
    <w:rsid w:val="4F2230A1"/>
    <w:rsid w:val="4F5E0042"/>
    <w:rsid w:val="4F6F312D"/>
    <w:rsid w:val="4F96387C"/>
    <w:rsid w:val="4F9D365F"/>
    <w:rsid w:val="4FA30DDC"/>
    <w:rsid w:val="4FF26241"/>
    <w:rsid w:val="4FF3156E"/>
    <w:rsid w:val="5016164D"/>
    <w:rsid w:val="50186247"/>
    <w:rsid w:val="501D05D4"/>
    <w:rsid w:val="50252FF9"/>
    <w:rsid w:val="502F60B8"/>
    <w:rsid w:val="503016B6"/>
    <w:rsid w:val="5038382B"/>
    <w:rsid w:val="50394A80"/>
    <w:rsid w:val="503E4D00"/>
    <w:rsid w:val="5052132F"/>
    <w:rsid w:val="506D0404"/>
    <w:rsid w:val="50737C1D"/>
    <w:rsid w:val="507F4630"/>
    <w:rsid w:val="509E4D8E"/>
    <w:rsid w:val="50A31BFA"/>
    <w:rsid w:val="50BB5975"/>
    <w:rsid w:val="50C92D15"/>
    <w:rsid w:val="50E0273C"/>
    <w:rsid w:val="50ED74EB"/>
    <w:rsid w:val="51277D10"/>
    <w:rsid w:val="512A5FA8"/>
    <w:rsid w:val="51386EFC"/>
    <w:rsid w:val="513D6FF7"/>
    <w:rsid w:val="515D42D0"/>
    <w:rsid w:val="515E0DB8"/>
    <w:rsid w:val="515E42DE"/>
    <w:rsid w:val="517A4535"/>
    <w:rsid w:val="518B5E41"/>
    <w:rsid w:val="518C3588"/>
    <w:rsid w:val="519472FA"/>
    <w:rsid w:val="51BE56AD"/>
    <w:rsid w:val="51C31066"/>
    <w:rsid w:val="51C5589F"/>
    <w:rsid w:val="51CC235D"/>
    <w:rsid w:val="51D14D18"/>
    <w:rsid w:val="51DF0B9A"/>
    <w:rsid w:val="51E310E2"/>
    <w:rsid w:val="51F321EB"/>
    <w:rsid w:val="522653E7"/>
    <w:rsid w:val="528612B2"/>
    <w:rsid w:val="529902AE"/>
    <w:rsid w:val="52C00223"/>
    <w:rsid w:val="52CE1B44"/>
    <w:rsid w:val="52DF32FB"/>
    <w:rsid w:val="52F15EA7"/>
    <w:rsid w:val="5303263C"/>
    <w:rsid w:val="53172D24"/>
    <w:rsid w:val="531A189F"/>
    <w:rsid w:val="531F6C7F"/>
    <w:rsid w:val="534C0A17"/>
    <w:rsid w:val="53715F57"/>
    <w:rsid w:val="53741E95"/>
    <w:rsid w:val="53821BAB"/>
    <w:rsid w:val="53943C52"/>
    <w:rsid w:val="53B15489"/>
    <w:rsid w:val="53B72FCC"/>
    <w:rsid w:val="53C112B7"/>
    <w:rsid w:val="53D26DC0"/>
    <w:rsid w:val="53F43D27"/>
    <w:rsid w:val="53F93590"/>
    <w:rsid w:val="54076789"/>
    <w:rsid w:val="542F5625"/>
    <w:rsid w:val="54376B19"/>
    <w:rsid w:val="54431287"/>
    <w:rsid w:val="545C3CC4"/>
    <w:rsid w:val="5488733F"/>
    <w:rsid w:val="54A55521"/>
    <w:rsid w:val="54B57A87"/>
    <w:rsid w:val="54D6527A"/>
    <w:rsid w:val="54F16552"/>
    <w:rsid w:val="550E7C8A"/>
    <w:rsid w:val="552A2420"/>
    <w:rsid w:val="55377023"/>
    <w:rsid w:val="55391457"/>
    <w:rsid w:val="55574C1F"/>
    <w:rsid w:val="55604A5B"/>
    <w:rsid w:val="55616A81"/>
    <w:rsid w:val="557979B0"/>
    <w:rsid w:val="558A7B96"/>
    <w:rsid w:val="55A17452"/>
    <w:rsid w:val="55BC59ED"/>
    <w:rsid w:val="55D4651B"/>
    <w:rsid w:val="55D47A1E"/>
    <w:rsid w:val="55D84FAB"/>
    <w:rsid w:val="55DD2EEF"/>
    <w:rsid w:val="55F76284"/>
    <w:rsid w:val="560C661C"/>
    <w:rsid w:val="56152298"/>
    <w:rsid w:val="56225813"/>
    <w:rsid w:val="563148B7"/>
    <w:rsid w:val="563C3DC6"/>
    <w:rsid w:val="564428F1"/>
    <w:rsid w:val="565A3E21"/>
    <w:rsid w:val="56806C3C"/>
    <w:rsid w:val="56B511DF"/>
    <w:rsid w:val="56DB3C0F"/>
    <w:rsid w:val="570B4AAC"/>
    <w:rsid w:val="571964B1"/>
    <w:rsid w:val="571B07C5"/>
    <w:rsid w:val="57292C70"/>
    <w:rsid w:val="572E10E8"/>
    <w:rsid w:val="573A662E"/>
    <w:rsid w:val="574253B7"/>
    <w:rsid w:val="576D411A"/>
    <w:rsid w:val="57B44D8A"/>
    <w:rsid w:val="57B51470"/>
    <w:rsid w:val="57B9264E"/>
    <w:rsid w:val="57C67A2A"/>
    <w:rsid w:val="57C766F7"/>
    <w:rsid w:val="57D00539"/>
    <w:rsid w:val="57E44ACD"/>
    <w:rsid w:val="57EA1DA9"/>
    <w:rsid w:val="57EE0FE5"/>
    <w:rsid w:val="57FB1EDC"/>
    <w:rsid w:val="581C21FA"/>
    <w:rsid w:val="5826789F"/>
    <w:rsid w:val="58325DEB"/>
    <w:rsid w:val="583F74D8"/>
    <w:rsid w:val="58466DC0"/>
    <w:rsid w:val="584A1D02"/>
    <w:rsid w:val="58562244"/>
    <w:rsid w:val="58661BFD"/>
    <w:rsid w:val="58661CCC"/>
    <w:rsid w:val="586728D0"/>
    <w:rsid w:val="58815F03"/>
    <w:rsid w:val="58942D08"/>
    <w:rsid w:val="589D49A1"/>
    <w:rsid w:val="58B12D1D"/>
    <w:rsid w:val="58B34C17"/>
    <w:rsid w:val="58B50649"/>
    <w:rsid w:val="59212EE5"/>
    <w:rsid w:val="592729DA"/>
    <w:rsid w:val="595848F2"/>
    <w:rsid w:val="595A6E35"/>
    <w:rsid w:val="59737F97"/>
    <w:rsid w:val="59797F40"/>
    <w:rsid w:val="59921DFA"/>
    <w:rsid w:val="59BA61CB"/>
    <w:rsid w:val="59C80AB7"/>
    <w:rsid w:val="59C82CE7"/>
    <w:rsid w:val="59C93915"/>
    <w:rsid w:val="59D05A23"/>
    <w:rsid w:val="59E31DBF"/>
    <w:rsid w:val="5A1B3CDF"/>
    <w:rsid w:val="5A270B49"/>
    <w:rsid w:val="5A38296A"/>
    <w:rsid w:val="5A4E4491"/>
    <w:rsid w:val="5A4E458B"/>
    <w:rsid w:val="5A552156"/>
    <w:rsid w:val="5A735CAE"/>
    <w:rsid w:val="5A767B13"/>
    <w:rsid w:val="5A7A407E"/>
    <w:rsid w:val="5A7C4DD8"/>
    <w:rsid w:val="5A813298"/>
    <w:rsid w:val="5A902A7B"/>
    <w:rsid w:val="5A995AFD"/>
    <w:rsid w:val="5AA72B23"/>
    <w:rsid w:val="5AA74F35"/>
    <w:rsid w:val="5ABC5E0B"/>
    <w:rsid w:val="5ADF5B95"/>
    <w:rsid w:val="5B0602DD"/>
    <w:rsid w:val="5B075C36"/>
    <w:rsid w:val="5B181215"/>
    <w:rsid w:val="5B1921A1"/>
    <w:rsid w:val="5B1F1CD6"/>
    <w:rsid w:val="5B2E2E33"/>
    <w:rsid w:val="5B375935"/>
    <w:rsid w:val="5B7B1BA7"/>
    <w:rsid w:val="5B8B7933"/>
    <w:rsid w:val="5BA70616"/>
    <w:rsid w:val="5BB30B99"/>
    <w:rsid w:val="5BC051D3"/>
    <w:rsid w:val="5BFC1DF4"/>
    <w:rsid w:val="5C017C0B"/>
    <w:rsid w:val="5C2B0390"/>
    <w:rsid w:val="5C36774E"/>
    <w:rsid w:val="5C3B4C94"/>
    <w:rsid w:val="5C5455E9"/>
    <w:rsid w:val="5C5719C4"/>
    <w:rsid w:val="5C667138"/>
    <w:rsid w:val="5C77062D"/>
    <w:rsid w:val="5C7A7577"/>
    <w:rsid w:val="5CD1755A"/>
    <w:rsid w:val="5CE842AB"/>
    <w:rsid w:val="5CEE1BC8"/>
    <w:rsid w:val="5CEF4879"/>
    <w:rsid w:val="5CF81CC1"/>
    <w:rsid w:val="5D130C8A"/>
    <w:rsid w:val="5D447C95"/>
    <w:rsid w:val="5D4924B0"/>
    <w:rsid w:val="5D4E2862"/>
    <w:rsid w:val="5D594570"/>
    <w:rsid w:val="5D5B654B"/>
    <w:rsid w:val="5D5C5AB3"/>
    <w:rsid w:val="5D6A59D5"/>
    <w:rsid w:val="5D6D4B0C"/>
    <w:rsid w:val="5DC04851"/>
    <w:rsid w:val="5DDA0216"/>
    <w:rsid w:val="5DDA4AF4"/>
    <w:rsid w:val="5DDF570E"/>
    <w:rsid w:val="5DE43099"/>
    <w:rsid w:val="5DFF69DC"/>
    <w:rsid w:val="5E27782F"/>
    <w:rsid w:val="5E33571A"/>
    <w:rsid w:val="5E472DDB"/>
    <w:rsid w:val="5E4E6281"/>
    <w:rsid w:val="5E58425E"/>
    <w:rsid w:val="5E665175"/>
    <w:rsid w:val="5E6B3634"/>
    <w:rsid w:val="5E773848"/>
    <w:rsid w:val="5E7A3796"/>
    <w:rsid w:val="5E984B8D"/>
    <w:rsid w:val="5EF2033D"/>
    <w:rsid w:val="5EF32FA7"/>
    <w:rsid w:val="5EF96E5D"/>
    <w:rsid w:val="5F072123"/>
    <w:rsid w:val="5F1C5EC9"/>
    <w:rsid w:val="5F53649C"/>
    <w:rsid w:val="5F5B526D"/>
    <w:rsid w:val="5F5F6CAB"/>
    <w:rsid w:val="5F665442"/>
    <w:rsid w:val="5F7D2E9E"/>
    <w:rsid w:val="5F941357"/>
    <w:rsid w:val="5FB15AB3"/>
    <w:rsid w:val="5FBF59DB"/>
    <w:rsid w:val="5FD23051"/>
    <w:rsid w:val="5FEA029C"/>
    <w:rsid w:val="5FEF61C9"/>
    <w:rsid w:val="6024133B"/>
    <w:rsid w:val="603635DF"/>
    <w:rsid w:val="604A0EAF"/>
    <w:rsid w:val="605A4298"/>
    <w:rsid w:val="60607966"/>
    <w:rsid w:val="607326BF"/>
    <w:rsid w:val="607D36B2"/>
    <w:rsid w:val="60BD0F75"/>
    <w:rsid w:val="60CC55FF"/>
    <w:rsid w:val="60D429C7"/>
    <w:rsid w:val="60ED6B8D"/>
    <w:rsid w:val="60F073AB"/>
    <w:rsid w:val="610010A9"/>
    <w:rsid w:val="61033888"/>
    <w:rsid w:val="610E71D5"/>
    <w:rsid w:val="61226AE7"/>
    <w:rsid w:val="612756DB"/>
    <w:rsid w:val="612D04D8"/>
    <w:rsid w:val="612E16FD"/>
    <w:rsid w:val="613E2F2C"/>
    <w:rsid w:val="615305CC"/>
    <w:rsid w:val="61644104"/>
    <w:rsid w:val="61700E96"/>
    <w:rsid w:val="61A55354"/>
    <w:rsid w:val="61AC4517"/>
    <w:rsid w:val="61B473D7"/>
    <w:rsid w:val="61DB3A0B"/>
    <w:rsid w:val="61EB767C"/>
    <w:rsid w:val="61F70F22"/>
    <w:rsid w:val="62036B22"/>
    <w:rsid w:val="623B41C6"/>
    <w:rsid w:val="62650AE6"/>
    <w:rsid w:val="626856AA"/>
    <w:rsid w:val="62877D63"/>
    <w:rsid w:val="6288621B"/>
    <w:rsid w:val="628D5558"/>
    <w:rsid w:val="628F416A"/>
    <w:rsid w:val="62D30BE6"/>
    <w:rsid w:val="62E23133"/>
    <w:rsid w:val="6304349A"/>
    <w:rsid w:val="631A176B"/>
    <w:rsid w:val="633A0DF7"/>
    <w:rsid w:val="634916FE"/>
    <w:rsid w:val="63515EA6"/>
    <w:rsid w:val="63537EA3"/>
    <w:rsid w:val="635B0135"/>
    <w:rsid w:val="63603D4A"/>
    <w:rsid w:val="63987D1C"/>
    <w:rsid w:val="63A66123"/>
    <w:rsid w:val="63B863C1"/>
    <w:rsid w:val="63EA1A14"/>
    <w:rsid w:val="641214BD"/>
    <w:rsid w:val="641B55C8"/>
    <w:rsid w:val="64300FFF"/>
    <w:rsid w:val="645E5751"/>
    <w:rsid w:val="647F7E95"/>
    <w:rsid w:val="648464DA"/>
    <w:rsid w:val="6492134D"/>
    <w:rsid w:val="649B1B0F"/>
    <w:rsid w:val="64A12260"/>
    <w:rsid w:val="64B84F1A"/>
    <w:rsid w:val="64E45187"/>
    <w:rsid w:val="64E86A90"/>
    <w:rsid w:val="64F014A0"/>
    <w:rsid w:val="653C316E"/>
    <w:rsid w:val="656C65C9"/>
    <w:rsid w:val="65774899"/>
    <w:rsid w:val="658E2C1C"/>
    <w:rsid w:val="65AD24DB"/>
    <w:rsid w:val="65B1445B"/>
    <w:rsid w:val="65B30AA1"/>
    <w:rsid w:val="65D3549A"/>
    <w:rsid w:val="65D65C7A"/>
    <w:rsid w:val="65D77032"/>
    <w:rsid w:val="65DA6E42"/>
    <w:rsid w:val="65E1123E"/>
    <w:rsid w:val="65E122C0"/>
    <w:rsid w:val="65FB3C8A"/>
    <w:rsid w:val="65FF1DEC"/>
    <w:rsid w:val="660606BD"/>
    <w:rsid w:val="661D7A49"/>
    <w:rsid w:val="663C54C0"/>
    <w:rsid w:val="666141F7"/>
    <w:rsid w:val="668A6453"/>
    <w:rsid w:val="66931786"/>
    <w:rsid w:val="66D60C7F"/>
    <w:rsid w:val="66E50879"/>
    <w:rsid w:val="66F22260"/>
    <w:rsid w:val="66F37667"/>
    <w:rsid w:val="67036279"/>
    <w:rsid w:val="67046F38"/>
    <w:rsid w:val="67087F6B"/>
    <w:rsid w:val="670D4A21"/>
    <w:rsid w:val="67147C3B"/>
    <w:rsid w:val="67190831"/>
    <w:rsid w:val="67264E95"/>
    <w:rsid w:val="672F755A"/>
    <w:rsid w:val="673D0699"/>
    <w:rsid w:val="674470CB"/>
    <w:rsid w:val="675B3558"/>
    <w:rsid w:val="6784113A"/>
    <w:rsid w:val="679C066C"/>
    <w:rsid w:val="67B56AF1"/>
    <w:rsid w:val="67B82F77"/>
    <w:rsid w:val="67C746C3"/>
    <w:rsid w:val="67C9525B"/>
    <w:rsid w:val="67DD015D"/>
    <w:rsid w:val="67E27D32"/>
    <w:rsid w:val="67E47CB9"/>
    <w:rsid w:val="67F318AD"/>
    <w:rsid w:val="6823254B"/>
    <w:rsid w:val="683B30C5"/>
    <w:rsid w:val="68611404"/>
    <w:rsid w:val="6876296E"/>
    <w:rsid w:val="68813924"/>
    <w:rsid w:val="689B61A0"/>
    <w:rsid w:val="68A61D00"/>
    <w:rsid w:val="68C34FEC"/>
    <w:rsid w:val="68E23E3B"/>
    <w:rsid w:val="68F67265"/>
    <w:rsid w:val="69081B0B"/>
    <w:rsid w:val="691311F7"/>
    <w:rsid w:val="69166BBB"/>
    <w:rsid w:val="691A04C3"/>
    <w:rsid w:val="691A6A5D"/>
    <w:rsid w:val="693B6CB6"/>
    <w:rsid w:val="694C17E4"/>
    <w:rsid w:val="69595DE1"/>
    <w:rsid w:val="6969760C"/>
    <w:rsid w:val="697C7B44"/>
    <w:rsid w:val="6980125E"/>
    <w:rsid w:val="698115CE"/>
    <w:rsid w:val="69990402"/>
    <w:rsid w:val="699F28A3"/>
    <w:rsid w:val="69A10694"/>
    <w:rsid w:val="69A13A11"/>
    <w:rsid w:val="69B92B9E"/>
    <w:rsid w:val="69D73000"/>
    <w:rsid w:val="69E21A7A"/>
    <w:rsid w:val="69F5771C"/>
    <w:rsid w:val="69F675B3"/>
    <w:rsid w:val="6A01410B"/>
    <w:rsid w:val="6A041E89"/>
    <w:rsid w:val="6A0568FD"/>
    <w:rsid w:val="6A1D5D18"/>
    <w:rsid w:val="6A4511CB"/>
    <w:rsid w:val="6A5947F4"/>
    <w:rsid w:val="6A5B6AB3"/>
    <w:rsid w:val="6A5F5671"/>
    <w:rsid w:val="6A632298"/>
    <w:rsid w:val="6A706C88"/>
    <w:rsid w:val="6A737D3F"/>
    <w:rsid w:val="6A9E0EB2"/>
    <w:rsid w:val="6ABA0CD3"/>
    <w:rsid w:val="6ABB2E68"/>
    <w:rsid w:val="6ABD43CF"/>
    <w:rsid w:val="6ACC7055"/>
    <w:rsid w:val="6ACF5AE0"/>
    <w:rsid w:val="6AD30F0B"/>
    <w:rsid w:val="6ADA79A6"/>
    <w:rsid w:val="6ADD0227"/>
    <w:rsid w:val="6B1017FE"/>
    <w:rsid w:val="6B386052"/>
    <w:rsid w:val="6B4F6A9A"/>
    <w:rsid w:val="6B643335"/>
    <w:rsid w:val="6B986A3C"/>
    <w:rsid w:val="6B9C01F7"/>
    <w:rsid w:val="6BAE7A9B"/>
    <w:rsid w:val="6BBD5731"/>
    <w:rsid w:val="6BC2598F"/>
    <w:rsid w:val="6BCE5C78"/>
    <w:rsid w:val="6C06485D"/>
    <w:rsid w:val="6C0C37CF"/>
    <w:rsid w:val="6C19324B"/>
    <w:rsid w:val="6C31601B"/>
    <w:rsid w:val="6C364B7F"/>
    <w:rsid w:val="6C4449F1"/>
    <w:rsid w:val="6C4A1050"/>
    <w:rsid w:val="6C7C6B05"/>
    <w:rsid w:val="6C8A5E65"/>
    <w:rsid w:val="6C9660FB"/>
    <w:rsid w:val="6CA5245E"/>
    <w:rsid w:val="6CC77425"/>
    <w:rsid w:val="6CD33350"/>
    <w:rsid w:val="6CDF6094"/>
    <w:rsid w:val="6CDF65AB"/>
    <w:rsid w:val="6D0B5734"/>
    <w:rsid w:val="6D331645"/>
    <w:rsid w:val="6D3B42FA"/>
    <w:rsid w:val="6D461826"/>
    <w:rsid w:val="6D5F2414"/>
    <w:rsid w:val="6D612259"/>
    <w:rsid w:val="6D7F5C6F"/>
    <w:rsid w:val="6D867D9C"/>
    <w:rsid w:val="6D943345"/>
    <w:rsid w:val="6D950A8E"/>
    <w:rsid w:val="6DCB73EF"/>
    <w:rsid w:val="6DD9239F"/>
    <w:rsid w:val="6DE11A0B"/>
    <w:rsid w:val="6DEC6DBF"/>
    <w:rsid w:val="6DEF572B"/>
    <w:rsid w:val="6DF33561"/>
    <w:rsid w:val="6E0C6753"/>
    <w:rsid w:val="6E0F55E6"/>
    <w:rsid w:val="6E162E32"/>
    <w:rsid w:val="6E5F2B0E"/>
    <w:rsid w:val="6E707CA6"/>
    <w:rsid w:val="6E736547"/>
    <w:rsid w:val="6E755F1A"/>
    <w:rsid w:val="6E7B5FC6"/>
    <w:rsid w:val="6E882D01"/>
    <w:rsid w:val="6E8D4DF2"/>
    <w:rsid w:val="6E954218"/>
    <w:rsid w:val="6EA422EC"/>
    <w:rsid w:val="6EAB569E"/>
    <w:rsid w:val="6ECA7E4F"/>
    <w:rsid w:val="6ECC5CA6"/>
    <w:rsid w:val="6EE62E79"/>
    <w:rsid w:val="6EED2E1F"/>
    <w:rsid w:val="6EF57CCD"/>
    <w:rsid w:val="6F060349"/>
    <w:rsid w:val="6F0D5731"/>
    <w:rsid w:val="6F0E6B8D"/>
    <w:rsid w:val="6F126CB4"/>
    <w:rsid w:val="6F195BEA"/>
    <w:rsid w:val="6F3F159E"/>
    <w:rsid w:val="6F5A3114"/>
    <w:rsid w:val="6F96495F"/>
    <w:rsid w:val="6FF46412"/>
    <w:rsid w:val="6FF90C13"/>
    <w:rsid w:val="6FFB6A52"/>
    <w:rsid w:val="701D77F5"/>
    <w:rsid w:val="702359D0"/>
    <w:rsid w:val="70236DEB"/>
    <w:rsid w:val="703650E3"/>
    <w:rsid w:val="70533CA8"/>
    <w:rsid w:val="70561E5E"/>
    <w:rsid w:val="70605C56"/>
    <w:rsid w:val="70801768"/>
    <w:rsid w:val="709E66A9"/>
    <w:rsid w:val="70E67968"/>
    <w:rsid w:val="7101781B"/>
    <w:rsid w:val="710C509B"/>
    <w:rsid w:val="711F6FCF"/>
    <w:rsid w:val="71206717"/>
    <w:rsid w:val="71271183"/>
    <w:rsid w:val="71326197"/>
    <w:rsid w:val="714830DA"/>
    <w:rsid w:val="718B7458"/>
    <w:rsid w:val="718F54D2"/>
    <w:rsid w:val="719926D3"/>
    <w:rsid w:val="719F40F5"/>
    <w:rsid w:val="719F461D"/>
    <w:rsid w:val="71B85895"/>
    <w:rsid w:val="71BB60D9"/>
    <w:rsid w:val="71C52576"/>
    <w:rsid w:val="71D407EE"/>
    <w:rsid w:val="71E06DCD"/>
    <w:rsid w:val="72056478"/>
    <w:rsid w:val="720F1844"/>
    <w:rsid w:val="72190C9D"/>
    <w:rsid w:val="72213B5B"/>
    <w:rsid w:val="72270D96"/>
    <w:rsid w:val="72373AB3"/>
    <w:rsid w:val="723E1D46"/>
    <w:rsid w:val="72B04A3F"/>
    <w:rsid w:val="72C456D0"/>
    <w:rsid w:val="72CB548B"/>
    <w:rsid w:val="72CF596B"/>
    <w:rsid w:val="72CF68DD"/>
    <w:rsid w:val="72DD0708"/>
    <w:rsid w:val="72DF2A96"/>
    <w:rsid w:val="72E045DC"/>
    <w:rsid w:val="72E3291B"/>
    <w:rsid w:val="72ED443E"/>
    <w:rsid w:val="72F3742A"/>
    <w:rsid w:val="72FC2253"/>
    <w:rsid w:val="730D249E"/>
    <w:rsid w:val="735E537C"/>
    <w:rsid w:val="73663879"/>
    <w:rsid w:val="73672AD2"/>
    <w:rsid w:val="737A4111"/>
    <w:rsid w:val="73A9318A"/>
    <w:rsid w:val="73BD36E5"/>
    <w:rsid w:val="73BF5313"/>
    <w:rsid w:val="73D36132"/>
    <w:rsid w:val="73D43B0E"/>
    <w:rsid w:val="73F92F1B"/>
    <w:rsid w:val="74475C31"/>
    <w:rsid w:val="744A009D"/>
    <w:rsid w:val="744D71F9"/>
    <w:rsid w:val="7455167D"/>
    <w:rsid w:val="745C159B"/>
    <w:rsid w:val="748A3A75"/>
    <w:rsid w:val="748B229A"/>
    <w:rsid w:val="749802D4"/>
    <w:rsid w:val="74B43AFE"/>
    <w:rsid w:val="74BE392E"/>
    <w:rsid w:val="74C301E0"/>
    <w:rsid w:val="74C94C26"/>
    <w:rsid w:val="74D861F0"/>
    <w:rsid w:val="74D87AF7"/>
    <w:rsid w:val="74E744AB"/>
    <w:rsid w:val="750830EA"/>
    <w:rsid w:val="750D5F13"/>
    <w:rsid w:val="750F5E8D"/>
    <w:rsid w:val="75123336"/>
    <w:rsid w:val="7516184D"/>
    <w:rsid w:val="752217B8"/>
    <w:rsid w:val="75371B64"/>
    <w:rsid w:val="753C2362"/>
    <w:rsid w:val="754C7672"/>
    <w:rsid w:val="75B63B70"/>
    <w:rsid w:val="75C70414"/>
    <w:rsid w:val="75CF4C5A"/>
    <w:rsid w:val="75D15AA3"/>
    <w:rsid w:val="75F8237E"/>
    <w:rsid w:val="75F90D74"/>
    <w:rsid w:val="75FC6ED6"/>
    <w:rsid w:val="761C529A"/>
    <w:rsid w:val="76232E24"/>
    <w:rsid w:val="765340AB"/>
    <w:rsid w:val="766F6F25"/>
    <w:rsid w:val="7670057D"/>
    <w:rsid w:val="76816CC6"/>
    <w:rsid w:val="768F7D55"/>
    <w:rsid w:val="76AF68A2"/>
    <w:rsid w:val="76C5129D"/>
    <w:rsid w:val="76C734A2"/>
    <w:rsid w:val="76CE1B82"/>
    <w:rsid w:val="76DC1413"/>
    <w:rsid w:val="7717581C"/>
    <w:rsid w:val="772C24FA"/>
    <w:rsid w:val="7738639F"/>
    <w:rsid w:val="774D7177"/>
    <w:rsid w:val="774E549D"/>
    <w:rsid w:val="77744BB2"/>
    <w:rsid w:val="77865790"/>
    <w:rsid w:val="778D0F0F"/>
    <w:rsid w:val="77A41863"/>
    <w:rsid w:val="77BE37C0"/>
    <w:rsid w:val="77BE483F"/>
    <w:rsid w:val="77C33BB0"/>
    <w:rsid w:val="77CA77F6"/>
    <w:rsid w:val="77D6302C"/>
    <w:rsid w:val="77E35B8E"/>
    <w:rsid w:val="77E97700"/>
    <w:rsid w:val="77EF290F"/>
    <w:rsid w:val="77F03733"/>
    <w:rsid w:val="78057998"/>
    <w:rsid w:val="781F571E"/>
    <w:rsid w:val="782D1EC6"/>
    <w:rsid w:val="783D5014"/>
    <w:rsid w:val="784C656C"/>
    <w:rsid w:val="785C200E"/>
    <w:rsid w:val="78666CA1"/>
    <w:rsid w:val="786C5A1D"/>
    <w:rsid w:val="7876618D"/>
    <w:rsid w:val="788879C5"/>
    <w:rsid w:val="78AA4E21"/>
    <w:rsid w:val="78BF7A25"/>
    <w:rsid w:val="78D61D3E"/>
    <w:rsid w:val="791A55EE"/>
    <w:rsid w:val="79245F3F"/>
    <w:rsid w:val="792B21D0"/>
    <w:rsid w:val="7932009B"/>
    <w:rsid w:val="793D20BC"/>
    <w:rsid w:val="79424D2F"/>
    <w:rsid w:val="79654DD8"/>
    <w:rsid w:val="797B0E4F"/>
    <w:rsid w:val="798C2EDB"/>
    <w:rsid w:val="7994202D"/>
    <w:rsid w:val="79A709D5"/>
    <w:rsid w:val="79BA1374"/>
    <w:rsid w:val="79C84716"/>
    <w:rsid w:val="79D52ACF"/>
    <w:rsid w:val="79D921AF"/>
    <w:rsid w:val="7A050B04"/>
    <w:rsid w:val="7A166826"/>
    <w:rsid w:val="7A1D759D"/>
    <w:rsid w:val="7A2A6382"/>
    <w:rsid w:val="7A2D70BB"/>
    <w:rsid w:val="7A51115C"/>
    <w:rsid w:val="7A5A5BE5"/>
    <w:rsid w:val="7AB9718D"/>
    <w:rsid w:val="7ADD428F"/>
    <w:rsid w:val="7AF9748E"/>
    <w:rsid w:val="7B163969"/>
    <w:rsid w:val="7B282F89"/>
    <w:rsid w:val="7B3175DF"/>
    <w:rsid w:val="7B5C0210"/>
    <w:rsid w:val="7B631DBD"/>
    <w:rsid w:val="7B6F0209"/>
    <w:rsid w:val="7B7532DE"/>
    <w:rsid w:val="7B75566D"/>
    <w:rsid w:val="7B7F5D71"/>
    <w:rsid w:val="7B874B6A"/>
    <w:rsid w:val="7B8B6791"/>
    <w:rsid w:val="7B9F5838"/>
    <w:rsid w:val="7BAB6D4F"/>
    <w:rsid w:val="7BBE6194"/>
    <w:rsid w:val="7BD34527"/>
    <w:rsid w:val="7BD95A2B"/>
    <w:rsid w:val="7BE26525"/>
    <w:rsid w:val="7BE53AE7"/>
    <w:rsid w:val="7BFA7763"/>
    <w:rsid w:val="7BFC4037"/>
    <w:rsid w:val="7C083091"/>
    <w:rsid w:val="7C084365"/>
    <w:rsid w:val="7C0F0001"/>
    <w:rsid w:val="7C181969"/>
    <w:rsid w:val="7C2906CB"/>
    <w:rsid w:val="7C3126FD"/>
    <w:rsid w:val="7C3862E1"/>
    <w:rsid w:val="7C3A6554"/>
    <w:rsid w:val="7C4843E8"/>
    <w:rsid w:val="7C6E3208"/>
    <w:rsid w:val="7C6E572A"/>
    <w:rsid w:val="7C7B6A08"/>
    <w:rsid w:val="7CC35D4D"/>
    <w:rsid w:val="7CCD7DBE"/>
    <w:rsid w:val="7CD10892"/>
    <w:rsid w:val="7CDE7787"/>
    <w:rsid w:val="7D004E0A"/>
    <w:rsid w:val="7D453800"/>
    <w:rsid w:val="7D454CDF"/>
    <w:rsid w:val="7D4E4609"/>
    <w:rsid w:val="7D614FF0"/>
    <w:rsid w:val="7D6729C2"/>
    <w:rsid w:val="7D765F0C"/>
    <w:rsid w:val="7D861EFD"/>
    <w:rsid w:val="7D87505E"/>
    <w:rsid w:val="7D8D1888"/>
    <w:rsid w:val="7DA260B9"/>
    <w:rsid w:val="7DA90F00"/>
    <w:rsid w:val="7DA942D6"/>
    <w:rsid w:val="7DC52CE5"/>
    <w:rsid w:val="7DCC153D"/>
    <w:rsid w:val="7DD20106"/>
    <w:rsid w:val="7DE13DB1"/>
    <w:rsid w:val="7DEB06BE"/>
    <w:rsid w:val="7DEF4604"/>
    <w:rsid w:val="7E2E13C5"/>
    <w:rsid w:val="7E367043"/>
    <w:rsid w:val="7E3E43A4"/>
    <w:rsid w:val="7E400EAD"/>
    <w:rsid w:val="7E4E4852"/>
    <w:rsid w:val="7E5105E7"/>
    <w:rsid w:val="7E61461F"/>
    <w:rsid w:val="7E800DB2"/>
    <w:rsid w:val="7E807B94"/>
    <w:rsid w:val="7E9555C1"/>
    <w:rsid w:val="7E9F0EBD"/>
    <w:rsid w:val="7EC16B60"/>
    <w:rsid w:val="7EDE716E"/>
    <w:rsid w:val="7EE36966"/>
    <w:rsid w:val="7EF022A9"/>
    <w:rsid w:val="7F086905"/>
    <w:rsid w:val="7F3139DE"/>
    <w:rsid w:val="7F467EF5"/>
    <w:rsid w:val="7F6D6DA8"/>
    <w:rsid w:val="7F78741E"/>
    <w:rsid w:val="7F7B3220"/>
    <w:rsid w:val="7F966F9A"/>
    <w:rsid w:val="7FAC7E68"/>
    <w:rsid w:val="7FC21572"/>
    <w:rsid w:val="7FCC7573"/>
    <w:rsid w:val="7FE33E80"/>
    <w:rsid w:val="7FED6F0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9">
    <w:name w:val="NormalCharacter"/>
    <w:semiHidden/>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317</Words>
  <Characters>1812</Characters>
  <Lines>15</Lines>
  <Paragraphs>4</Paragraphs>
  <TotalTime>0</TotalTime>
  <ScaleCrop>false</ScaleCrop>
  <LinksUpToDate>false</LinksUpToDate>
  <CharactersWithSpaces>2125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2023-07-24T09:25:00Z</dcterms:created>
  <dc:creator>云南公司文书</dc:creator>
  <cp:lastModifiedBy>吴琳琳</cp:lastModifiedBy>
  <dcterms:modified xsi:type="dcterms:W3CDTF">2024-07-16T07:42:34Z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AE584F745AE34CB6BC8B1DB3413864DF</vt:lpwstr>
  </property>
</Properties>
</file>