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8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2310"/>
        <w:gridCol w:w="6525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及要求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小河沟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对云南储能小河沟电站五防系统进行维护，内容包括：1、防误闭锁装置主机，2、电脑钥匙，3、编码固定锁，4、编码挂锁，5、解锁用具，6、接地线管理装置，7、五防数据库软件，8、通讯功能检查。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南汀河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对云南储能南汀河电站五防系统进行维护，内容包括：1、防误闭锁装置主机，2、电脑钥匙，3、编码固定锁，4、编码挂锁，5、解锁用具，6、接地线管理装置，7、五防数据库软件，8、通讯功能检查。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落水洞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对云南储能落水洞电站五防系统进行维护，内容包括：1、防误闭锁装置主机，2、电脑钥匙，3、编码固定锁，4、编码挂锁，5、解锁用具，6、接地线管理装置，7、五防数据库软件，8、通讯功能检查。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格雷一级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对云南储能格雷一级电站五防系统进行维护，内容包括：1、防误闭锁装置主机，2、电脑钥匙，3、编码固定锁，4、编码挂锁，5、解锁用具，6、接地线管理装置，7、五防数据库软件，8、通讯功能检查。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格雷二级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对云南储能格雷二级电站五防系统进行维护，内容包括：1、防误闭锁装置主机，2、电脑钥匙，3、编码固定锁，4、编码挂锁，5、解锁用具，6、接地线管理装置，7、五防数据库软件，8、通讯功能检查。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官寨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对云南储能官寨电站五防系统进行维护，内容包括：1、防误闭锁装置主机，2、电脑钥匙，3、编码固定锁，4、编码挂锁，5、解锁用具，6、接地线管理装置，7、五防数据库软件，8、通讯功能检查。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3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云南储能2024年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木垢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电站五防系统维护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65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对云南储能木垢电站五防系统进行维护，内容包括：1、防误闭锁装置主机，2、电脑钥匙，3、编码固定锁，4、编码挂锁，5、解锁用具，6、接地线管理装置，7、五防数据库软件，8、通讯功能检查。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</w:tr>
    </w:tbl>
    <w:p>
      <w:pPr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注：上述报价为包干价，完成所有服务后一次性付款，各电站的服务费分别从各电站的例行检修费里列支，发票需要分别开具7份。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0EFA5387"/>
    <w:rsid w:val="124624FA"/>
    <w:rsid w:val="17796255"/>
    <w:rsid w:val="18041188"/>
    <w:rsid w:val="1BC234B5"/>
    <w:rsid w:val="23CE3C4D"/>
    <w:rsid w:val="2534236E"/>
    <w:rsid w:val="27454734"/>
    <w:rsid w:val="2C552F76"/>
    <w:rsid w:val="35094799"/>
    <w:rsid w:val="3AC93E0B"/>
    <w:rsid w:val="3CB6611E"/>
    <w:rsid w:val="45445C70"/>
    <w:rsid w:val="46276967"/>
    <w:rsid w:val="4B743FED"/>
    <w:rsid w:val="4D0F7727"/>
    <w:rsid w:val="536E65EE"/>
    <w:rsid w:val="552B771C"/>
    <w:rsid w:val="59837320"/>
    <w:rsid w:val="5BE64F2B"/>
    <w:rsid w:val="5FBA3184"/>
    <w:rsid w:val="6824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3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4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21</Words>
  <Characters>120</Characters>
  <Lines>1</Lines>
  <Paragraphs>1</Paragraphs>
  <TotalTime>2</TotalTime>
  <ScaleCrop>false</ScaleCrop>
  <LinksUpToDate>false</LinksUpToDate>
  <CharactersWithSpaces>140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2018-05-30T07:26:00Z</dcterms:created>
  <dc:creator>罗曦</dc:creator>
  <cp:lastModifiedBy>E809B8828B36413FA7406EEE87CB1C9F</cp:lastModifiedBy>
  <dcterms:modified xsi:type="dcterms:W3CDTF">2024-08-19T03:26:24Z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F00487DD44E84AA48899CA13F51FEF96</vt:lpwstr>
  </property>
</Properties>
</file>