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6" w:lineRule="auto"/>
        <w:rPr>
          <w:rFonts w:ascii="Arial"/>
          <w:sz w:val="21"/>
        </w:rPr>
      </w:pPr>
    </w:p>
    <w:p>
      <w:pPr>
        <w:spacing w:before="130" w:line="208" w:lineRule="auto"/>
        <w:ind w:left="5730" w:right="1697" w:hanging="4120"/>
        <w:outlineLvl w:val="0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ascii="宋体" w:hAnsi="宋体" w:eastAsia="宋体" w:cs="宋体"/>
          <w:b/>
          <w:bCs/>
          <w:spacing w:val="-12"/>
          <w:sz w:val="40"/>
          <w:szCs w:val="40"/>
        </w:rPr>
        <w:t>鼎和财产保险股份有限公司镇雄支公司二次消防改造工程</w:t>
      </w:r>
      <w:r>
        <w:rPr>
          <w:rFonts w:ascii="宋体" w:hAnsi="宋体" w:eastAsia="宋体" w:cs="宋体"/>
          <w:spacing w:val="16"/>
          <w:sz w:val="40"/>
          <w:szCs w:val="40"/>
        </w:rPr>
        <w:t xml:space="preserve"> </w:t>
      </w:r>
      <w:r>
        <w:rPr>
          <w:rFonts w:hint="eastAsia" w:ascii="宋体" w:hAnsi="宋体" w:eastAsia="宋体" w:cs="宋体"/>
          <w:b/>
          <w:bCs/>
          <w:spacing w:val="-16"/>
          <w:sz w:val="44"/>
          <w:szCs w:val="44"/>
          <w:lang w:val="en-US" w:eastAsia="zh-CN"/>
        </w:rPr>
        <w:t>报价单</w:t>
      </w:r>
    </w:p>
    <w:p>
      <w:pPr>
        <w:spacing w:line="241" w:lineRule="auto"/>
        <w:rPr>
          <w:rFonts w:ascii="Arial"/>
          <w:sz w:val="21"/>
        </w:rPr>
      </w:pPr>
    </w:p>
    <w:p>
      <w:pPr>
        <w:spacing w:before="209" w:line="219" w:lineRule="auto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6"/>
          <w:sz w:val="27"/>
          <w:szCs w:val="27"/>
        </w:rPr>
        <w:t>项目名称：</w:t>
      </w:r>
    </w:p>
    <w:p>
      <w:pPr>
        <w:spacing w:before="200" w:line="219" w:lineRule="auto"/>
        <w:ind w:left="5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45"/>
          <w:sz w:val="27"/>
          <w:szCs w:val="27"/>
        </w:rPr>
        <w:t>项目所在地：</w:t>
      </w:r>
      <w:bookmarkStart w:id="0" w:name="_GoBack"/>
      <w:bookmarkEnd w:id="0"/>
    </w:p>
    <w:p>
      <w:pPr>
        <w:spacing w:line="55" w:lineRule="exact"/>
      </w:pPr>
    </w:p>
    <w:tbl>
      <w:tblPr>
        <w:tblStyle w:val="4"/>
        <w:tblW w:w="129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4"/>
        <w:gridCol w:w="8073"/>
        <w:gridCol w:w="35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158" w:line="221" w:lineRule="auto"/>
              <w:ind w:left="395"/>
            </w:pPr>
            <w:r>
              <w:rPr>
                <w:spacing w:val="8"/>
              </w:rPr>
              <w:t>序号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56" w:line="219" w:lineRule="auto"/>
              <w:ind w:left="3471"/>
            </w:pPr>
            <w:r>
              <w:rPr>
                <w:spacing w:val="4"/>
              </w:rPr>
              <w:t>项目类型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56" w:line="219" w:lineRule="auto"/>
              <w:ind w:left="1488"/>
            </w:pPr>
            <w:r>
              <w:rPr>
                <w:spacing w:val="5"/>
              </w:rPr>
              <w:t>金额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14" w:line="184" w:lineRule="auto"/>
              <w:ind w:left="605"/>
            </w:pPr>
            <w:r>
              <w:t>1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43" w:line="219" w:lineRule="auto"/>
              <w:ind w:left="2631"/>
            </w:pPr>
            <w:r>
              <w:rPr>
                <w:spacing w:val="1"/>
              </w:rPr>
              <w:t>场所地二次消防设计费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81" w:line="184" w:lineRule="auto"/>
              <w:ind w:left="1138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16" w:line="183" w:lineRule="auto"/>
              <w:ind w:left="605"/>
            </w:pPr>
            <w:r>
              <w:t>2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44" w:line="219" w:lineRule="auto"/>
              <w:ind w:left="3050"/>
            </w:pPr>
            <w:r>
              <w:rPr>
                <w:spacing w:val="3"/>
              </w:rPr>
              <w:t>第三方公司审图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82" w:line="184" w:lineRule="auto"/>
              <w:ind w:left="1138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17" w:line="183" w:lineRule="auto"/>
              <w:ind w:left="605"/>
            </w:pPr>
            <w:r>
              <w:t>3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43" w:line="219" w:lineRule="auto"/>
              <w:ind w:left="951"/>
            </w:pPr>
            <w:r>
              <w:t>施工单位依图施工材料费、运费及人工费、差旅费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85" w:line="183" w:lineRule="auto"/>
              <w:ind w:left="1208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28" w:line="183" w:lineRule="auto"/>
              <w:ind w:left="605"/>
            </w:pPr>
            <w:r>
              <w:t>4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54" w:line="218" w:lineRule="auto"/>
              <w:ind w:left="3191"/>
            </w:pPr>
            <w:r>
              <w:rPr>
                <w:spacing w:val="3"/>
              </w:rPr>
              <w:t>消防检测报告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94" w:line="184" w:lineRule="auto"/>
              <w:ind w:left="1138"/>
              <w:rPr>
                <w:rFonts w:hint="default" w:eastAsia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22" w:line="182" w:lineRule="auto"/>
              <w:ind w:left="605"/>
            </w:pPr>
            <w:r>
              <w:t>5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48" w:line="219" w:lineRule="auto"/>
              <w:ind w:left="2491"/>
            </w:pPr>
            <w:r>
              <w:rPr>
                <w:spacing w:val="1"/>
              </w:rPr>
              <w:t>做竣工资料交往建局备案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88" w:line="183" w:lineRule="auto"/>
              <w:ind w:left="1208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374" w:type="dxa"/>
            <w:vAlign w:val="top"/>
          </w:tcPr>
          <w:p>
            <w:pPr>
              <w:pStyle w:val="5"/>
              <w:spacing w:before="221" w:line="183" w:lineRule="auto"/>
              <w:ind w:left="605"/>
            </w:pPr>
            <w:r>
              <w:t>6</w:t>
            </w:r>
          </w:p>
        </w:tc>
        <w:tc>
          <w:tcPr>
            <w:tcW w:w="8073" w:type="dxa"/>
            <w:vAlign w:val="top"/>
          </w:tcPr>
          <w:p>
            <w:pPr>
              <w:pStyle w:val="5"/>
              <w:spacing w:before="149" w:line="219" w:lineRule="auto"/>
              <w:ind w:left="2910"/>
            </w:pPr>
            <w:r>
              <w:rPr>
                <w:spacing w:val="2"/>
              </w:rPr>
              <w:t>公司资质及管理费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87" w:line="184" w:lineRule="auto"/>
              <w:ind w:left="1138"/>
              <w:rPr>
                <w:rFonts w:hint="default" w:eastAsia="宋体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9447" w:type="dxa"/>
            <w:gridSpan w:val="2"/>
            <w:vAlign w:val="top"/>
          </w:tcPr>
          <w:p>
            <w:pPr>
              <w:pStyle w:val="5"/>
              <w:spacing w:before="148" w:line="219" w:lineRule="auto"/>
              <w:ind w:left="1984"/>
            </w:pPr>
            <w:r>
              <w:rPr>
                <w:spacing w:val="2"/>
              </w:rPr>
              <w:t>合计(人民币大写):</w:t>
            </w:r>
          </w:p>
        </w:tc>
        <w:tc>
          <w:tcPr>
            <w:tcW w:w="3552" w:type="dxa"/>
            <w:vAlign w:val="top"/>
          </w:tcPr>
          <w:p>
            <w:pPr>
              <w:pStyle w:val="5"/>
              <w:spacing w:before="190" w:line="183" w:lineRule="auto"/>
              <w:ind w:left="1138"/>
            </w:pPr>
          </w:p>
        </w:tc>
      </w:tr>
    </w:tbl>
    <w:p>
      <w:pPr>
        <w:rPr>
          <w:rFonts w:ascii="Arial"/>
          <w:sz w:val="21"/>
        </w:rPr>
      </w:pPr>
    </w:p>
    <w:sectPr>
      <w:pgSz w:w="16830" w:h="11900"/>
      <w:pgMar w:top="1011" w:right="2524" w:bottom="0" w:left="117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TFiZWYzN2NjYmZlNDQ4MjY1ZjQ5ZThlYmYyNmJjZWEifQ=="/>
  </w:docVars>
  <w:rsids>
    <w:rsidRoot w:val="00000000"/>
    <w:rsid w:val="02D432A2"/>
    <w:rsid w:val="035E700F"/>
    <w:rsid w:val="09410F65"/>
    <w:rsid w:val="09A45050"/>
    <w:rsid w:val="0BEA66A9"/>
    <w:rsid w:val="13D03611"/>
    <w:rsid w:val="15604521"/>
    <w:rsid w:val="16ED44DA"/>
    <w:rsid w:val="1A07140F"/>
    <w:rsid w:val="1BD01CD5"/>
    <w:rsid w:val="1EB8776E"/>
    <w:rsid w:val="1F8B2AE2"/>
    <w:rsid w:val="202076CF"/>
    <w:rsid w:val="20E83E27"/>
    <w:rsid w:val="24C745BD"/>
    <w:rsid w:val="26926505"/>
    <w:rsid w:val="31C4762F"/>
    <w:rsid w:val="362706E4"/>
    <w:rsid w:val="5A00764E"/>
    <w:rsid w:val="5AAC50E0"/>
    <w:rsid w:val="5DEC23C3"/>
    <w:rsid w:val="5E0E058B"/>
    <w:rsid w:val="5F8C5CFA"/>
    <w:rsid w:val="66770C98"/>
    <w:rsid w:val="69C53AC8"/>
    <w:rsid w:val="6C8E29E6"/>
    <w:rsid w:val="6CC22541"/>
    <w:rsid w:val="6D6D4BA2"/>
    <w:rsid w:val="733A1083"/>
    <w:rsid w:val="7C6B49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190</Words>
  <Characters>236</Characters>
  <TotalTime>59</TotalTime>
  <ScaleCrop>false</ScaleCrop>
  <LinksUpToDate>false</LinksUpToDate>
  <CharactersWithSpaces>237</CharactersWithSpaces>
  <Application>WPS Office_12.1.0.16929_F1E327BC-269C-435d-A152-05C5408002CA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2024-08-20T14:53:00Z</dcterms:created>
  <dc:creator>Kingsoft-PDF</dc:creator>
  <cp:lastModifiedBy>姚吉芳</cp:lastModifiedBy>
  <dcterms:modified xsi:type="dcterms:W3CDTF">2024-08-28T02:42:10Z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2024-08-20T14:53:59Z</vt:filetime>
  </property>
  <property fmtid="{D5CDD505-2E9C-101B-9397-08002B2CF9AE}" pid="4" name="UsrData">
    <vt:lpwstr>66c43d838665bb001f8cced4wl</vt:lpwstr>
  </property>
  <property fmtid="{D5CDD505-2E9C-101B-9397-08002B2CF9AE}" pid="5" name="KSOProductBuildVer">
    <vt:lpwstr>2052-12.1.0.16929</vt:lpwstr>
  </property>
  <property fmtid="{D5CDD505-2E9C-101B-9397-08002B2CF9AE}" pid="6" name="ICV">
    <vt:lpwstr>8487AA25DCAB46DDAA645920337949D0_13</vt:lpwstr>
  </property>
</Properties>
</file>