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  <w:t>附件2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2024年信通公司团组织与数字企业科技公司、深圳分公司团组织青年主题联建活动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服务方案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信通公司与数字企业科技公司、深圳分公司团组织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拟开展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青年主题联建活动。为顺利开展活动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，现开展青年主题联建活动实施服务采购。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“青春筑梦 强国有我 共启未来”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活动时间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及地点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1.活动时间：自签订合同之日起至12月31日前，具体时间以甲方安排时间执行；半天。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2.活动地点：广州地区黄埔区（活动选址优先考虑黄埔区内离云升科学园距离近、交通便利、活动场地空旷安全、活动场地须提供露营天幕）。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活动对象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青年员工36人。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活动流程安排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42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（一）活动前期准备</w:t>
      </w:r>
    </w:p>
    <w:p>
      <w:pPr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结合活动主题，供应商需提供整体方案的辅助执行流程、租赁活动场地（活动选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址考虑黄埔区内离云升科学园距离近、交通便利、活动场地空旷安全、活动场地须提供露营天幕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）、按照甲方要求设计并制作活动背景板、采购租赁活动现场布置道具、提供3项红色趣味运动会项目及道具（须满足甲方需求），准备1项非遗文化手工制作相关物料，根据甲方活动人数租赁往返中巴或大巴车，准备活动饮用水、必备急救包，根据甲方需求准备活动必备补充能量食品，为活动人员购买保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（二）活动现场准备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活动当天提前布置活动场地，包括活动现场主题背景KT版一块（含气球装饰），红色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趣味运动会道具准备及活动现场指导，活动漆扇非遗手工文化物料准备及现场指导，活动饮用水及食品准备，活动当天负责往返接送（云升科学园至活动场地往返）。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（三）活动行程安排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1.云升科学园集合统一乘车；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2.到达目的地集合，开场破冰游戏；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3.红色趣味运动会；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漆扇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非遗文化手工制作；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5.露营小游戏；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6.活动返程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五、活动支撑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活动前期：包括按照公司要求，对于活动前期宣传海报设计；活动易拉宝指引牌（至少1个）、活动现场氛围布置。准备活动漆扇手工制作相关物料、物料运输等流程；</w:t>
      </w:r>
    </w:p>
    <w:p>
      <w:pPr>
        <w:spacing w:line="360" w:lineRule="auto"/>
        <w:ind w:firstLine="640"/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（2）活动现场：</w:t>
      </w:r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  <w:t>提供指定的活动游戏，现场手工制作助教教学示范及指导、活动拍照、活动摄影、活动结束后现场整理。</w:t>
      </w:r>
    </w:p>
    <w:p>
      <w:pPr>
        <w:spacing w:line="360" w:lineRule="auto"/>
        <w:ind w:firstLine="640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（3）活动后期：提供活动照片、活动视频剪辑。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（4）其他事项：活动前根据提供的活动人数反馈，提前准备现场活动必备物料。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776714"/>
    <w:multiLevelType w:val="singleLevel"/>
    <w:tmpl w:val="167767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zU1M2QwYTIxMWRkNTFjMWRhNmNiZjg2MGEyYTgifQ=="/>
  </w:docVars>
  <w:rsids>
    <w:rsidRoot w:val="00000000"/>
    <w:rsid w:val="00952955"/>
    <w:rsid w:val="036771A9"/>
    <w:rsid w:val="04CB4831"/>
    <w:rsid w:val="052811B9"/>
    <w:rsid w:val="05853496"/>
    <w:rsid w:val="06A44028"/>
    <w:rsid w:val="08393BA7"/>
    <w:rsid w:val="086D1DE5"/>
    <w:rsid w:val="0A373547"/>
    <w:rsid w:val="0BE34556"/>
    <w:rsid w:val="0C186F91"/>
    <w:rsid w:val="0CE231D1"/>
    <w:rsid w:val="0EE3246D"/>
    <w:rsid w:val="1064157D"/>
    <w:rsid w:val="1169489B"/>
    <w:rsid w:val="12C57294"/>
    <w:rsid w:val="137A5C4F"/>
    <w:rsid w:val="137C5F35"/>
    <w:rsid w:val="15503316"/>
    <w:rsid w:val="15940AB1"/>
    <w:rsid w:val="161D63C0"/>
    <w:rsid w:val="1753437A"/>
    <w:rsid w:val="18BF4DFE"/>
    <w:rsid w:val="1B113478"/>
    <w:rsid w:val="1B975401"/>
    <w:rsid w:val="1CCB565B"/>
    <w:rsid w:val="1E477BC2"/>
    <w:rsid w:val="202F5786"/>
    <w:rsid w:val="221742DF"/>
    <w:rsid w:val="25145328"/>
    <w:rsid w:val="258051DD"/>
    <w:rsid w:val="25C9482E"/>
    <w:rsid w:val="25FC355C"/>
    <w:rsid w:val="26F12473"/>
    <w:rsid w:val="29F236C4"/>
    <w:rsid w:val="2A0E352F"/>
    <w:rsid w:val="2AC3707D"/>
    <w:rsid w:val="2AF87C6C"/>
    <w:rsid w:val="2CB43679"/>
    <w:rsid w:val="2D0A300C"/>
    <w:rsid w:val="2EF133B3"/>
    <w:rsid w:val="2F4C0179"/>
    <w:rsid w:val="30175B9C"/>
    <w:rsid w:val="303C2C32"/>
    <w:rsid w:val="30B970D0"/>
    <w:rsid w:val="33015BA8"/>
    <w:rsid w:val="376E458E"/>
    <w:rsid w:val="37705899"/>
    <w:rsid w:val="377D28AB"/>
    <w:rsid w:val="3A273721"/>
    <w:rsid w:val="3B7010B2"/>
    <w:rsid w:val="3B7A3CDF"/>
    <w:rsid w:val="3C2B2C53"/>
    <w:rsid w:val="3C4D3B90"/>
    <w:rsid w:val="3C6137D5"/>
    <w:rsid w:val="3E09222A"/>
    <w:rsid w:val="3E0B26B1"/>
    <w:rsid w:val="40657DC8"/>
    <w:rsid w:val="417F7E3C"/>
    <w:rsid w:val="420E529E"/>
    <w:rsid w:val="42F26851"/>
    <w:rsid w:val="42FB06F2"/>
    <w:rsid w:val="43A5310A"/>
    <w:rsid w:val="472C245C"/>
    <w:rsid w:val="47774C3A"/>
    <w:rsid w:val="478E0D78"/>
    <w:rsid w:val="48B25E95"/>
    <w:rsid w:val="4BAE48D0"/>
    <w:rsid w:val="4DB20D86"/>
    <w:rsid w:val="4E51022D"/>
    <w:rsid w:val="4F2F1339"/>
    <w:rsid w:val="5369446D"/>
    <w:rsid w:val="54A11E85"/>
    <w:rsid w:val="55367F53"/>
    <w:rsid w:val="565B5AE5"/>
    <w:rsid w:val="58270593"/>
    <w:rsid w:val="5C485133"/>
    <w:rsid w:val="5CFB3F6B"/>
    <w:rsid w:val="5D380D1E"/>
    <w:rsid w:val="5DE373B3"/>
    <w:rsid w:val="5E8A717C"/>
    <w:rsid w:val="5EF251FD"/>
    <w:rsid w:val="603A07ED"/>
    <w:rsid w:val="624D7556"/>
    <w:rsid w:val="62630737"/>
    <w:rsid w:val="628C55A3"/>
    <w:rsid w:val="6361115D"/>
    <w:rsid w:val="645E3B4D"/>
    <w:rsid w:val="64B50EF9"/>
    <w:rsid w:val="653906F1"/>
    <w:rsid w:val="68AC3C86"/>
    <w:rsid w:val="68B656AF"/>
    <w:rsid w:val="6A903B1F"/>
    <w:rsid w:val="6B7763E9"/>
    <w:rsid w:val="6C7619AE"/>
    <w:rsid w:val="6CDD3C30"/>
    <w:rsid w:val="6D0733C1"/>
    <w:rsid w:val="70054E8B"/>
    <w:rsid w:val="70161117"/>
    <w:rsid w:val="70E762F3"/>
    <w:rsid w:val="711538B2"/>
    <w:rsid w:val="739C23F1"/>
    <w:rsid w:val="73C802CF"/>
    <w:rsid w:val="746522DF"/>
    <w:rsid w:val="76B54807"/>
    <w:rsid w:val="771D3716"/>
    <w:rsid w:val="787341D8"/>
    <w:rsid w:val="78F17DF2"/>
    <w:rsid w:val="7BC53249"/>
    <w:rsid w:val="7CCF3CC9"/>
    <w:rsid w:val="7DE52426"/>
    <w:rsid w:val="7E0C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5">
    <w:name w:val="Normal Indent"/>
    <w:basedOn w:val="1"/>
    <w:qFormat/>
    <w:uiPriority w:val="0"/>
    <w:pPr>
      <w:ind w:firstLine="624"/>
      <w:jc w:val="left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759</Words>
  <Characters>780</Characters>
  <Lines>0</Lines>
  <Paragraphs>0</Paragraphs>
  <TotalTime>0</TotalTime>
  <ScaleCrop>false</ScaleCrop>
  <LinksUpToDate>false</LinksUpToDate>
  <CharactersWithSpaces>783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28F69F7420434CCDBE940BCCE7FD6678</cp:lastModifiedBy>
  <cp:lastPrinted>2024-05-30T08:18:00Z</cp:lastPrinted>
  <dcterms:modified xsi:type="dcterms:W3CDTF">2024-09-29T10:04:48Z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DF5D75111B8C478C865E4FDA64D6BA8E</vt:lpwstr>
  </property>
</Properties>
</file>