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</w:pPr>
      <w:r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"/>
        </w:rPr>
        <w:t>投标报价表（标1-标8）</w:t>
      </w:r>
    </w:p>
    <w:tbl>
      <w:tblPr>
        <w:tblStyle w:val="7"/>
        <w:tblW w:w="537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5"/>
        <w:gridCol w:w="1258"/>
        <w:gridCol w:w="1029"/>
        <w:gridCol w:w="2233"/>
        <w:gridCol w:w="649"/>
        <w:gridCol w:w="914"/>
        <w:gridCol w:w="17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tblHeader/>
        </w:trPr>
        <w:tc>
          <w:tcPr>
            <w:tcW w:w="60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1"/>
                <w:szCs w:val="21"/>
                <w:highlight w:val="none"/>
                <w:lang w:bidi="ar"/>
              </w:rPr>
              <w:t>标的名称</w:t>
            </w:r>
          </w:p>
        </w:tc>
        <w:tc>
          <w:tcPr>
            <w:tcW w:w="70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工作内容</w:t>
            </w:r>
          </w:p>
        </w:tc>
        <w:tc>
          <w:tcPr>
            <w:tcW w:w="57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树种</w:t>
            </w:r>
          </w:p>
        </w:tc>
        <w:tc>
          <w:tcPr>
            <w:tcW w:w="124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树径</w:t>
            </w:r>
          </w:p>
        </w:tc>
        <w:tc>
          <w:tcPr>
            <w:tcW w:w="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基准单价（元）</w:t>
            </w:r>
          </w:p>
        </w:tc>
        <w:tc>
          <w:tcPr>
            <w:tcW w:w="998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投标下浮率（%）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云南电网公司2025年-2026年10kV及以下配网通道维护、树障清理工程</w:t>
            </w:r>
          </w:p>
        </w:tc>
        <w:tc>
          <w:tcPr>
            <w:tcW w:w="702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树木砍伐（不含截干、清理场地、清运）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乔木</w:t>
            </w:r>
          </w:p>
        </w:tc>
        <w:tc>
          <w:tcPr>
            <w:tcW w:w="1246" w:type="pct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&lt;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10cm</w:t>
            </w:r>
          </w:p>
        </w:tc>
        <w:tc>
          <w:tcPr>
            <w:tcW w:w="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998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cm≤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&lt;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&gt;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散生竹</w:t>
            </w: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丛生竹</w:t>
            </w: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&lt;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80cm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80cm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150cm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&gt;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150cm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树木砍伐（含截干、清理场地、清运）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乔木</w:t>
            </w: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&lt;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cm≤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53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&lt;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116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&gt;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336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散生竹</w:t>
            </w: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丛生竹</w:t>
            </w: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&lt;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80cm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80cm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150cm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44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&gt;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150cm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丛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52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树木修剪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（含截干、清理场地、清运）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乔木</w:t>
            </w: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&lt;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cm≤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&gt;2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棵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成片林砍伐（不含截干、清理场地、清运）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综合考虑</w:t>
            </w: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亩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868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606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胸径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&gt;2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0cm</w:t>
            </w:r>
          </w:p>
        </w:tc>
        <w:tc>
          <w:tcPr>
            <w:tcW w:w="3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亩</w:t>
            </w:r>
          </w:p>
        </w:tc>
        <w:tc>
          <w:tcPr>
            <w:tcW w:w="5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1135</w:t>
            </w:r>
          </w:p>
        </w:tc>
        <w:tc>
          <w:tcPr>
            <w:tcW w:w="998" w:type="pct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napToGrid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napToGrid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1.10kV及以下配网通道维护、树障清理的工作内容包括特殊线路段（经过经济作物区、公共绿化带等）清理，超高树木砍伐（地面砍伐、登高修剪），防盗窃处理，工器具转移等。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napToGrid/>
              <w:spacing w:before="0" w:beforeAutospacing="0" w:after="0" w:afterAutospacing="0" w:line="240" w:lineRule="auto"/>
              <w:ind w:left="0" w:right="0"/>
              <w:textAlignment w:val="auto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2.砍伐丛生竹、散生竹按不用挖树头考虑；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napToGrid/>
              <w:spacing w:before="0" w:beforeAutospacing="0" w:after="0" w:afterAutospacing="0" w:line="240" w:lineRule="auto"/>
              <w:ind w:left="0" w:right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每亩费用标准适用于乔木每亩密度大于100棵的情况；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napToGrid/>
              <w:spacing w:before="0" w:beforeAutospacing="0" w:after="0" w:afterAutospacing="0" w:line="240" w:lineRule="auto"/>
              <w:ind w:left="0" w:right="0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4.每处不足一亩的按照棵/丛计算，超过一亩的以亩计算；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napToGrid/>
              <w:spacing w:before="0" w:beforeAutospacing="0" w:after="0" w:afterAutospacing="0" w:line="240" w:lineRule="auto"/>
              <w:ind w:left="0" w:right="0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5.树木修剪以树木距离地面1.2m-1.4m高处的胸径计算，树木砍伐以砍伐处胸径大小计算。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/>
        <w:ind w:left="0" w:right="0"/>
        <w:jc w:val="both"/>
        <w:textAlignment w:val="auto"/>
        <w:rPr>
          <w:rFonts w:hint="default" w:ascii="Arial" w:hAnsi="Arial" w:eastAsia="宋体" w:cs="Times New Roman"/>
          <w:b/>
          <w:bCs w:val="0"/>
          <w:kern w:val="2"/>
          <w:sz w:val="32"/>
          <w:szCs w:val="32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default" w:ascii="仿宋" w:hAnsi="仿宋" w:eastAsia="仿宋" w:cs="仿宋"/>
          <w:b/>
          <w:bCs w:val="0"/>
          <w:kern w:val="2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"/>
        </w:rPr>
        <w:t>投标报价表格（标9包1）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93"/>
        <w:gridCol w:w="3360"/>
        <w:gridCol w:w="10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0"/>
                <w:sz w:val="21"/>
                <w:szCs w:val="21"/>
                <w:lang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0"/>
                <w:sz w:val="21"/>
                <w:szCs w:val="21"/>
                <w:lang w:bidi="ar"/>
              </w:rPr>
              <w:t>包名称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  <w:t>投标下浮报价（%）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标9：云南电网公司2024-2025年生产运行支持系统（配电域）、南网统一机巡平台共性功能部署服务框架采购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包01：云南电网公司2024-2025年生产运行支持系统（配电域）省级个性场景建设一期工程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3"/>
        <w:numPr>
          <w:ilvl w:val="1"/>
          <w:numId w:val="0"/>
        </w:numPr>
        <w:adjustRightInd w:val="0"/>
        <w:snapToGrid w:val="0"/>
        <w:jc w:val="both"/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说明：</w:t>
      </w:r>
    </w:p>
    <w:p>
      <w:pPr>
        <w:pStyle w:val="3"/>
        <w:numPr>
          <w:ilvl w:val="0"/>
          <w:numId w:val="2"/>
        </w:numPr>
        <w:adjustRightInd w:val="0"/>
        <w:snapToGrid w:val="0"/>
        <w:ind w:left="0" w:leftChars="0" w:firstLine="0" w:firstLineChars="0"/>
        <w:jc w:val="both"/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下浮率报价范围(0%-10%)的均为有效报价，超过10%的须在投标文件中附成本分析报告。</w:t>
      </w:r>
    </w:p>
    <w:p>
      <w:pPr>
        <w:pStyle w:val="3"/>
        <w:numPr>
          <w:ilvl w:val="0"/>
          <w:numId w:val="2"/>
        </w:numPr>
        <w:adjustRightInd w:val="0"/>
        <w:snapToGrid w:val="0"/>
        <w:ind w:left="0" w:leftChars="0" w:firstLine="0" w:firstLineChars="0"/>
        <w:jc w:val="both"/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报价时请按投标下浮率格式如“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2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.01%”报价，请不要错误地按费率“9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6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.18%”进行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。</w:t>
      </w:r>
    </w:p>
    <w:p/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"/>
        </w:rPr>
        <w:t>投标报价表格（标9包2）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93"/>
        <w:gridCol w:w="3360"/>
        <w:gridCol w:w="10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0"/>
                <w:sz w:val="21"/>
                <w:szCs w:val="21"/>
                <w:lang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0"/>
                <w:sz w:val="21"/>
                <w:szCs w:val="21"/>
                <w:lang w:bidi="ar"/>
              </w:rPr>
              <w:t>包名称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  <w:t>投标下浮报价（%）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标9：云南电网公司2024-2025年生产运行支持系统（配电域）、南网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统一机巡平台共性功能部署服务框架采购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包02：云南电网公司2024-2025年生产运行支持系统（配电域）省级共性场景建设一期工程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3"/>
        <w:numPr>
          <w:ilvl w:val="1"/>
          <w:numId w:val="0"/>
        </w:numPr>
        <w:adjustRightInd w:val="0"/>
        <w:snapToGrid w:val="0"/>
        <w:jc w:val="both"/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说明：</w:t>
      </w:r>
    </w:p>
    <w:p>
      <w:pPr>
        <w:pStyle w:val="3"/>
        <w:numPr>
          <w:ilvl w:val="1"/>
          <w:numId w:val="0"/>
        </w:numPr>
        <w:adjustRightInd w:val="0"/>
        <w:snapToGrid w:val="0"/>
        <w:ind w:leftChars="0"/>
        <w:jc w:val="both"/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1、下浮率报价范围(0%-10%)的均为有效报价，超过10%的须在投标文件中附成本分析报告。</w:t>
      </w:r>
    </w:p>
    <w:p>
      <w:pPr>
        <w:pStyle w:val="3"/>
        <w:numPr>
          <w:ilvl w:val="1"/>
          <w:numId w:val="0"/>
        </w:numPr>
        <w:adjustRightInd w:val="0"/>
        <w:snapToGrid w:val="0"/>
        <w:ind w:leftChars="0"/>
        <w:jc w:val="both"/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2、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报价时请按投标下浮率格式如“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2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.01%”报价，请不要错误地按费率“9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6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.18%”进行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。</w:t>
      </w:r>
    </w:p>
    <w:p>
      <w:pPr>
        <w:pStyle w:val="3"/>
        <w:numPr>
          <w:ilvl w:val="1"/>
          <w:numId w:val="0"/>
        </w:numPr>
        <w:adjustRightInd w:val="0"/>
        <w:snapToGrid w:val="0"/>
        <w:ind w:leftChars="0"/>
        <w:jc w:val="both"/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"/>
        </w:rPr>
        <w:t>投标报价表格（标9包3）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02"/>
        <w:gridCol w:w="2309"/>
        <w:gridCol w:w="12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0"/>
                <w:sz w:val="21"/>
                <w:szCs w:val="21"/>
                <w:lang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0"/>
                <w:sz w:val="21"/>
                <w:szCs w:val="21"/>
                <w:lang w:bidi="ar"/>
              </w:rPr>
              <w:t>包名称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-1"/>
                <w:kern w:val="0"/>
                <w:sz w:val="24"/>
                <w:szCs w:val="24"/>
                <w:lang w:val="en-US" w:eastAsia="zh-CN"/>
              </w:rPr>
              <w:t>投标下浮报价（%）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标9：云南电网公司2024-2025年生产运行支持系统（配电域）、南网统一机巡平台共性功能部署服务框架采购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包03：南网统一机巡平台配网支撑模块部署实施项目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3"/>
        <w:numPr>
          <w:ilvl w:val="1"/>
          <w:numId w:val="0"/>
        </w:numPr>
        <w:adjustRightInd w:val="0"/>
        <w:snapToGrid w:val="0"/>
        <w:jc w:val="both"/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说明：</w:t>
      </w:r>
    </w:p>
    <w:p>
      <w:pPr>
        <w:pStyle w:val="3"/>
        <w:numPr>
          <w:ilvl w:val="1"/>
          <w:numId w:val="0"/>
        </w:numPr>
        <w:adjustRightInd w:val="0"/>
        <w:snapToGrid w:val="0"/>
        <w:ind w:leftChars="0"/>
        <w:jc w:val="both"/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1、下浮率报价范围(0%-10%)的均为有效报价，超过10%的须在投标文件中附成本分析报告。</w:t>
      </w:r>
    </w:p>
    <w:p>
      <w:pPr>
        <w:pStyle w:val="3"/>
        <w:numPr>
          <w:ilvl w:val="1"/>
          <w:numId w:val="0"/>
        </w:numPr>
        <w:adjustRightInd w:val="0"/>
        <w:snapToGrid w:val="0"/>
        <w:ind w:leftChars="0"/>
        <w:jc w:val="both"/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2、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报价时请按投标下浮率格式如“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2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.01%”报价，请不要错误地按费率“9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6</w:t>
      </w:r>
      <w:r>
        <w:rPr>
          <w:rFonts w:hint="default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.18%”进行</w:t>
      </w:r>
      <w:r>
        <w:rPr>
          <w:rFonts w:hint="eastAsia" w:ascii="仿宋" w:hAnsi="仿宋" w:eastAsia="仿宋" w:cs="仿宋"/>
          <w:i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。</w:t>
      </w:r>
    </w:p>
    <w:p>
      <w:pPr>
        <w:pStyle w:val="4"/>
      </w:pPr>
    </w:p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85" o:spid="_x0000_s2085" o:spt="136" type="#_x0000_t136" style="position:absolute;left:0pt;margin-left:-200pt;margin-top:1200pt;height:20pt;width:450pt;rotation:-2621440f;z-index:2516776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86" o:spid="_x0000_s2086" o:spt="136" type="#_x0000_t136" style="position:absolute;left:0pt;margin-left:-200pt;margin-top:1500pt;height:20pt;width:450pt;rotation:-2621440f;z-index:2517063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87" o:spid="_x0000_s2087" o:spt="136" type="#_x0000_t136" style="position:absolute;left:0pt;margin-left:0pt;margin-top:1200pt;height:20pt;width:450pt;rotation:-2621440f;z-index:2517073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88" o:spid="_x0000_s2088" o:spt="136" type="#_x0000_t136" style="position:absolute;left:0pt;margin-left:0pt;margin-top:1500pt;height:20pt;width:450pt;rotation:-2621440f;z-index:2517084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89" o:spid="_x0000_s2089" o:spt="136" type="#_x0000_t136" style="position:absolute;left:0pt;margin-left:200pt;margin-top:1200pt;height:20pt;width:450pt;rotation:-2621440f;z-index:2517094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90" o:spid="_x0000_s2090" o:spt="136" type="#_x0000_t136" style="position:absolute;left:0pt;margin-left:200pt;margin-top:1500pt;height:20pt;width:450pt;rotation:-2621440f;z-index:2517104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</w:p>
  <w:p>
    <w:r>
      <w:pict>
        <v:shape id="_x0000_s2094" o:spid="_x0000_s2094" o:spt="136" type="#_x0000_t136" style="position:absolute;left:0pt;margin-left:-200pt;margin-top:900pt;height:20pt;width:450pt;rotation:-2621440f;z-index:2516787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95" o:spid="_x0000_s2095" o:spt="136" type="#_x0000_t136" style="position:absolute;left:0pt;margin-left:-200pt;margin-top:1200pt;height:20pt;width:450pt;rotation:-2621440f;z-index:2516797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96" o:spid="_x0000_s2096" o:spt="136" type="#_x0000_t136" style="position:absolute;left:0pt;margin-left:-200pt;margin-top:1500pt;height:20pt;width:450pt;rotation:-2621440f;z-index:2516807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00" o:spid="_x0000_s2100" o:spt="136" type="#_x0000_t136" style="position:absolute;left:0pt;margin-left:0pt;margin-top:900pt;height:20pt;width:450pt;rotation:-2621440f;z-index:2516817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01" o:spid="_x0000_s2101" o:spt="136" type="#_x0000_t136" style="position:absolute;left:0pt;margin-left:0pt;margin-top:1200pt;height:20pt;width:450pt;rotation:-2621440f;z-index:2516828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02" o:spid="_x0000_s2102" o:spt="136" type="#_x0000_t136" style="position:absolute;left:0pt;margin-left:0pt;margin-top:1500pt;height:20pt;width:450pt;rotation:-2621440f;z-index:2516838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06" o:spid="_x0000_s2106" o:spt="136" type="#_x0000_t136" style="position:absolute;left:0pt;margin-left:200pt;margin-top:900pt;height:20pt;width:450pt;rotation:-2621440f;z-index:2516848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07" o:spid="_x0000_s2107" o:spt="136" type="#_x0000_t136" style="position:absolute;left:0pt;margin-left:200pt;margin-top:1200pt;height:20pt;width:450pt;rotation:-2621440f;z-index:2516858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08" o:spid="_x0000_s2108" o:spt="136" type="#_x0000_t136" style="position:absolute;left:0pt;margin-left:200pt;margin-top:1500pt;height:20pt;width:450pt;rotation:-2621440f;z-index:2516869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49" o:spid="_x0000_s2049" o:spt="136" type="#_x0000_t136" style="position:absolute;left:0pt;margin-left:-200pt;margin-top:0pt;height:20pt;width:450pt;rotation:-2621440f;z-index:2517299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0" o:spid="_x0000_s2110" o:spt="136" type="#_x0000_t136" style="position:absolute;left:0pt;margin-left:-200pt;margin-top:300pt;height:20pt;width:450pt;rotation:-2621440f;z-index:2517309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1" o:spid="_x0000_s2111" o:spt="136" type="#_x0000_t136" style="position:absolute;left:0pt;margin-left:-200pt;margin-top:600pt;height:20pt;width:450pt;rotation:-2621440f;z-index:2517319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2" o:spid="_x0000_s2112" o:spt="136" type="#_x0000_t136" style="position:absolute;left:0pt;margin-left:-200pt;margin-top:900pt;height:20pt;width:450pt;rotation:-2621440f;z-index:2517329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3" o:spid="_x0000_s2113" o:spt="136" type="#_x0000_t136" style="position:absolute;left:0pt;margin-left:-200pt;margin-top:1200pt;height:20pt;width:450pt;rotation:-2621440f;z-index:2517340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4" o:spid="_x0000_s2114" o:spt="136" type="#_x0000_t136" style="position:absolute;left:0pt;margin-left:-200pt;margin-top:1500pt;height:20pt;width:450pt;rotation:-2621440f;z-index:2517350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5" o:spid="_x0000_s2115" o:spt="136" type="#_x0000_t136" style="position:absolute;left:0pt;margin-left:0pt;margin-top:0pt;height:20pt;width:450pt;rotation:-2621440f;z-index:2517360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6" o:spid="_x0000_s2116" o:spt="136" type="#_x0000_t136" style="position:absolute;left:0pt;margin-left:0pt;margin-top:300pt;height:20pt;width:450pt;rotation:-2621440f;z-index:2517370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7" o:spid="_x0000_s2117" o:spt="136" type="#_x0000_t136" style="position:absolute;left:0pt;margin-left:0pt;margin-top:600pt;height:20pt;width:450pt;rotation:-2621440f;z-index:2517381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8" o:spid="_x0000_s2118" o:spt="136" type="#_x0000_t136" style="position:absolute;left:0pt;margin-left:0pt;margin-top:900pt;height:20pt;width:450pt;rotation:-2621440f;z-index:2517391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19" o:spid="_x0000_s2119" o:spt="136" type="#_x0000_t136" style="position:absolute;left:0pt;margin-left:0pt;margin-top:1200pt;height:20pt;width:450pt;rotation:-2621440f;z-index:2517401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20" o:spid="_x0000_s2120" o:spt="136" type="#_x0000_t136" style="position:absolute;left:0pt;margin-left:0pt;margin-top:1500pt;height:20pt;width:450pt;rotation:-2621440f;z-index:2517411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21" o:spid="_x0000_s2121" o:spt="136" type="#_x0000_t136" style="position:absolute;left:0pt;margin-left:200pt;margin-top:0pt;height:20pt;width:450pt;rotation:-2621440f;z-index:2517422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22" o:spid="_x0000_s2122" o:spt="136" type="#_x0000_t136" style="position:absolute;left:0pt;margin-left:200pt;margin-top:300pt;height:20pt;width:450pt;rotation:-2621440f;z-index:2517432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23" o:spid="_x0000_s2123" o:spt="136" type="#_x0000_t136" style="position:absolute;left:0pt;margin-left:200pt;margin-top:600pt;height:20pt;width:450pt;rotation:-2621440f;z-index:2517442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24" o:spid="_x0000_s2124" o:spt="136" type="#_x0000_t136" style="position:absolute;left:0pt;margin-left:200pt;margin-top:900pt;height:20pt;width:450pt;rotation:-2621440f;z-index:2517452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25" o:spid="_x0000_s2125" o:spt="136" type="#_x0000_t136" style="position:absolute;left:0pt;margin-left:200pt;margin-top:1200pt;height:20pt;width:450pt;rotation:-2621440f;z-index:2517463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126" o:spid="_x0000_s2126" o:spt="136" type="#_x0000_t136" style="position:absolute;left:0pt;margin-left:200pt;margin-top:1500pt;height:20pt;width:450pt;rotation:-2621440f;z-index:2517473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</w:p>
  <w:p>
    <w:r>
      <w:pict>
        <v:shape id="_x0000_s2127" o:spid="_x0000_s2127" o:spt="136" type="#_x0000_t136" style="position:absolute;left:0pt;margin-left:-200pt;margin-top:0pt;height:20pt;width:450pt;rotation:-2621440f;z-index:2516879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28" o:spid="_x0000_s2128" o:spt="136" type="#_x0000_t136" style="position:absolute;left:0pt;margin-left:-200pt;margin-top:300pt;height:20pt;width:450pt;rotation:-2621440f;z-index:2516889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29" o:spid="_x0000_s2129" o:spt="136" type="#_x0000_t136" style="position:absolute;left:0pt;margin-left:-200pt;margin-top:600pt;height:20pt;width:450pt;rotation:-2621440f;z-index:2516899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0" o:spid="_x0000_s2130" o:spt="136" type="#_x0000_t136" style="position:absolute;left:0pt;margin-left:-200pt;margin-top:900pt;height:20pt;width:450pt;rotation:-2621440f;z-index:2516910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1" o:spid="_x0000_s2131" o:spt="136" type="#_x0000_t136" style="position:absolute;left:0pt;margin-left:-200pt;margin-top:1200pt;height:20pt;width:450pt;rotation:-2621440f;z-index:2516920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2" o:spid="_x0000_s2132" o:spt="136" type="#_x0000_t136" style="position:absolute;left:0pt;margin-left:-200pt;margin-top:1500pt;height:20pt;width:450pt;rotation:-2621440f;z-index:2516930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3" o:spid="_x0000_s2133" o:spt="136" type="#_x0000_t136" style="position:absolute;left:0pt;margin-left:0pt;margin-top:0pt;height:20pt;width:450pt;rotation:-2621440f;z-index:2516940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4" o:spid="_x0000_s2134" o:spt="136" type="#_x0000_t136" style="position:absolute;left:0pt;margin-left:0pt;margin-top:300pt;height:20pt;width:450pt;rotation:-2621440f;z-index:2516951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5" o:spid="_x0000_s2135" o:spt="136" type="#_x0000_t136" style="position:absolute;left:0pt;margin-left:0pt;margin-top:600pt;height:20pt;width:450pt;rotation:-2621440f;z-index:2516961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6" o:spid="_x0000_s2136" o:spt="136" type="#_x0000_t136" style="position:absolute;left:0pt;margin-left:0pt;margin-top:900pt;height:20pt;width:450pt;rotation:-2621440f;z-index:2516971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7" o:spid="_x0000_s2137" o:spt="136" type="#_x0000_t136" style="position:absolute;left:0pt;margin-left:0pt;margin-top:1200pt;height:20pt;width:450pt;rotation:-2621440f;z-index:2516981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8" o:spid="_x0000_s2138" o:spt="136" type="#_x0000_t136" style="position:absolute;left:0pt;margin-left:0pt;margin-top:1500pt;height:20pt;width:450pt;rotation:-2621440f;z-index:2516992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39" o:spid="_x0000_s2139" o:spt="136" type="#_x0000_t136" style="position:absolute;left:0pt;margin-left:200pt;margin-top:0pt;height:20pt;width:450pt;rotation:-2621440f;z-index:2517002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40" o:spid="_x0000_s2140" o:spt="136" type="#_x0000_t136" style="position:absolute;left:0pt;margin-left:200pt;margin-top:300pt;height:20pt;width:450pt;rotation:-2621440f;z-index:2517012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41" o:spid="_x0000_s2141" o:spt="136" type="#_x0000_t136" style="position:absolute;left:0pt;margin-left:200pt;margin-top:600pt;height:20pt;width:450pt;rotation:-2621440f;z-index:2517022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42" o:spid="_x0000_s2142" o:spt="136" type="#_x0000_t136" style="position:absolute;left:0pt;margin-left:200pt;margin-top:900pt;height:20pt;width:450pt;rotation:-2621440f;z-index:2517032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43" o:spid="_x0000_s2143" o:spt="136" type="#_x0000_t136" style="position:absolute;left:0pt;margin-left:200pt;margin-top:1200pt;height:20pt;width:450pt;rotation:-2621440f;z-index:2517043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144" o:spid="_x0000_s2144" o:spt="136" type="#_x0000_t136" style="position:absolute;left:0pt;margin-left:200pt;margin-top:1500pt;height:20pt;width:450pt;rotation:-2621440f;z-index:2517053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145" o:spid="_x0000_s2145" o:spt="136" type="#_x0000_t136" style="position:absolute;left:0pt;margin-left:-200pt;margin-top:0pt;height:20pt;width:450pt;rotation:-2621440f;z-index:2517114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0" o:spid="_x0000_s2050" o:spt="136" type="#_x0000_t136" style="position:absolute;left:0pt;margin-left:-200pt;margin-top:300pt;height:20pt;width:450pt;rotation:-2621440f;z-index:2517125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1" o:spid="_x0000_s2051" o:spt="136" type="#_x0000_t136" style="position:absolute;left:0pt;margin-left:-200pt;margin-top:600pt;height:20pt;width:450pt;rotation:-2621440f;z-index:2517135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2" o:spid="_x0000_s2052" o:spt="136" type="#_x0000_t136" style="position:absolute;left:0pt;margin-left:-200pt;margin-top:900pt;height:20pt;width:450pt;rotation:-2621440f;z-index:2517145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3" o:spid="_x0000_s2053" o:spt="136" type="#_x0000_t136" style="position:absolute;left:0pt;margin-left:-200pt;margin-top:1200pt;height:20pt;width:450pt;rotation:-2621440f;z-index:2517155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4" o:spid="_x0000_s2054" o:spt="136" type="#_x0000_t136" style="position:absolute;left:0pt;margin-left:-200pt;margin-top:1500pt;height:20pt;width:450pt;rotation:-2621440f;z-index:2517166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5" o:spid="_x0000_s2055" o:spt="136" type="#_x0000_t136" style="position:absolute;left:0pt;margin-left:0pt;margin-top:0pt;height:20pt;width:450pt;rotation:-2621440f;z-index:2517176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6" o:spid="_x0000_s2056" o:spt="136" type="#_x0000_t136" style="position:absolute;left:0pt;margin-left:0pt;margin-top:300pt;height:20pt;width:450pt;rotation:-2621440f;z-index:2517186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7" o:spid="_x0000_s2057" o:spt="136" type="#_x0000_t136" style="position:absolute;left:0pt;margin-left:0pt;margin-top:600pt;height:20pt;width:450pt;rotation:-2621440f;z-index:2517196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8" o:spid="_x0000_s2058" o:spt="136" type="#_x0000_t136" style="position:absolute;left:0pt;margin-left:0pt;margin-top:900pt;height:20pt;width:450pt;rotation:-2621440f;z-index:2517207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59" o:spid="_x0000_s2059" o:spt="136" type="#_x0000_t136" style="position:absolute;left:0pt;margin-left:0pt;margin-top:1200pt;height:20pt;width:450pt;rotation:-2621440f;z-index:2517217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60" o:spid="_x0000_s2060" o:spt="136" type="#_x0000_t136" style="position:absolute;left:0pt;margin-left:0pt;margin-top:1500pt;height:20pt;width:450pt;rotation:-2621440f;z-index:2517227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61" o:spid="_x0000_s2061" o:spt="136" type="#_x0000_t136" style="position:absolute;left:0pt;margin-left:200pt;margin-top:0pt;height:20pt;width:450pt;rotation:-2621440f;z-index:2517237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62" o:spid="_x0000_s2062" o:spt="136" type="#_x0000_t136" style="position:absolute;left:0pt;margin-left:200pt;margin-top:300pt;height:20pt;width:450pt;rotation:-2621440f;z-index:2517248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63" o:spid="_x0000_s2063" o:spt="136" type="#_x0000_t136" style="position:absolute;left:0pt;margin-left:200pt;margin-top:600pt;height:20pt;width:450pt;rotation:-2621440f;z-index:2517258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64" o:spid="_x0000_s2064" o:spt="136" type="#_x0000_t136" style="position:absolute;left:0pt;margin-left:200pt;margin-top:900pt;height:20pt;width:450pt;rotation:-2621440f;z-index:2517268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65" o:spid="_x0000_s2065" o:spt="136" type="#_x0000_t136" style="position:absolute;left:0pt;margin-left:200pt;margin-top:1200pt;height:20pt;width:450pt;rotation:-2621440f;z-index:2517278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  <w:r>
      <w:pict>
        <v:shape id="_x0000_s2066" o:spid="_x0000_s2066" o:spt="136" type="#_x0000_t136" style="position:absolute;left:0pt;margin-left:200pt;margin-top:1500pt;height:20pt;width:450pt;rotation:-2621440f;z-index:2517288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2/11 09:13 shenzongyun@hh.js.yn.csg.cn " style="font-family:仿宋;font-size:36pt;v-text-align:center;"/>
        </v:shape>
      </w:pict>
    </w:r>
  </w:p>
  <w:p>
    <w:r>
      <w:pict>
        <v:shape id="_x0000_s2067" o:spid="_x0000_s2067" o:spt="136" type="#_x0000_t136" style="position:absolute;left:0pt;margin-left:-200pt;margin-top:0pt;height:20pt;width:450pt;rotation:-2621440f;z-index:2516592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68" o:spid="_x0000_s2068" o:spt="136" type="#_x0000_t136" style="position:absolute;left:0pt;margin-left:-200pt;margin-top:300pt;height:20pt;width:450pt;rotation:-2621440f;z-index:2516602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69" o:spid="_x0000_s2069" o:spt="136" type="#_x0000_t136" style="position:absolute;left:0pt;margin-left:-200pt;margin-top:600pt;height:20pt;width:450pt;rotation:-2621440f;z-index:2516613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0" o:spid="_x0000_s2070" o:spt="136" type="#_x0000_t136" style="position:absolute;left:0pt;margin-left:-200pt;margin-top:900pt;height:20pt;width:450pt;rotation:-2621440f;z-index:2516623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1" o:spid="_x0000_s2071" o:spt="136" type="#_x0000_t136" style="position:absolute;left:0pt;margin-left:-200pt;margin-top:1200pt;height:20pt;width:450pt;rotation:-2621440f;z-index:2516633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2" o:spid="_x0000_s2072" o:spt="136" type="#_x0000_t136" style="position:absolute;left:0pt;margin-left:-200pt;margin-top:1500pt;height:20pt;width:450pt;rotation:-2621440f;z-index:2516643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3" o:spid="_x0000_s2073" o:spt="136" type="#_x0000_t136" style="position:absolute;left:0pt;margin-left:0pt;margin-top:0pt;height:20pt;width:450pt;rotation:-2621440f;z-index:2516654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4" o:spid="_x0000_s2074" o:spt="136" type="#_x0000_t136" style="position:absolute;left:0pt;margin-left:0pt;margin-top:300pt;height:20pt;width:450pt;rotation:-2621440f;z-index:2516664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5" o:spid="_x0000_s2075" o:spt="136" type="#_x0000_t136" style="position:absolute;left:0pt;margin-left:0pt;margin-top:600pt;height:20pt;width:450pt;rotation:-2621440f;z-index:2516674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6" o:spid="_x0000_s2076" o:spt="136" type="#_x0000_t136" style="position:absolute;left:0pt;margin-left:0pt;margin-top:900pt;height:20pt;width:450pt;rotation:-2621440f;z-index:2516684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7" o:spid="_x0000_s2077" o:spt="136" type="#_x0000_t136" style="position:absolute;left:0pt;margin-left:0pt;margin-top:1200pt;height:20pt;width:450pt;rotation:-2621440f;z-index:2516695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8" o:spid="_x0000_s2078" o:spt="136" type="#_x0000_t136" style="position:absolute;left:0pt;margin-left:0pt;margin-top:1500pt;height:20pt;width:450pt;rotation:-2621440f;z-index:2516705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79" o:spid="_x0000_s2079" o:spt="136" type="#_x0000_t136" style="position:absolute;left:0pt;margin-left:200pt;margin-top:0pt;height:20pt;width:450pt;rotation:-2621440f;z-index:2516715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80" o:spid="_x0000_s2080" o:spt="136" type="#_x0000_t136" style="position:absolute;left:0pt;margin-left:200pt;margin-top:300pt;height:20pt;width:450pt;rotation:-2621440f;z-index:2516725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81" o:spid="_x0000_s2081" o:spt="136" type="#_x0000_t136" style="position:absolute;left:0pt;margin-left:200pt;margin-top:600pt;height:20pt;width:450pt;rotation:-2621440f;z-index:2516736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82" o:spid="_x0000_s2082" o:spt="136" type="#_x0000_t136" style="position:absolute;left:0pt;margin-left:200pt;margin-top:900pt;height:20pt;width:450pt;rotation:-2621440f;z-index:2516746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83" o:spid="_x0000_s2083" o:spt="136" type="#_x0000_t136" style="position:absolute;left:0pt;margin-left:200pt;margin-top:1200pt;height:20pt;width:450pt;rotation:-2621440f;z-index:2516756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  <w:r>
      <w:pict>
        <v:shape id="_x0000_s2084" o:spid="_x0000_s2084" o:spt="136" type="#_x0000_t136" style="position:absolute;left:0pt;margin-left:200pt;margin-top:1500pt;height:20pt;width:450pt;rotation:-2621440f;z-index:2516766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path="t" trim="f" xscale="f" string="2024/12/13 14:59 wangyawen@wlzx.yn.csg.cn " style="font-family:仿宋;font-size:36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A260BA"/>
    <w:multiLevelType w:val="singleLevel"/>
    <w:tmpl w:val="AEA260B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/>
      </w:pPr>
      <w:rPr>
        <w:rFonts w:hint="default"/>
        <w:u w:val="none" w:color="auto"/>
      </w:rPr>
    </w:lvl>
    <w:lvl w:ilvl="1" w:tentative="0">
      <w:start w:val="1"/>
      <w:numFmt w:val="decimal"/>
      <w:pStyle w:val="3"/>
      <w:isLgl/>
      <w:lvlText w:val="附录%1.%2. "/>
      <w:lvlJc w:val="left"/>
      <w:pPr>
        <w:tabs>
          <w:tab w:val="left" w:pos="2254"/>
        </w:tabs>
        <w:ind w:left="454"/>
      </w:pPr>
      <w:rPr>
        <w:rFonts w:hint="default" w:ascii="Times New Roman" w:hAnsi="Times New Roman" w:eastAsia="宋体"/>
        <w:u w:val="none" w:color="auto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/>
      </w:pPr>
      <w:rPr>
        <w:rFonts w:hint="default"/>
        <w:u w:val="none" w:color="auto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/>
      </w:pPr>
      <w:rPr>
        <w:rFonts w:hint="default"/>
        <w:u w:val="none" w:color="auto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/>
      </w:pPr>
      <w:rPr>
        <w:rFonts w:hint="default"/>
        <w:u w:val="none" w:color="auto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/>
      </w:pPr>
      <w:rPr>
        <w:rFonts w:hint="default"/>
        <w:u w:val="none" w:color="auto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default"/>
        <w:u w:val="none" w:color="auto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default"/>
        <w:u w:val="none" w:color="auto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default"/>
        <w:u w:val="none" w:color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5C7F"/>
    <w:rsid w:val="00075738"/>
    <w:rsid w:val="000C271B"/>
    <w:rsid w:val="001123AE"/>
    <w:rsid w:val="00285F97"/>
    <w:rsid w:val="002F6151"/>
    <w:rsid w:val="0042262E"/>
    <w:rsid w:val="00615CA5"/>
    <w:rsid w:val="007E3952"/>
    <w:rsid w:val="009522C7"/>
    <w:rsid w:val="00A52476"/>
    <w:rsid w:val="00AF44E9"/>
    <w:rsid w:val="00B83848"/>
    <w:rsid w:val="00D045EF"/>
    <w:rsid w:val="00D36741"/>
    <w:rsid w:val="00D914BD"/>
    <w:rsid w:val="00DC3F5C"/>
    <w:rsid w:val="00E32A9A"/>
    <w:rsid w:val="00ED07CB"/>
    <w:rsid w:val="00F81CF7"/>
    <w:rsid w:val="00F83DC5"/>
    <w:rsid w:val="0101714C"/>
    <w:rsid w:val="01141DDA"/>
    <w:rsid w:val="016E1A10"/>
    <w:rsid w:val="017E227A"/>
    <w:rsid w:val="01873522"/>
    <w:rsid w:val="01907262"/>
    <w:rsid w:val="01A54E70"/>
    <w:rsid w:val="01AC79CE"/>
    <w:rsid w:val="01B52A62"/>
    <w:rsid w:val="01C20FD3"/>
    <w:rsid w:val="01C63A18"/>
    <w:rsid w:val="01C95852"/>
    <w:rsid w:val="01D90552"/>
    <w:rsid w:val="01E31E51"/>
    <w:rsid w:val="01E85EDE"/>
    <w:rsid w:val="01F807FE"/>
    <w:rsid w:val="01F9523A"/>
    <w:rsid w:val="01FA5F20"/>
    <w:rsid w:val="021C1E00"/>
    <w:rsid w:val="02357329"/>
    <w:rsid w:val="023F6CC6"/>
    <w:rsid w:val="024831CD"/>
    <w:rsid w:val="02664555"/>
    <w:rsid w:val="02925E2A"/>
    <w:rsid w:val="0295715F"/>
    <w:rsid w:val="02CC4229"/>
    <w:rsid w:val="02DE66CC"/>
    <w:rsid w:val="02F9430B"/>
    <w:rsid w:val="03213E8D"/>
    <w:rsid w:val="032D7DB2"/>
    <w:rsid w:val="03516FB4"/>
    <w:rsid w:val="036E0394"/>
    <w:rsid w:val="038320AF"/>
    <w:rsid w:val="03A905F4"/>
    <w:rsid w:val="03A9314E"/>
    <w:rsid w:val="03B66256"/>
    <w:rsid w:val="03C31FAA"/>
    <w:rsid w:val="03C97B9B"/>
    <w:rsid w:val="03DD0702"/>
    <w:rsid w:val="03DE21DF"/>
    <w:rsid w:val="03ED5D97"/>
    <w:rsid w:val="03FB3FF2"/>
    <w:rsid w:val="040A1E79"/>
    <w:rsid w:val="041960B7"/>
    <w:rsid w:val="042759FB"/>
    <w:rsid w:val="042D085C"/>
    <w:rsid w:val="042F71F0"/>
    <w:rsid w:val="0433745B"/>
    <w:rsid w:val="04437305"/>
    <w:rsid w:val="048637F6"/>
    <w:rsid w:val="0492181B"/>
    <w:rsid w:val="049A3B52"/>
    <w:rsid w:val="04A26903"/>
    <w:rsid w:val="04A866F5"/>
    <w:rsid w:val="04B21E1C"/>
    <w:rsid w:val="04B902B5"/>
    <w:rsid w:val="04C02CAC"/>
    <w:rsid w:val="04E2259F"/>
    <w:rsid w:val="04ED6C10"/>
    <w:rsid w:val="04F606C0"/>
    <w:rsid w:val="04FD557F"/>
    <w:rsid w:val="05237546"/>
    <w:rsid w:val="054C445F"/>
    <w:rsid w:val="05690D31"/>
    <w:rsid w:val="056A76FD"/>
    <w:rsid w:val="056C2440"/>
    <w:rsid w:val="057D1BE4"/>
    <w:rsid w:val="059E4FD8"/>
    <w:rsid w:val="05A949E7"/>
    <w:rsid w:val="05B606C0"/>
    <w:rsid w:val="05CD5380"/>
    <w:rsid w:val="05F06844"/>
    <w:rsid w:val="05F5449F"/>
    <w:rsid w:val="06050CCB"/>
    <w:rsid w:val="06161CA5"/>
    <w:rsid w:val="062C631F"/>
    <w:rsid w:val="06496AC4"/>
    <w:rsid w:val="065B44CC"/>
    <w:rsid w:val="06626F76"/>
    <w:rsid w:val="067348B3"/>
    <w:rsid w:val="068A0F0C"/>
    <w:rsid w:val="069055D6"/>
    <w:rsid w:val="06913228"/>
    <w:rsid w:val="06986856"/>
    <w:rsid w:val="06D0730B"/>
    <w:rsid w:val="06EB6919"/>
    <w:rsid w:val="06FB18B1"/>
    <w:rsid w:val="070C1150"/>
    <w:rsid w:val="071060B5"/>
    <w:rsid w:val="07146CFA"/>
    <w:rsid w:val="07163C85"/>
    <w:rsid w:val="072A16CE"/>
    <w:rsid w:val="07384C50"/>
    <w:rsid w:val="07453784"/>
    <w:rsid w:val="074836F3"/>
    <w:rsid w:val="074D729F"/>
    <w:rsid w:val="07634698"/>
    <w:rsid w:val="076A01C7"/>
    <w:rsid w:val="07743D59"/>
    <w:rsid w:val="078E78A1"/>
    <w:rsid w:val="079A381F"/>
    <w:rsid w:val="079C4B0B"/>
    <w:rsid w:val="07B155CE"/>
    <w:rsid w:val="07CC1D0C"/>
    <w:rsid w:val="07D65ACD"/>
    <w:rsid w:val="07DD0557"/>
    <w:rsid w:val="07DE0DAA"/>
    <w:rsid w:val="07E458E4"/>
    <w:rsid w:val="07ED0E90"/>
    <w:rsid w:val="081253B8"/>
    <w:rsid w:val="08212A14"/>
    <w:rsid w:val="08232177"/>
    <w:rsid w:val="084E6EEF"/>
    <w:rsid w:val="08644995"/>
    <w:rsid w:val="0885415B"/>
    <w:rsid w:val="088D6C99"/>
    <w:rsid w:val="088F0A8A"/>
    <w:rsid w:val="089F1F36"/>
    <w:rsid w:val="08B76576"/>
    <w:rsid w:val="08C56A78"/>
    <w:rsid w:val="08CB22D5"/>
    <w:rsid w:val="08D2171B"/>
    <w:rsid w:val="08D5498B"/>
    <w:rsid w:val="08D94849"/>
    <w:rsid w:val="08ED4A75"/>
    <w:rsid w:val="08FE6F89"/>
    <w:rsid w:val="09061EDB"/>
    <w:rsid w:val="090F1C33"/>
    <w:rsid w:val="094C30F1"/>
    <w:rsid w:val="095413D3"/>
    <w:rsid w:val="095C69AB"/>
    <w:rsid w:val="096057A8"/>
    <w:rsid w:val="09626FEA"/>
    <w:rsid w:val="09656095"/>
    <w:rsid w:val="09671008"/>
    <w:rsid w:val="096A01BA"/>
    <w:rsid w:val="096C5378"/>
    <w:rsid w:val="097632C6"/>
    <w:rsid w:val="099934CE"/>
    <w:rsid w:val="09B76AC1"/>
    <w:rsid w:val="09B818A5"/>
    <w:rsid w:val="09BB773C"/>
    <w:rsid w:val="09C84436"/>
    <w:rsid w:val="09FE5A1F"/>
    <w:rsid w:val="0A182D21"/>
    <w:rsid w:val="0A51781C"/>
    <w:rsid w:val="0A581EBC"/>
    <w:rsid w:val="0A5973B0"/>
    <w:rsid w:val="0A5B57CC"/>
    <w:rsid w:val="0A5D08CC"/>
    <w:rsid w:val="0A5F74CF"/>
    <w:rsid w:val="0A666B21"/>
    <w:rsid w:val="0A7C0D39"/>
    <w:rsid w:val="0A7C570D"/>
    <w:rsid w:val="0A7F014C"/>
    <w:rsid w:val="0A9572A9"/>
    <w:rsid w:val="0AB06DF1"/>
    <w:rsid w:val="0AB16712"/>
    <w:rsid w:val="0AC318AC"/>
    <w:rsid w:val="0AC67042"/>
    <w:rsid w:val="0AD858A0"/>
    <w:rsid w:val="0AE74D32"/>
    <w:rsid w:val="0AE97848"/>
    <w:rsid w:val="0AFC0281"/>
    <w:rsid w:val="0B004388"/>
    <w:rsid w:val="0B011213"/>
    <w:rsid w:val="0B2A0453"/>
    <w:rsid w:val="0B345132"/>
    <w:rsid w:val="0B38039B"/>
    <w:rsid w:val="0B41065C"/>
    <w:rsid w:val="0B462C31"/>
    <w:rsid w:val="0B8D6650"/>
    <w:rsid w:val="0B9132F5"/>
    <w:rsid w:val="0BA8417D"/>
    <w:rsid w:val="0BBE39D6"/>
    <w:rsid w:val="0BBE5CFF"/>
    <w:rsid w:val="0BBF7CA9"/>
    <w:rsid w:val="0C1F50DA"/>
    <w:rsid w:val="0C297CDA"/>
    <w:rsid w:val="0C304F26"/>
    <w:rsid w:val="0C415A76"/>
    <w:rsid w:val="0C48370B"/>
    <w:rsid w:val="0C4A6A8B"/>
    <w:rsid w:val="0C516ED2"/>
    <w:rsid w:val="0C521AAF"/>
    <w:rsid w:val="0C5C447B"/>
    <w:rsid w:val="0C8464F4"/>
    <w:rsid w:val="0C893062"/>
    <w:rsid w:val="0C963B6E"/>
    <w:rsid w:val="0C9958B5"/>
    <w:rsid w:val="0CB36826"/>
    <w:rsid w:val="0CD43CA0"/>
    <w:rsid w:val="0CF00EC4"/>
    <w:rsid w:val="0D15539F"/>
    <w:rsid w:val="0D1A2B36"/>
    <w:rsid w:val="0D1F08D3"/>
    <w:rsid w:val="0D3E3751"/>
    <w:rsid w:val="0D43279E"/>
    <w:rsid w:val="0D4B55E5"/>
    <w:rsid w:val="0D587B49"/>
    <w:rsid w:val="0D6A4B82"/>
    <w:rsid w:val="0D901AFD"/>
    <w:rsid w:val="0D9D31E5"/>
    <w:rsid w:val="0DFB750C"/>
    <w:rsid w:val="0E230F9C"/>
    <w:rsid w:val="0E242898"/>
    <w:rsid w:val="0E263EB0"/>
    <w:rsid w:val="0E3141D7"/>
    <w:rsid w:val="0E4B55D9"/>
    <w:rsid w:val="0E4D0E35"/>
    <w:rsid w:val="0EAD337C"/>
    <w:rsid w:val="0EC53C90"/>
    <w:rsid w:val="0ECC6D62"/>
    <w:rsid w:val="0ED86458"/>
    <w:rsid w:val="0EDE2755"/>
    <w:rsid w:val="0EF4108F"/>
    <w:rsid w:val="0F037992"/>
    <w:rsid w:val="0F0E4169"/>
    <w:rsid w:val="0F143A29"/>
    <w:rsid w:val="0F1A5A86"/>
    <w:rsid w:val="0F2F5176"/>
    <w:rsid w:val="0F3C5985"/>
    <w:rsid w:val="0F7B3EF7"/>
    <w:rsid w:val="0F873C83"/>
    <w:rsid w:val="0F8D5D1C"/>
    <w:rsid w:val="0FB04BC3"/>
    <w:rsid w:val="0FC302FF"/>
    <w:rsid w:val="0FCC5857"/>
    <w:rsid w:val="0FDC0C2B"/>
    <w:rsid w:val="0FE42DCB"/>
    <w:rsid w:val="0FF86ACE"/>
    <w:rsid w:val="0FFD73DF"/>
    <w:rsid w:val="10024D74"/>
    <w:rsid w:val="102321B2"/>
    <w:rsid w:val="102F3DDC"/>
    <w:rsid w:val="104A18D7"/>
    <w:rsid w:val="10540F35"/>
    <w:rsid w:val="105D4632"/>
    <w:rsid w:val="106843EE"/>
    <w:rsid w:val="10792BEB"/>
    <w:rsid w:val="107C1481"/>
    <w:rsid w:val="107D6086"/>
    <w:rsid w:val="107F4D75"/>
    <w:rsid w:val="109335D3"/>
    <w:rsid w:val="109F3E41"/>
    <w:rsid w:val="10AA508B"/>
    <w:rsid w:val="10D51EEA"/>
    <w:rsid w:val="10E72156"/>
    <w:rsid w:val="10F94AAF"/>
    <w:rsid w:val="11307968"/>
    <w:rsid w:val="113933B7"/>
    <w:rsid w:val="11565BA5"/>
    <w:rsid w:val="116B6A25"/>
    <w:rsid w:val="11704F57"/>
    <w:rsid w:val="117D1FCD"/>
    <w:rsid w:val="118D2E19"/>
    <w:rsid w:val="119140B7"/>
    <w:rsid w:val="11A06FA3"/>
    <w:rsid w:val="11A554BE"/>
    <w:rsid w:val="11A66A0B"/>
    <w:rsid w:val="11BF3B02"/>
    <w:rsid w:val="11C15165"/>
    <w:rsid w:val="11CA703A"/>
    <w:rsid w:val="11D53A34"/>
    <w:rsid w:val="11D76724"/>
    <w:rsid w:val="11E00B29"/>
    <w:rsid w:val="11EC0DD1"/>
    <w:rsid w:val="11FB1249"/>
    <w:rsid w:val="11FC7F11"/>
    <w:rsid w:val="1200507D"/>
    <w:rsid w:val="1206128A"/>
    <w:rsid w:val="12136520"/>
    <w:rsid w:val="12265735"/>
    <w:rsid w:val="126750EF"/>
    <w:rsid w:val="1276662A"/>
    <w:rsid w:val="12962A5A"/>
    <w:rsid w:val="12B65ECB"/>
    <w:rsid w:val="12C92085"/>
    <w:rsid w:val="13016D1F"/>
    <w:rsid w:val="13085087"/>
    <w:rsid w:val="13093554"/>
    <w:rsid w:val="1319498D"/>
    <w:rsid w:val="132515FB"/>
    <w:rsid w:val="13272C75"/>
    <w:rsid w:val="132C71F4"/>
    <w:rsid w:val="132F2F05"/>
    <w:rsid w:val="13343F6C"/>
    <w:rsid w:val="134062EF"/>
    <w:rsid w:val="135652A7"/>
    <w:rsid w:val="135E03F7"/>
    <w:rsid w:val="13781AF3"/>
    <w:rsid w:val="137C211F"/>
    <w:rsid w:val="138153F5"/>
    <w:rsid w:val="13951416"/>
    <w:rsid w:val="13B46388"/>
    <w:rsid w:val="13C877E1"/>
    <w:rsid w:val="13CF2E05"/>
    <w:rsid w:val="13D846B9"/>
    <w:rsid w:val="13F573C7"/>
    <w:rsid w:val="1401661E"/>
    <w:rsid w:val="140675C9"/>
    <w:rsid w:val="140D54AB"/>
    <w:rsid w:val="141F1B48"/>
    <w:rsid w:val="14642EF9"/>
    <w:rsid w:val="14651392"/>
    <w:rsid w:val="146F79F1"/>
    <w:rsid w:val="14A74373"/>
    <w:rsid w:val="14B55B26"/>
    <w:rsid w:val="14DD6E82"/>
    <w:rsid w:val="14E2288B"/>
    <w:rsid w:val="14E32108"/>
    <w:rsid w:val="14EB5E86"/>
    <w:rsid w:val="14EE511B"/>
    <w:rsid w:val="14F34322"/>
    <w:rsid w:val="14F66E4B"/>
    <w:rsid w:val="152F4094"/>
    <w:rsid w:val="15322FA7"/>
    <w:rsid w:val="153467A4"/>
    <w:rsid w:val="15464276"/>
    <w:rsid w:val="15793993"/>
    <w:rsid w:val="158F7E62"/>
    <w:rsid w:val="15963C68"/>
    <w:rsid w:val="159B1E8B"/>
    <w:rsid w:val="15A567CF"/>
    <w:rsid w:val="15B37718"/>
    <w:rsid w:val="15B515FF"/>
    <w:rsid w:val="15BF19CE"/>
    <w:rsid w:val="15D355C5"/>
    <w:rsid w:val="15EF17A1"/>
    <w:rsid w:val="160C47BB"/>
    <w:rsid w:val="16123D5F"/>
    <w:rsid w:val="16190FC1"/>
    <w:rsid w:val="16213E30"/>
    <w:rsid w:val="16297FC5"/>
    <w:rsid w:val="162A3F78"/>
    <w:rsid w:val="162B20B7"/>
    <w:rsid w:val="162E1032"/>
    <w:rsid w:val="1645491E"/>
    <w:rsid w:val="16502726"/>
    <w:rsid w:val="165050E7"/>
    <w:rsid w:val="166872EB"/>
    <w:rsid w:val="168B5A4D"/>
    <w:rsid w:val="169623EB"/>
    <w:rsid w:val="169B2522"/>
    <w:rsid w:val="16A20D33"/>
    <w:rsid w:val="16A45B0B"/>
    <w:rsid w:val="16AA58AF"/>
    <w:rsid w:val="16B7583E"/>
    <w:rsid w:val="16BC0808"/>
    <w:rsid w:val="16C474B9"/>
    <w:rsid w:val="16CC5C7C"/>
    <w:rsid w:val="16D7327C"/>
    <w:rsid w:val="16E944DD"/>
    <w:rsid w:val="17362EED"/>
    <w:rsid w:val="174A5C06"/>
    <w:rsid w:val="17526183"/>
    <w:rsid w:val="17724790"/>
    <w:rsid w:val="17797DAB"/>
    <w:rsid w:val="177F0CB7"/>
    <w:rsid w:val="177F546A"/>
    <w:rsid w:val="17BF1293"/>
    <w:rsid w:val="17C80D26"/>
    <w:rsid w:val="17FC5BB2"/>
    <w:rsid w:val="18126645"/>
    <w:rsid w:val="181410A4"/>
    <w:rsid w:val="1814764B"/>
    <w:rsid w:val="183B6975"/>
    <w:rsid w:val="18562D7B"/>
    <w:rsid w:val="18590FAB"/>
    <w:rsid w:val="185A5CCA"/>
    <w:rsid w:val="18910278"/>
    <w:rsid w:val="18A71765"/>
    <w:rsid w:val="18A8337B"/>
    <w:rsid w:val="18AC01E4"/>
    <w:rsid w:val="18B26649"/>
    <w:rsid w:val="18E329B8"/>
    <w:rsid w:val="19060A0F"/>
    <w:rsid w:val="190923FB"/>
    <w:rsid w:val="191038E5"/>
    <w:rsid w:val="193B6E81"/>
    <w:rsid w:val="195B083E"/>
    <w:rsid w:val="195B4E06"/>
    <w:rsid w:val="19B363C9"/>
    <w:rsid w:val="19B92629"/>
    <w:rsid w:val="19B941F3"/>
    <w:rsid w:val="19E0194E"/>
    <w:rsid w:val="19F446C3"/>
    <w:rsid w:val="19FB157C"/>
    <w:rsid w:val="19FD79CD"/>
    <w:rsid w:val="1A0E07B1"/>
    <w:rsid w:val="1A15635B"/>
    <w:rsid w:val="1A430D10"/>
    <w:rsid w:val="1A5133CD"/>
    <w:rsid w:val="1A6101D3"/>
    <w:rsid w:val="1A6750F7"/>
    <w:rsid w:val="1A9068E8"/>
    <w:rsid w:val="1A9076E6"/>
    <w:rsid w:val="1AB252EE"/>
    <w:rsid w:val="1AB74A78"/>
    <w:rsid w:val="1AC32CE0"/>
    <w:rsid w:val="1AD24240"/>
    <w:rsid w:val="1AFC7704"/>
    <w:rsid w:val="1B0833EB"/>
    <w:rsid w:val="1B270A11"/>
    <w:rsid w:val="1B4E78E7"/>
    <w:rsid w:val="1B5F070E"/>
    <w:rsid w:val="1B745A86"/>
    <w:rsid w:val="1B7A1496"/>
    <w:rsid w:val="1BA377EE"/>
    <w:rsid w:val="1BB83B5E"/>
    <w:rsid w:val="1BEA01BB"/>
    <w:rsid w:val="1BED1625"/>
    <w:rsid w:val="1BFD5A41"/>
    <w:rsid w:val="1C0736C2"/>
    <w:rsid w:val="1C2A0DF2"/>
    <w:rsid w:val="1C2B2612"/>
    <w:rsid w:val="1C4B5B14"/>
    <w:rsid w:val="1C761747"/>
    <w:rsid w:val="1C796DF4"/>
    <w:rsid w:val="1C7A4D14"/>
    <w:rsid w:val="1C815C55"/>
    <w:rsid w:val="1C912D60"/>
    <w:rsid w:val="1C954EB6"/>
    <w:rsid w:val="1CA043C4"/>
    <w:rsid w:val="1CA04C56"/>
    <w:rsid w:val="1CB458FF"/>
    <w:rsid w:val="1CC97538"/>
    <w:rsid w:val="1CD66120"/>
    <w:rsid w:val="1CD744C2"/>
    <w:rsid w:val="1CE1403C"/>
    <w:rsid w:val="1CE160A2"/>
    <w:rsid w:val="1CE57429"/>
    <w:rsid w:val="1D1C2DD7"/>
    <w:rsid w:val="1D2C0FB9"/>
    <w:rsid w:val="1D3A35D9"/>
    <w:rsid w:val="1D52712C"/>
    <w:rsid w:val="1D5832FF"/>
    <w:rsid w:val="1D6A6744"/>
    <w:rsid w:val="1D6C4397"/>
    <w:rsid w:val="1D767491"/>
    <w:rsid w:val="1D916004"/>
    <w:rsid w:val="1DD61ACE"/>
    <w:rsid w:val="1DE422A1"/>
    <w:rsid w:val="1E011BA5"/>
    <w:rsid w:val="1E0B15E5"/>
    <w:rsid w:val="1E1A34E3"/>
    <w:rsid w:val="1E2158CB"/>
    <w:rsid w:val="1E36652B"/>
    <w:rsid w:val="1E4428F8"/>
    <w:rsid w:val="1E632368"/>
    <w:rsid w:val="1E6F44B7"/>
    <w:rsid w:val="1E770459"/>
    <w:rsid w:val="1E9A3461"/>
    <w:rsid w:val="1EB90721"/>
    <w:rsid w:val="1EE60B92"/>
    <w:rsid w:val="1EF32442"/>
    <w:rsid w:val="1EF32D45"/>
    <w:rsid w:val="1F2B6992"/>
    <w:rsid w:val="1F630CC9"/>
    <w:rsid w:val="1F6412B3"/>
    <w:rsid w:val="1F8C45AD"/>
    <w:rsid w:val="1F937F54"/>
    <w:rsid w:val="1F9C0DEF"/>
    <w:rsid w:val="1F9F6A1A"/>
    <w:rsid w:val="1FA122FA"/>
    <w:rsid w:val="1FA15CD2"/>
    <w:rsid w:val="1FAF5B0D"/>
    <w:rsid w:val="1FCD6012"/>
    <w:rsid w:val="1FCE7201"/>
    <w:rsid w:val="2001570C"/>
    <w:rsid w:val="20065B2F"/>
    <w:rsid w:val="200901F7"/>
    <w:rsid w:val="201C3324"/>
    <w:rsid w:val="203800B2"/>
    <w:rsid w:val="20434BA5"/>
    <w:rsid w:val="20516149"/>
    <w:rsid w:val="205C2F8B"/>
    <w:rsid w:val="20635CF4"/>
    <w:rsid w:val="206D0ED7"/>
    <w:rsid w:val="207C5963"/>
    <w:rsid w:val="208D3C23"/>
    <w:rsid w:val="20934F5A"/>
    <w:rsid w:val="20A366BE"/>
    <w:rsid w:val="20D65A7A"/>
    <w:rsid w:val="20DE3544"/>
    <w:rsid w:val="20EC1071"/>
    <w:rsid w:val="20FE7C67"/>
    <w:rsid w:val="21117B9F"/>
    <w:rsid w:val="211D3F26"/>
    <w:rsid w:val="212948D4"/>
    <w:rsid w:val="212E0941"/>
    <w:rsid w:val="21323CF0"/>
    <w:rsid w:val="214C0C88"/>
    <w:rsid w:val="21672AF5"/>
    <w:rsid w:val="219D034C"/>
    <w:rsid w:val="21A472DE"/>
    <w:rsid w:val="21BE480E"/>
    <w:rsid w:val="21C658A5"/>
    <w:rsid w:val="21C820FF"/>
    <w:rsid w:val="21F47169"/>
    <w:rsid w:val="21F77D17"/>
    <w:rsid w:val="220769E6"/>
    <w:rsid w:val="22077465"/>
    <w:rsid w:val="220E5356"/>
    <w:rsid w:val="220E77CD"/>
    <w:rsid w:val="22116B44"/>
    <w:rsid w:val="221608F9"/>
    <w:rsid w:val="221D2D59"/>
    <w:rsid w:val="222356F1"/>
    <w:rsid w:val="222C27CF"/>
    <w:rsid w:val="223375D3"/>
    <w:rsid w:val="223B6452"/>
    <w:rsid w:val="223E5147"/>
    <w:rsid w:val="22470B79"/>
    <w:rsid w:val="22497AD5"/>
    <w:rsid w:val="22704098"/>
    <w:rsid w:val="22950561"/>
    <w:rsid w:val="22AD2B69"/>
    <w:rsid w:val="22B87E73"/>
    <w:rsid w:val="22CD235D"/>
    <w:rsid w:val="23323993"/>
    <w:rsid w:val="23397891"/>
    <w:rsid w:val="2344504D"/>
    <w:rsid w:val="235822C4"/>
    <w:rsid w:val="23622A50"/>
    <w:rsid w:val="236F567D"/>
    <w:rsid w:val="237132D1"/>
    <w:rsid w:val="237A7A5E"/>
    <w:rsid w:val="23A55735"/>
    <w:rsid w:val="23BB3B4A"/>
    <w:rsid w:val="23E95F78"/>
    <w:rsid w:val="23EE1E6C"/>
    <w:rsid w:val="23F1284B"/>
    <w:rsid w:val="23F34702"/>
    <w:rsid w:val="24053018"/>
    <w:rsid w:val="24274D6F"/>
    <w:rsid w:val="242D4A4C"/>
    <w:rsid w:val="24387607"/>
    <w:rsid w:val="24485AAD"/>
    <w:rsid w:val="244F2C20"/>
    <w:rsid w:val="2467327D"/>
    <w:rsid w:val="247E42B4"/>
    <w:rsid w:val="24933CD9"/>
    <w:rsid w:val="24950BB3"/>
    <w:rsid w:val="24A47767"/>
    <w:rsid w:val="24AE56A2"/>
    <w:rsid w:val="24B60191"/>
    <w:rsid w:val="24BA36C6"/>
    <w:rsid w:val="24BC378C"/>
    <w:rsid w:val="24C15DB9"/>
    <w:rsid w:val="24C46985"/>
    <w:rsid w:val="24D06BD5"/>
    <w:rsid w:val="24E02B54"/>
    <w:rsid w:val="24E24578"/>
    <w:rsid w:val="24E6022F"/>
    <w:rsid w:val="250302C5"/>
    <w:rsid w:val="250674D8"/>
    <w:rsid w:val="25105FED"/>
    <w:rsid w:val="251768B4"/>
    <w:rsid w:val="251D1435"/>
    <w:rsid w:val="252B7A54"/>
    <w:rsid w:val="253C04F2"/>
    <w:rsid w:val="25444953"/>
    <w:rsid w:val="25470ECC"/>
    <w:rsid w:val="2556622C"/>
    <w:rsid w:val="257D664A"/>
    <w:rsid w:val="258D555A"/>
    <w:rsid w:val="25AF1B7B"/>
    <w:rsid w:val="25CB000C"/>
    <w:rsid w:val="25F37A33"/>
    <w:rsid w:val="25F56BFF"/>
    <w:rsid w:val="26267E54"/>
    <w:rsid w:val="262869A1"/>
    <w:rsid w:val="262D6440"/>
    <w:rsid w:val="263E500E"/>
    <w:rsid w:val="265F4E20"/>
    <w:rsid w:val="26655976"/>
    <w:rsid w:val="26661177"/>
    <w:rsid w:val="26677564"/>
    <w:rsid w:val="26890FCE"/>
    <w:rsid w:val="26B25AA7"/>
    <w:rsid w:val="26B409A9"/>
    <w:rsid w:val="26C939FA"/>
    <w:rsid w:val="26CE0A3E"/>
    <w:rsid w:val="26D40F5A"/>
    <w:rsid w:val="26DA3C92"/>
    <w:rsid w:val="26EC5277"/>
    <w:rsid w:val="26F310C4"/>
    <w:rsid w:val="27064790"/>
    <w:rsid w:val="271C3B54"/>
    <w:rsid w:val="27243756"/>
    <w:rsid w:val="27413FBE"/>
    <w:rsid w:val="27534CE6"/>
    <w:rsid w:val="27571B65"/>
    <w:rsid w:val="27576730"/>
    <w:rsid w:val="27585BBF"/>
    <w:rsid w:val="276F6F78"/>
    <w:rsid w:val="27745BD4"/>
    <w:rsid w:val="277C5928"/>
    <w:rsid w:val="27992BEE"/>
    <w:rsid w:val="27BA3A5C"/>
    <w:rsid w:val="27E86532"/>
    <w:rsid w:val="27E913E3"/>
    <w:rsid w:val="27F05FF6"/>
    <w:rsid w:val="27F076DE"/>
    <w:rsid w:val="282C24F1"/>
    <w:rsid w:val="28527F05"/>
    <w:rsid w:val="286A5481"/>
    <w:rsid w:val="286F419B"/>
    <w:rsid w:val="28700940"/>
    <w:rsid w:val="28792499"/>
    <w:rsid w:val="287D5CEB"/>
    <w:rsid w:val="2884430C"/>
    <w:rsid w:val="28857550"/>
    <w:rsid w:val="28941540"/>
    <w:rsid w:val="289926AE"/>
    <w:rsid w:val="28A453F7"/>
    <w:rsid w:val="28BB776F"/>
    <w:rsid w:val="28C36986"/>
    <w:rsid w:val="28C502F1"/>
    <w:rsid w:val="28CC05E4"/>
    <w:rsid w:val="28EE6235"/>
    <w:rsid w:val="28F000B9"/>
    <w:rsid w:val="28F31548"/>
    <w:rsid w:val="28F603EC"/>
    <w:rsid w:val="29055BED"/>
    <w:rsid w:val="29111B27"/>
    <w:rsid w:val="291F46D1"/>
    <w:rsid w:val="294C2873"/>
    <w:rsid w:val="294C29E4"/>
    <w:rsid w:val="296B7F13"/>
    <w:rsid w:val="296C17A0"/>
    <w:rsid w:val="29811A91"/>
    <w:rsid w:val="299942B1"/>
    <w:rsid w:val="29C36486"/>
    <w:rsid w:val="29EA1C10"/>
    <w:rsid w:val="29FB6067"/>
    <w:rsid w:val="2A020C5C"/>
    <w:rsid w:val="2A0D6B8D"/>
    <w:rsid w:val="2A1F5391"/>
    <w:rsid w:val="2A22404E"/>
    <w:rsid w:val="2A252FE7"/>
    <w:rsid w:val="2A4504B5"/>
    <w:rsid w:val="2A467203"/>
    <w:rsid w:val="2A574279"/>
    <w:rsid w:val="2A6041DD"/>
    <w:rsid w:val="2A686F36"/>
    <w:rsid w:val="2A6927E2"/>
    <w:rsid w:val="2AB6609E"/>
    <w:rsid w:val="2AD8423E"/>
    <w:rsid w:val="2AF75938"/>
    <w:rsid w:val="2B0656CE"/>
    <w:rsid w:val="2B1D5480"/>
    <w:rsid w:val="2B2462AC"/>
    <w:rsid w:val="2B2A1F8E"/>
    <w:rsid w:val="2B2F0A71"/>
    <w:rsid w:val="2B417308"/>
    <w:rsid w:val="2B610D99"/>
    <w:rsid w:val="2B6164B5"/>
    <w:rsid w:val="2B7605D4"/>
    <w:rsid w:val="2B9814C8"/>
    <w:rsid w:val="2BA13E7B"/>
    <w:rsid w:val="2BB35AAB"/>
    <w:rsid w:val="2BE0478E"/>
    <w:rsid w:val="2C0420A3"/>
    <w:rsid w:val="2C0B14B8"/>
    <w:rsid w:val="2C154632"/>
    <w:rsid w:val="2C206254"/>
    <w:rsid w:val="2C384B74"/>
    <w:rsid w:val="2C3B2C75"/>
    <w:rsid w:val="2C4C2D1F"/>
    <w:rsid w:val="2C4D0E8F"/>
    <w:rsid w:val="2C4F1DF9"/>
    <w:rsid w:val="2C733FD8"/>
    <w:rsid w:val="2C765BAE"/>
    <w:rsid w:val="2C8A7AFE"/>
    <w:rsid w:val="2C9A592A"/>
    <w:rsid w:val="2CB24149"/>
    <w:rsid w:val="2CD73AB8"/>
    <w:rsid w:val="2CE807A4"/>
    <w:rsid w:val="2D002DD0"/>
    <w:rsid w:val="2D0704A1"/>
    <w:rsid w:val="2D0B24B6"/>
    <w:rsid w:val="2D5B65BF"/>
    <w:rsid w:val="2D88693F"/>
    <w:rsid w:val="2DA02F76"/>
    <w:rsid w:val="2DA80D49"/>
    <w:rsid w:val="2DBA2535"/>
    <w:rsid w:val="2DBC78B8"/>
    <w:rsid w:val="2DEB3597"/>
    <w:rsid w:val="2DEE2AB5"/>
    <w:rsid w:val="2DF56F66"/>
    <w:rsid w:val="2E191CE6"/>
    <w:rsid w:val="2E5D6BC7"/>
    <w:rsid w:val="2E8B56DC"/>
    <w:rsid w:val="2EBD62F4"/>
    <w:rsid w:val="2F476D30"/>
    <w:rsid w:val="2F4A3D5B"/>
    <w:rsid w:val="2F554862"/>
    <w:rsid w:val="2F746904"/>
    <w:rsid w:val="2F7724D7"/>
    <w:rsid w:val="2FAD7842"/>
    <w:rsid w:val="2FAE4EB6"/>
    <w:rsid w:val="2FB21E31"/>
    <w:rsid w:val="2FBA6885"/>
    <w:rsid w:val="2FE34FDA"/>
    <w:rsid w:val="2FEE7A7F"/>
    <w:rsid w:val="30002184"/>
    <w:rsid w:val="300504CA"/>
    <w:rsid w:val="302A4FA9"/>
    <w:rsid w:val="303A5BD0"/>
    <w:rsid w:val="30451C4D"/>
    <w:rsid w:val="307D2D65"/>
    <w:rsid w:val="30833B7B"/>
    <w:rsid w:val="30833F24"/>
    <w:rsid w:val="30897FEC"/>
    <w:rsid w:val="30AA6BA8"/>
    <w:rsid w:val="30BC3C4D"/>
    <w:rsid w:val="30BF257F"/>
    <w:rsid w:val="30D23072"/>
    <w:rsid w:val="30F40979"/>
    <w:rsid w:val="30FF4D5C"/>
    <w:rsid w:val="311655B6"/>
    <w:rsid w:val="312B00CA"/>
    <w:rsid w:val="31701A96"/>
    <w:rsid w:val="31735933"/>
    <w:rsid w:val="3197213B"/>
    <w:rsid w:val="31A217D0"/>
    <w:rsid w:val="31E2188A"/>
    <w:rsid w:val="31E37BAC"/>
    <w:rsid w:val="321A1A74"/>
    <w:rsid w:val="321E05FA"/>
    <w:rsid w:val="321E4097"/>
    <w:rsid w:val="32403E7D"/>
    <w:rsid w:val="32426CB2"/>
    <w:rsid w:val="325A4564"/>
    <w:rsid w:val="32605A11"/>
    <w:rsid w:val="326C1348"/>
    <w:rsid w:val="3276437D"/>
    <w:rsid w:val="329335F5"/>
    <w:rsid w:val="32B902B6"/>
    <w:rsid w:val="32BD5EAD"/>
    <w:rsid w:val="32C932F1"/>
    <w:rsid w:val="32E7738B"/>
    <w:rsid w:val="32E83302"/>
    <w:rsid w:val="32E96AF0"/>
    <w:rsid w:val="32E976C7"/>
    <w:rsid w:val="32EC7039"/>
    <w:rsid w:val="331C6F9D"/>
    <w:rsid w:val="3327511C"/>
    <w:rsid w:val="33370468"/>
    <w:rsid w:val="334818E4"/>
    <w:rsid w:val="334C1D25"/>
    <w:rsid w:val="33587AC2"/>
    <w:rsid w:val="3364783C"/>
    <w:rsid w:val="33654E23"/>
    <w:rsid w:val="33726A5E"/>
    <w:rsid w:val="337F2EF1"/>
    <w:rsid w:val="33AF5EC1"/>
    <w:rsid w:val="33B75AD0"/>
    <w:rsid w:val="33B9446B"/>
    <w:rsid w:val="33D36845"/>
    <w:rsid w:val="33F85EAD"/>
    <w:rsid w:val="34153F33"/>
    <w:rsid w:val="34181ADB"/>
    <w:rsid w:val="34250599"/>
    <w:rsid w:val="3427213E"/>
    <w:rsid w:val="343A6157"/>
    <w:rsid w:val="343E3C14"/>
    <w:rsid w:val="3443553E"/>
    <w:rsid w:val="345242D6"/>
    <w:rsid w:val="34560EC4"/>
    <w:rsid w:val="34671140"/>
    <w:rsid w:val="34777C8A"/>
    <w:rsid w:val="348113C0"/>
    <w:rsid w:val="349D7AFC"/>
    <w:rsid w:val="34A121E3"/>
    <w:rsid w:val="34A261E8"/>
    <w:rsid w:val="34A35F4C"/>
    <w:rsid w:val="34B2311F"/>
    <w:rsid w:val="34C63122"/>
    <w:rsid w:val="34D71BF4"/>
    <w:rsid w:val="35062758"/>
    <w:rsid w:val="350B27B7"/>
    <w:rsid w:val="35153A6D"/>
    <w:rsid w:val="35193E18"/>
    <w:rsid w:val="351A43BA"/>
    <w:rsid w:val="351E3D17"/>
    <w:rsid w:val="35250795"/>
    <w:rsid w:val="35294E97"/>
    <w:rsid w:val="35340C33"/>
    <w:rsid w:val="35371907"/>
    <w:rsid w:val="354B65F2"/>
    <w:rsid w:val="355561F0"/>
    <w:rsid w:val="35572C5A"/>
    <w:rsid w:val="359109F9"/>
    <w:rsid w:val="35A4178E"/>
    <w:rsid w:val="35BC3283"/>
    <w:rsid w:val="35BF5940"/>
    <w:rsid w:val="35C30247"/>
    <w:rsid w:val="35D46278"/>
    <w:rsid w:val="35E52A78"/>
    <w:rsid w:val="35FD556A"/>
    <w:rsid w:val="36011B69"/>
    <w:rsid w:val="360221E2"/>
    <w:rsid w:val="36051E52"/>
    <w:rsid w:val="363F5E03"/>
    <w:rsid w:val="36546E85"/>
    <w:rsid w:val="366F25F1"/>
    <w:rsid w:val="367F584A"/>
    <w:rsid w:val="36940563"/>
    <w:rsid w:val="36941CF7"/>
    <w:rsid w:val="369B2B0A"/>
    <w:rsid w:val="36A352A4"/>
    <w:rsid w:val="36A90E64"/>
    <w:rsid w:val="36E72CAE"/>
    <w:rsid w:val="370639B8"/>
    <w:rsid w:val="3706795C"/>
    <w:rsid w:val="37187058"/>
    <w:rsid w:val="371D3E7D"/>
    <w:rsid w:val="37256317"/>
    <w:rsid w:val="3732400E"/>
    <w:rsid w:val="373D2C87"/>
    <w:rsid w:val="375B77CD"/>
    <w:rsid w:val="378249CD"/>
    <w:rsid w:val="37B7740C"/>
    <w:rsid w:val="37C6798D"/>
    <w:rsid w:val="37D21C61"/>
    <w:rsid w:val="37F04034"/>
    <w:rsid w:val="37F91B26"/>
    <w:rsid w:val="37F94849"/>
    <w:rsid w:val="38004C67"/>
    <w:rsid w:val="38065AFC"/>
    <w:rsid w:val="38107F0B"/>
    <w:rsid w:val="38165066"/>
    <w:rsid w:val="382821FB"/>
    <w:rsid w:val="38401AA7"/>
    <w:rsid w:val="384C5220"/>
    <w:rsid w:val="385D6078"/>
    <w:rsid w:val="38617FED"/>
    <w:rsid w:val="38675A53"/>
    <w:rsid w:val="386C3507"/>
    <w:rsid w:val="387A10E5"/>
    <w:rsid w:val="38807796"/>
    <w:rsid w:val="388B273C"/>
    <w:rsid w:val="38AE4E29"/>
    <w:rsid w:val="38C01931"/>
    <w:rsid w:val="38E4556D"/>
    <w:rsid w:val="38F82D87"/>
    <w:rsid w:val="39101507"/>
    <w:rsid w:val="396116F5"/>
    <w:rsid w:val="396B6AC8"/>
    <w:rsid w:val="396D6937"/>
    <w:rsid w:val="398263B8"/>
    <w:rsid w:val="39941B87"/>
    <w:rsid w:val="39A57E4D"/>
    <w:rsid w:val="39AD23CB"/>
    <w:rsid w:val="39E45277"/>
    <w:rsid w:val="39F1004A"/>
    <w:rsid w:val="39FC7880"/>
    <w:rsid w:val="3A061B14"/>
    <w:rsid w:val="3A490A4B"/>
    <w:rsid w:val="3A4F3781"/>
    <w:rsid w:val="3A7A083B"/>
    <w:rsid w:val="3A7A41B7"/>
    <w:rsid w:val="3A7F6559"/>
    <w:rsid w:val="3A86234A"/>
    <w:rsid w:val="3A8A5FF4"/>
    <w:rsid w:val="3A9100A7"/>
    <w:rsid w:val="3ABA20F8"/>
    <w:rsid w:val="3AEC4A3E"/>
    <w:rsid w:val="3B0761B2"/>
    <w:rsid w:val="3B166DB6"/>
    <w:rsid w:val="3B19653D"/>
    <w:rsid w:val="3B265AFD"/>
    <w:rsid w:val="3B491512"/>
    <w:rsid w:val="3B4D5FEE"/>
    <w:rsid w:val="3B562B5D"/>
    <w:rsid w:val="3B621878"/>
    <w:rsid w:val="3B656D96"/>
    <w:rsid w:val="3B7179E9"/>
    <w:rsid w:val="3B774E4B"/>
    <w:rsid w:val="3B8D1F71"/>
    <w:rsid w:val="3B9278ED"/>
    <w:rsid w:val="3BAA3DC7"/>
    <w:rsid w:val="3BAE0939"/>
    <w:rsid w:val="3BB54B7C"/>
    <w:rsid w:val="3BBD75F3"/>
    <w:rsid w:val="3BCA6F98"/>
    <w:rsid w:val="3BCD5CEB"/>
    <w:rsid w:val="3BDC41C1"/>
    <w:rsid w:val="3BE03752"/>
    <w:rsid w:val="3BEC6029"/>
    <w:rsid w:val="3BF17D4C"/>
    <w:rsid w:val="3C0969F9"/>
    <w:rsid w:val="3C100333"/>
    <w:rsid w:val="3C1E49E9"/>
    <w:rsid w:val="3C2446D2"/>
    <w:rsid w:val="3C64068F"/>
    <w:rsid w:val="3C730AED"/>
    <w:rsid w:val="3C79615D"/>
    <w:rsid w:val="3C7D6F9E"/>
    <w:rsid w:val="3C8D5969"/>
    <w:rsid w:val="3CB22853"/>
    <w:rsid w:val="3CCE39BF"/>
    <w:rsid w:val="3CE943DD"/>
    <w:rsid w:val="3CF23619"/>
    <w:rsid w:val="3CFA2AF4"/>
    <w:rsid w:val="3D060309"/>
    <w:rsid w:val="3D2D73DD"/>
    <w:rsid w:val="3D372C52"/>
    <w:rsid w:val="3D4267F9"/>
    <w:rsid w:val="3D50093B"/>
    <w:rsid w:val="3D555D80"/>
    <w:rsid w:val="3D6441C4"/>
    <w:rsid w:val="3D706477"/>
    <w:rsid w:val="3D8407D5"/>
    <w:rsid w:val="3D880033"/>
    <w:rsid w:val="3D8C3686"/>
    <w:rsid w:val="3D9A59BE"/>
    <w:rsid w:val="3DAF4CA8"/>
    <w:rsid w:val="3DD61EF2"/>
    <w:rsid w:val="3DD923DC"/>
    <w:rsid w:val="3DDD765A"/>
    <w:rsid w:val="3DDF7386"/>
    <w:rsid w:val="3E161DD6"/>
    <w:rsid w:val="3E183A73"/>
    <w:rsid w:val="3E2C45A2"/>
    <w:rsid w:val="3E300E8E"/>
    <w:rsid w:val="3E507343"/>
    <w:rsid w:val="3E5179B9"/>
    <w:rsid w:val="3E523A3A"/>
    <w:rsid w:val="3E69432B"/>
    <w:rsid w:val="3E6E2B13"/>
    <w:rsid w:val="3E7F2E15"/>
    <w:rsid w:val="3E8D6DB5"/>
    <w:rsid w:val="3E904286"/>
    <w:rsid w:val="3EA92BDF"/>
    <w:rsid w:val="3EAC19ED"/>
    <w:rsid w:val="3EB34458"/>
    <w:rsid w:val="3EB56DBB"/>
    <w:rsid w:val="3EBB0EAE"/>
    <w:rsid w:val="3ECA5D40"/>
    <w:rsid w:val="3EFD1928"/>
    <w:rsid w:val="3F0114D8"/>
    <w:rsid w:val="3F133647"/>
    <w:rsid w:val="3F2E0D8B"/>
    <w:rsid w:val="3F300166"/>
    <w:rsid w:val="3F561016"/>
    <w:rsid w:val="3F8C2559"/>
    <w:rsid w:val="3F9415F4"/>
    <w:rsid w:val="3FB36E66"/>
    <w:rsid w:val="3FD9499E"/>
    <w:rsid w:val="3FDE0669"/>
    <w:rsid w:val="3FE94331"/>
    <w:rsid w:val="400C7171"/>
    <w:rsid w:val="401909ED"/>
    <w:rsid w:val="403203EF"/>
    <w:rsid w:val="40323811"/>
    <w:rsid w:val="40386846"/>
    <w:rsid w:val="403A2E61"/>
    <w:rsid w:val="404472CC"/>
    <w:rsid w:val="404F0739"/>
    <w:rsid w:val="40560537"/>
    <w:rsid w:val="405F73C5"/>
    <w:rsid w:val="40933279"/>
    <w:rsid w:val="409B0117"/>
    <w:rsid w:val="409E11CA"/>
    <w:rsid w:val="40A62861"/>
    <w:rsid w:val="40A96724"/>
    <w:rsid w:val="40C428F1"/>
    <w:rsid w:val="40C72F5D"/>
    <w:rsid w:val="40E92616"/>
    <w:rsid w:val="40ED355B"/>
    <w:rsid w:val="41095C53"/>
    <w:rsid w:val="411A40F0"/>
    <w:rsid w:val="41311F53"/>
    <w:rsid w:val="413A79BD"/>
    <w:rsid w:val="413B04FF"/>
    <w:rsid w:val="41403D3E"/>
    <w:rsid w:val="416D71E2"/>
    <w:rsid w:val="4176298D"/>
    <w:rsid w:val="41842419"/>
    <w:rsid w:val="41CB0E6A"/>
    <w:rsid w:val="41E77E5E"/>
    <w:rsid w:val="421F1840"/>
    <w:rsid w:val="4220065B"/>
    <w:rsid w:val="422D4603"/>
    <w:rsid w:val="423A5172"/>
    <w:rsid w:val="423B07E4"/>
    <w:rsid w:val="426A31B1"/>
    <w:rsid w:val="428253B9"/>
    <w:rsid w:val="42937247"/>
    <w:rsid w:val="42B13E27"/>
    <w:rsid w:val="42BC097D"/>
    <w:rsid w:val="42DB2AEE"/>
    <w:rsid w:val="42DF4686"/>
    <w:rsid w:val="430B6B9B"/>
    <w:rsid w:val="430F52BE"/>
    <w:rsid w:val="43203DFB"/>
    <w:rsid w:val="432C3C70"/>
    <w:rsid w:val="43323BE8"/>
    <w:rsid w:val="43524C93"/>
    <w:rsid w:val="4364603F"/>
    <w:rsid w:val="4369660C"/>
    <w:rsid w:val="437462A2"/>
    <w:rsid w:val="43805AA7"/>
    <w:rsid w:val="43916F5A"/>
    <w:rsid w:val="43986601"/>
    <w:rsid w:val="43987589"/>
    <w:rsid w:val="43A30B60"/>
    <w:rsid w:val="43D44B17"/>
    <w:rsid w:val="43ED2CD8"/>
    <w:rsid w:val="43FD3300"/>
    <w:rsid w:val="440319E0"/>
    <w:rsid w:val="4426546A"/>
    <w:rsid w:val="44281BD0"/>
    <w:rsid w:val="44436C08"/>
    <w:rsid w:val="44633260"/>
    <w:rsid w:val="448453C2"/>
    <w:rsid w:val="449021B7"/>
    <w:rsid w:val="44910774"/>
    <w:rsid w:val="4498240C"/>
    <w:rsid w:val="44B206B6"/>
    <w:rsid w:val="44B34488"/>
    <w:rsid w:val="44C321AB"/>
    <w:rsid w:val="44C96A9C"/>
    <w:rsid w:val="44DB00C1"/>
    <w:rsid w:val="44EB14DD"/>
    <w:rsid w:val="44F63135"/>
    <w:rsid w:val="45220FD0"/>
    <w:rsid w:val="45610B62"/>
    <w:rsid w:val="45846554"/>
    <w:rsid w:val="459A53B4"/>
    <w:rsid w:val="45F15D51"/>
    <w:rsid w:val="460B155B"/>
    <w:rsid w:val="46203350"/>
    <w:rsid w:val="46223E39"/>
    <w:rsid w:val="46224C60"/>
    <w:rsid w:val="4637112A"/>
    <w:rsid w:val="46401C00"/>
    <w:rsid w:val="46573B53"/>
    <w:rsid w:val="4658320C"/>
    <w:rsid w:val="466D201D"/>
    <w:rsid w:val="466D7B6E"/>
    <w:rsid w:val="46795A31"/>
    <w:rsid w:val="4681388A"/>
    <w:rsid w:val="46872F2B"/>
    <w:rsid w:val="46884A5F"/>
    <w:rsid w:val="468C5058"/>
    <w:rsid w:val="46936774"/>
    <w:rsid w:val="469D28B4"/>
    <w:rsid w:val="46B554AC"/>
    <w:rsid w:val="46B975DB"/>
    <w:rsid w:val="46CE20E2"/>
    <w:rsid w:val="46E6054D"/>
    <w:rsid w:val="46F708CF"/>
    <w:rsid w:val="46FE25E4"/>
    <w:rsid w:val="47026570"/>
    <w:rsid w:val="47135B3F"/>
    <w:rsid w:val="47207CAA"/>
    <w:rsid w:val="473028FC"/>
    <w:rsid w:val="473F2B73"/>
    <w:rsid w:val="47541A1C"/>
    <w:rsid w:val="4762045C"/>
    <w:rsid w:val="4772352F"/>
    <w:rsid w:val="47756EEF"/>
    <w:rsid w:val="477B4E2A"/>
    <w:rsid w:val="47825BF6"/>
    <w:rsid w:val="47874852"/>
    <w:rsid w:val="47924A75"/>
    <w:rsid w:val="47D443F4"/>
    <w:rsid w:val="47D530CB"/>
    <w:rsid w:val="47E50856"/>
    <w:rsid w:val="47E807C9"/>
    <w:rsid w:val="47EB154F"/>
    <w:rsid w:val="48093DFC"/>
    <w:rsid w:val="482639BA"/>
    <w:rsid w:val="48361EDE"/>
    <w:rsid w:val="487A0A08"/>
    <w:rsid w:val="48AD1D5B"/>
    <w:rsid w:val="48C87547"/>
    <w:rsid w:val="48DF3CCC"/>
    <w:rsid w:val="48E4011C"/>
    <w:rsid w:val="48F668F5"/>
    <w:rsid w:val="49155F0F"/>
    <w:rsid w:val="49266C8E"/>
    <w:rsid w:val="49367096"/>
    <w:rsid w:val="49415874"/>
    <w:rsid w:val="495014D5"/>
    <w:rsid w:val="49515AEF"/>
    <w:rsid w:val="495779C3"/>
    <w:rsid w:val="49796543"/>
    <w:rsid w:val="49A21D54"/>
    <w:rsid w:val="49C37082"/>
    <w:rsid w:val="49C905E7"/>
    <w:rsid w:val="49EC699E"/>
    <w:rsid w:val="49FE0AC0"/>
    <w:rsid w:val="4A233048"/>
    <w:rsid w:val="4A296C9E"/>
    <w:rsid w:val="4A3A1B8B"/>
    <w:rsid w:val="4A5428C8"/>
    <w:rsid w:val="4A547BB4"/>
    <w:rsid w:val="4A5B42A1"/>
    <w:rsid w:val="4A5C1424"/>
    <w:rsid w:val="4A7B057A"/>
    <w:rsid w:val="4A7D7B63"/>
    <w:rsid w:val="4A8875B9"/>
    <w:rsid w:val="4A8D4291"/>
    <w:rsid w:val="4AA26947"/>
    <w:rsid w:val="4AA75D3B"/>
    <w:rsid w:val="4AB0423F"/>
    <w:rsid w:val="4AB75A72"/>
    <w:rsid w:val="4AC65AE9"/>
    <w:rsid w:val="4AE94AD8"/>
    <w:rsid w:val="4B002931"/>
    <w:rsid w:val="4B057B78"/>
    <w:rsid w:val="4B0A6468"/>
    <w:rsid w:val="4B1F58F9"/>
    <w:rsid w:val="4B230278"/>
    <w:rsid w:val="4B23559B"/>
    <w:rsid w:val="4B2652CF"/>
    <w:rsid w:val="4B2E17FE"/>
    <w:rsid w:val="4B3331F2"/>
    <w:rsid w:val="4B4A1C65"/>
    <w:rsid w:val="4B504042"/>
    <w:rsid w:val="4B6F1AD6"/>
    <w:rsid w:val="4B6F4E00"/>
    <w:rsid w:val="4B801C36"/>
    <w:rsid w:val="4BD70343"/>
    <w:rsid w:val="4BEC65E0"/>
    <w:rsid w:val="4BEE7514"/>
    <w:rsid w:val="4C0D08C0"/>
    <w:rsid w:val="4C1A75BC"/>
    <w:rsid w:val="4C360979"/>
    <w:rsid w:val="4C6418D7"/>
    <w:rsid w:val="4C744F56"/>
    <w:rsid w:val="4C8A28D6"/>
    <w:rsid w:val="4C8E44C4"/>
    <w:rsid w:val="4CA16343"/>
    <w:rsid w:val="4CBA3233"/>
    <w:rsid w:val="4CCF562F"/>
    <w:rsid w:val="4CD77F7F"/>
    <w:rsid w:val="4CEE61BD"/>
    <w:rsid w:val="4CF8480C"/>
    <w:rsid w:val="4D357565"/>
    <w:rsid w:val="4D38717A"/>
    <w:rsid w:val="4D4312B5"/>
    <w:rsid w:val="4D4F54DE"/>
    <w:rsid w:val="4D4F7EB9"/>
    <w:rsid w:val="4D605A66"/>
    <w:rsid w:val="4D68417D"/>
    <w:rsid w:val="4D7D1230"/>
    <w:rsid w:val="4DA9250D"/>
    <w:rsid w:val="4DE96BBF"/>
    <w:rsid w:val="4DFF265B"/>
    <w:rsid w:val="4E0015E3"/>
    <w:rsid w:val="4E1313AE"/>
    <w:rsid w:val="4E225C85"/>
    <w:rsid w:val="4E254D9A"/>
    <w:rsid w:val="4E33761C"/>
    <w:rsid w:val="4E3F5447"/>
    <w:rsid w:val="4E494D87"/>
    <w:rsid w:val="4E556C64"/>
    <w:rsid w:val="4E606C8E"/>
    <w:rsid w:val="4E842C16"/>
    <w:rsid w:val="4EAD24D8"/>
    <w:rsid w:val="4ECC19BF"/>
    <w:rsid w:val="4ED72E9B"/>
    <w:rsid w:val="4EEA6C35"/>
    <w:rsid w:val="4EF2578A"/>
    <w:rsid w:val="4F075AA1"/>
    <w:rsid w:val="4F29246E"/>
    <w:rsid w:val="4F343B35"/>
    <w:rsid w:val="4F40720E"/>
    <w:rsid w:val="4F416001"/>
    <w:rsid w:val="4F4E6CCC"/>
    <w:rsid w:val="4F55782E"/>
    <w:rsid w:val="4F7D420E"/>
    <w:rsid w:val="4F9A701F"/>
    <w:rsid w:val="4F9D2926"/>
    <w:rsid w:val="4FAE03AC"/>
    <w:rsid w:val="4FC236A8"/>
    <w:rsid w:val="4FE01EFE"/>
    <w:rsid w:val="4FE702E0"/>
    <w:rsid w:val="4FF31012"/>
    <w:rsid w:val="4FF428A0"/>
    <w:rsid w:val="501826E5"/>
    <w:rsid w:val="50187F33"/>
    <w:rsid w:val="50331F8A"/>
    <w:rsid w:val="50417032"/>
    <w:rsid w:val="507B1CF6"/>
    <w:rsid w:val="50912799"/>
    <w:rsid w:val="5091677C"/>
    <w:rsid w:val="509D64FC"/>
    <w:rsid w:val="50A74EC5"/>
    <w:rsid w:val="50AB6FB7"/>
    <w:rsid w:val="50AC2719"/>
    <w:rsid w:val="50E81EB9"/>
    <w:rsid w:val="50F30CEC"/>
    <w:rsid w:val="50FD20F8"/>
    <w:rsid w:val="50FF65B5"/>
    <w:rsid w:val="51085048"/>
    <w:rsid w:val="510C0143"/>
    <w:rsid w:val="510F46D4"/>
    <w:rsid w:val="511C6F63"/>
    <w:rsid w:val="512A1258"/>
    <w:rsid w:val="515E575D"/>
    <w:rsid w:val="516C5851"/>
    <w:rsid w:val="518140C0"/>
    <w:rsid w:val="51814871"/>
    <w:rsid w:val="51972EB3"/>
    <w:rsid w:val="51995734"/>
    <w:rsid w:val="519E2256"/>
    <w:rsid w:val="51B30ED7"/>
    <w:rsid w:val="51D62EC8"/>
    <w:rsid w:val="51FE408F"/>
    <w:rsid w:val="52266C9A"/>
    <w:rsid w:val="523069A0"/>
    <w:rsid w:val="524C3097"/>
    <w:rsid w:val="524F5F16"/>
    <w:rsid w:val="527547E7"/>
    <w:rsid w:val="52873583"/>
    <w:rsid w:val="528F686C"/>
    <w:rsid w:val="52AA5F97"/>
    <w:rsid w:val="52B04E8D"/>
    <w:rsid w:val="52B351F3"/>
    <w:rsid w:val="52BA28F3"/>
    <w:rsid w:val="52DD04C9"/>
    <w:rsid w:val="52DF2927"/>
    <w:rsid w:val="52E640D6"/>
    <w:rsid w:val="52FB0AC3"/>
    <w:rsid w:val="52FC2C50"/>
    <w:rsid w:val="53040EA6"/>
    <w:rsid w:val="5306502A"/>
    <w:rsid w:val="530A099F"/>
    <w:rsid w:val="531E4D1D"/>
    <w:rsid w:val="53201000"/>
    <w:rsid w:val="53211961"/>
    <w:rsid w:val="53225198"/>
    <w:rsid w:val="53297416"/>
    <w:rsid w:val="53315644"/>
    <w:rsid w:val="53456B4B"/>
    <w:rsid w:val="534C2C58"/>
    <w:rsid w:val="535A3754"/>
    <w:rsid w:val="536A2840"/>
    <w:rsid w:val="536C3251"/>
    <w:rsid w:val="537D63BF"/>
    <w:rsid w:val="53841FB7"/>
    <w:rsid w:val="538A3D15"/>
    <w:rsid w:val="53944CD0"/>
    <w:rsid w:val="53AE6869"/>
    <w:rsid w:val="53CC57F7"/>
    <w:rsid w:val="53CE6AF9"/>
    <w:rsid w:val="53EA79B5"/>
    <w:rsid w:val="53FE579E"/>
    <w:rsid w:val="540E075A"/>
    <w:rsid w:val="54225411"/>
    <w:rsid w:val="54327088"/>
    <w:rsid w:val="547C1569"/>
    <w:rsid w:val="5480221A"/>
    <w:rsid w:val="54832AF1"/>
    <w:rsid w:val="54851624"/>
    <w:rsid w:val="548F5E34"/>
    <w:rsid w:val="54A627A9"/>
    <w:rsid w:val="54DB2F00"/>
    <w:rsid w:val="54DC15BE"/>
    <w:rsid w:val="54E53343"/>
    <w:rsid w:val="54F77F2E"/>
    <w:rsid w:val="55043F70"/>
    <w:rsid w:val="55347AC7"/>
    <w:rsid w:val="55923B11"/>
    <w:rsid w:val="55AE3594"/>
    <w:rsid w:val="55AE4122"/>
    <w:rsid w:val="55C37DCB"/>
    <w:rsid w:val="55C962E5"/>
    <w:rsid w:val="55E944C7"/>
    <w:rsid w:val="55F62A35"/>
    <w:rsid w:val="56153047"/>
    <w:rsid w:val="56215C86"/>
    <w:rsid w:val="563770FA"/>
    <w:rsid w:val="563C6FA6"/>
    <w:rsid w:val="5658541D"/>
    <w:rsid w:val="5669469A"/>
    <w:rsid w:val="5680300E"/>
    <w:rsid w:val="568C45A7"/>
    <w:rsid w:val="56A50841"/>
    <w:rsid w:val="56D21FC5"/>
    <w:rsid w:val="56E37B52"/>
    <w:rsid w:val="56E65B8D"/>
    <w:rsid w:val="56EE1D95"/>
    <w:rsid w:val="56F87A7A"/>
    <w:rsid w:val="56F90758"/>
    <w:rsid w:val="57025826"/>
    <w:rsid w:val="571D7BA3"/>
    <w:rsid w:val="57272805"/>
    <w:rsid w:val="57320E1F"/>
    <w:rsid w:val="5736678B"/>
    <w:rsid w:val="573C7DBE"/>
    <w:rsid w:val="5757248D"/>
    <w:rsid w:val="575E35FF"/>
    <w:rsid w:val="577644E7"/>
    <w:rsid w:val="57881EDD"/>
    <w:rsid w:val="578864BC"/>
    <w:rsid w:val="579B15CA"/>
    <w:rsid w:val="57A52377"/>
    <w:rsid w:val="57AD4125"/>
    <w:rsid w:val="57C3048D"/>
    <w:rsid w:val="57D5685A"/>
    <w:rsid w:val="57E62BC4"/>
    <w:rsid w:val="57F524B4"/>
    <w:rsid w:val="57FB0A34"/>
    <w:rsid w:val="580E0F7F"/>
    <w:rsid w:val="583D4DA3"/>
    <w:rsid w:val="58400332"/>
    <w:rsid w:val="584C493C"/>
    <w:rsid w:val="5891079B"/>
    <w:rsid w:val="58A728B1"/>
    <w:rsid w:val="58E95C9A"/>
    <w:rsid w:val="590F1AD5"/>
    <w:rsid w:val="5913057F"/>
    <w:rsid w:val="59275614"/>
    <w:rsid w:val="59344BD4"/>
    <w:rsid w:val="593818FA"/>
    <w:rsid w:val="593E259E"/>
    <w:rsid w:val="59494757"/>
    <w:rsid w:val="594C334D"/>
    <w:rsid w:val="59581D3A"/>
    <w:rsid w:val="596D751D"/>
    <w:rsid w:val="59CA387C"/>
    <w:rsid w:val="59D55267"/>
    <w:rsid w:val="59FA5D19"/>
    <w:rsid w:val="5A1A06BD"/>
    <w:rsid w:val="5A1B5BD2"/>
    <w:rsid w:val="5A3C7F4C"/>
    <w:rsid w:val="5A4929FF"/>
    <w:rsid w:val="5A6E13C0"/>
    <w:rsid w:val="5A7A5ACF"/>
    <w:rsid w:val="5A7F41FC"/>
    <w:rsid w:val="5A8C07F0"/>
    <w:rsid w:val="5AA036E5"/>
    <w:rsid w:val="5AA3686D"/>
    <w:rsid w:val="5AA7365C"/>
    <w:rsid w:val="5AC4636D"/>
    <w:rsid w:val="5AD34378"/>
    <w:rsid w:val="5B042150"/>
    <w:rsid w:val="5B076902"/>
    <w:rsid w:val="5B0D37D7"/>
    <w:rsid w:val="5B5C43DF"/>
    <w:rsid w:val="5B864D2E"/>
    <w:rsid w:val="5B866937"/>
    <w:rsid w:val="5B8775F8"/>
    <w:rsid w:val="5B8C028F"/>
    <w:rsid w:val="5B9B2900"/>
    <w:rsid w:val="5BB2531F"/>
    <w:rsid w:val="5BD349F4"/>
    <w:rsid w:val="5BD438D1"/>
    <w:rsid w:val="5BDC1365"/>
    <w:rsid w:val="5C131B8A"/>
    <w:rsid w:val="5C231FB6"/>
    <w:rsid w:val="5C2606E3"/>
    <w:rsid w:val="5C294B30"/>
    <w:rsid w:val="5C4C165A"/>
    <w:rsid w:val="5C9D5A2D"/>
    <w:rsid w:val="5CBA6F5E"/>
    <w:rsid w:val="5CCF222E"/>
    <w:rsid w:val="5CD16C8A"/>
    <w:rsid w:val="5CF26813"/>
    <w:rsid w:val="5CFA75E6"/>
    <w:rsid w:val="5D582BEE"/>
    <w:rsid w:val="5D610505"/>
    <w:rsid w:val="5D700873"/>
    <w:rsid w:val="5D741618"/>
    <w:rsid w:val="5D8D59EE"/>
    <w:rsid w:val="5DA40FBA"/>
    <w:rsid w:val="5DA8491F"/>
    <w:rsid w:val="5DCE3749"/>
    <w:rsid w:val="5DD65C3C"/>
    <w:rsid w:val="5DE714DA"/>
    <w:rsid w:val="5DE912CA"/>
    <w:rsid w:val="5DED1BDC"/>
    <w:rsid w:val="5DF85FD2"/>
    <w:rsid w:val="5DFD1F43"/>
    <w:rsid w:val="5DFE626E"/>
    <w:rsid w:val="5E042FDC"/>
    <w:rsid w:val="5E0903C7"/>
    <w:rsid w:val="5E51167E"/>
    <w:rsid w:val="5E727907"/>
    <w:rsid w:val="5E873414"/>
    <w:rsid w:val="5E946526"/>
    <w:rsid w:val="5EA71E1A"/>
    <w:rsid w:val="5EE07BDF"/>
    <w:rsid w:val="5EEC1253"/>
    <w:rsid w:val="5EFB2427"/>
    <w:rsid w:val="5F012659"/>
    <w:rsid w:val="5F161C42"/>
    <w:rsid w:val="5F184181"/>
    <w:rsid w:val="5F252F1B"/>
    <w:rsid w:val="5F323E6F"/>
    <w:rsid w:val="5F71664F"/>
    <w:rsid w:val="5F883537"/>
    <w:rsid w:val="5F942E4E"/>
    <w:rsid w:val="5FC53DFC"/>
    <w:rsid w:val="5FEE2C80"/>
    <w:rsid w:val="5FFE4C2A"/>
    <w:rsid w:val="600C733C"/>
    <w:rsid w:val="60174595"/>
    <w:rsid w:val="60193C2A"/>
    <w:rsid w:val="60213EEF"/>
    <w:rsid w:val="602A08EA"/>
    <w:rsid w:val="603A7FA6"/>
    <w:rsid w:val="603D4D2E"/>
    <w:rsid w:val="60414F9A"/>
    <w:rsid w:val="60467FF9"/>
    <w:rsid w:val="605771BF"/>
    <w:rsid w:val="60582679"/>
    <w:rsid w:val="60820ACC"/>
    <w:rsid w:val="60821F26"/>
    <w:rsid w:val="60B94CB5"/>
    <w:rsid w:val="60C7154B"/>
    <w:rsid w:val="60EB62CE"/>
    <w:rsid w:val="61042B8B"/>
    <w:rsid w:val="610A026E"/>
    <w:rsid w:val="610F6A81"/>
    <w:rsid w:val="61343682"/>
    <w:rsid w:val="613519B7"/>
    <w:rsid w:val="613767E2"/>
    <w:rsid w:val="616D7939"/>
    <w:rsid w:val="61771023"/>
    <w:rsid w:val="6179292D"/>
    <w:rsid w:val="61793FA6"/>
    <w:rsid w:val="618104FE"/>
    <w:rsid w:val="61851F9D"/>
    <w:rsid w:val="61A74F2A"/>
    <w:rsid w:val="61B25248"/>
    <w:rsid w:val="61BF36B6"/>
    <w:rsid w:val="61C22B99"/>
    <w:rsid w:val="61C930A4"/>
    <w:rsid w:val="61DB14D3"/>
    <w:rsid w:val="61DE0E7D"/>
    <w:rsid w:val="61F237E2"/>
    <w:rsid w:val="62050F36"/>
    <w:rsid w:val="621D4419"/>
    <w:rsid w:val="621D585D"/>
    <w:rsid w:val="622F066D"/>
    <w:rsid w:val="62351D1F"/>
    <w:rsid w:val="623D130F"/>
    <w:rsid w:val="623D5C0E"/>
    <w:rsid w:val="626F4847"/>
    <w:rsid w:val="62883A4D"/>
    <w:rsid w:val="62A3360C"/>
    <w:rsid w:val="62A35E49"/>
    <w:rsid w:val="62A50716"/>
    <w:rsid w:val="62B35D9E"/>
    <w:rsid w:val="62BA505B"/>
    <w:rsid w:val="62C0599E"/>
    <w:rsid w:val="62C37404"/>
    <w:rsid w:val="62C972BA"/>
    <w:rsid w:val="62CE39CF"/>
    <w:rsid w:val="62D22D8F"/>
    <w:rsid w:val="62E52A9E"/>
    <w:rsid w:val="62E57B29"/>
    <w:rsid w:val="62E815A2"/>
    <w:rsid w:val="630A52EB"/>
    <w:rsid w:val="631A40BF"/>
    <w:rsid w:val="6323332A"/>
    <w:rsid w:val="63437454"/>
    <w:rsid w:val="634C7429"/>
    <w:rsid w:val="63576EF2"/>
    <w:rsid w:val="637714BC"/>
    <w:rsid w:val="637D2ADB"/>
    <w:rsid w:val="63801346"/>
    <w:rsid w:val="63926CAD"/>
    <w:rsid w:val="639340B6"/>
    <w:rsid w:val="639A21A2"/>
    <w:rsid w:val="63AA4A78"/>
    <w:rsid w:val="63C02EAB"/>
    <w:rsid w:val="63C13456"/>
    <w:rsid w:val="63E00B63"/>
    <w:rsid w:val="63F64F5D"/>
    <w:rsid w:val="63FE691F"/>
    <w:rsid w:val="64130F92"/>
    <w:rsid w:val="6418762D"/>
    <w:rsid w:val="641953D7"/>
    <w:rsid w:val="641A6907"/>
    <w:rsid w:val="642171C2"/>
    <w:rsid w:val="6436367B"/>
    <w:rsid w:val="643D39EA"/>
    <w:rsid w:val="64572EF4"/>
    <w:rsid w:val="64835140"/>
    <w:rsid w:val="649A716A"/>
    <w:rsid w:val="64AA1947"/>
    <w:rsid w:val="64B50950"/>
    <w:rsid w:val="64B63663"/>
    <w:rsid w:val="64BA5C21"/>
    <w:rsid w:val="65091409"/>
    <w:rsid w:val="652E214B"/>
    <w:rsid w:val="65553524"/>
    <w:rsid w:val="6560619D"/>
    <w:rsid w:val="657D06EF"/>
    <w:rsid w:val="65B34565"/>
    <w:rsid w:val="65BD0F47"/>
    <w:rsid w:val="65C87746"/>
    <w:rsid w:val="65E50DB5"/>
    <w:rsid w:val="65E56C5D"/>
    <w:rsid w:val="65FF5FE8"/>
    <w:rsid w:val="66093E47"/>
    <w:rsid w:val="660A2AAC"/>
    <w:rsid w:val="660B5256"/>
    <w:rsid w:val="660B68AD"/>
    <w:rsid w:val="662D691F"/>
    <w:rsid w:val="66347395"/>
    <w:rsid w:val="66561037"/>
    <w:rsid w:val="667035BC"/>
    <w:rsid w:val="669D0424"/>
    <w:rsid w:val="66B424DF"/>
    <w:rsid w:val="66CA35B2"/>
    <w:rsid w:val="672C06B3"/>
    <w:rsid w:val="672C771D"/>
    <w:rsid w:val="673A0F25"/>
    <w:rsid w:val="673C7049"/>
    <w:rsid w:val="67580E1F"/>
    <w:rsid w:val="67857E48"/>
    <w:rsid w:val="6793679C"/>
    <w:rsid w:val="67E27D47"/>
    <w:rsid w:val="67E63425"/>
    <w:rsid w:val="67F26089"/>
    <w:rsid w:val="67F82600"/>
    <w:rsid w:val="67F91DCA"/>
    <w:rsid w:val="680D563E"/>
    <w:rsid w:val="6819039B"/>
    <w:rsid w:val="681F10A6"/>
    <w:rsid w:val="682C36E4"/>
    <w:rsid w:val="683C5523"/>
    <w:rsid w:val="68515D44"/>
    <w:rsid w:val="685A1453"/>
    <w:rsid w:val="685A74B6"/>
    <w:rsid w:val="685B20E3"/>
    <w:rsid w:val="68701311"/>
    <w:rsid w:val="6879301A"/>
    <w:rsid w:val="68796BB4"/>
    <w:rsid w:val="6894084A"/>
    <w:rsid w:val="689A0118"/>
    <w:rsid w:val="68C36276"/>
    <w:rsid w:val="68C60362"/>
    <w:rsid w:val="68C953C9"/>
    <w:rsid w:val="68D52496"/>
    <w:rsid w:val="68EA2478"/>
    <w:rsid w:val="691403DD"/>
    <w:rsid w:val="69315966"/>
    <w:rsid w:val="69356919"/>
    <w:rsid w:val="694F5C5E"/>
    <w:rsid w:val="69680A79"/>
    <w:rsid w:val="697D0A66"/>
    <w:rsid w:val="6982726A"/>
    <w:rsid w:val="698441D7"/>
    <w:rsid w:val="69BE519D"/>
    <w:rsid w:val="69BF50B9"/>
    <w:rsid w:val="69C87A3E"/>
    <w:rsid w:val="69D74896"/>
    <w:rsid w:val="6A096C5D"/>
    <w:rsid w:val="6A1726C4"/>
    <w:rsid w:val="6A240C43"/>
    <w:rsid w:val="6A244713"/>
    <w:rsid w:val="6A38253E"/>
    <w:rsid w:val="6A3C0000"/>
    <w:rsid w:val="6A4507B0"/>
    <w:rsid w:val="6A485F32"/>
    <w:rsid w:val="6A5D6EE3"/>
    <w:rsid w:val="6A671D98"/>
    <w:rsid w:val="6A7E79D0"/>
    <w:rsid w:val="6A880C85"/>
    <w:rsid w:val="6AB44108"/>
    <w:rsid w:val="6AC5261B"/>
    <w:rsid w:val="6AED36E8"/>
    <w:rsid w:val="6B053E62"/>
    <w:rsid w:val="6B0D460B"/>
    <w:rsid w:val="6B1F576A"/>
    <w:rsid w:val="6B2D4ABD"/>
    <w:rsid w:val="6B344C15"/>
    <w:rsid w:val="6B486C72"/>
    <w:rsid w:val="6B4D49CA"/>
    <w:rsid w:val="6B4E6268"/>
    <w:rsid w:val="6B5D389A"/>
    <w:rsid w:val="6B6F3785"/>
    <w:rsid w:val="6B825844"/>
    <w:rsid w:val="6B9F1520"/>
    <w:rsid w:val="6BA90D38"/>
    <w:rsid w:val="6BAE7E65"/>
    <w:rsid w:val="6BDB780B"/>
    <w:rsid w:val="6BE4152F"/>
    <w:rsid w:val="6BE828D7"/>
    <w:rsid w:val="6BF634A5"/>
    <w:rsid w:val="6C2D22D4"/>
    <w:rsid w:val="6C326BDA"/>
    <w:rsid w:val="6C553B04"/>
    <w:rsid w:val="6C5A7FBA"/>
    <w:rsid w:val="6C7F2420"/>
    <w:rsid w:val="6C836145"/>
    <w:rsid w:val="6C955F58"/>
    <w:rsid w:val="6C9D12F8"/>
    <w:rsid w:val="6CB678AA"/>
    <w:rsid w:val="6CC50452"/>
    <w:rsid w:val="6CCF29A5"/>
    <w:rsid w:val="6CD02599"/>
    <w:rsid w:val="6CDE2469"/>
    <w:rsid w:val="6CE117CA"/>
    <w:rsid w:val="6CF21E48"/>
    <w:rsid w:val="6CF669C4"/>
    <w:rsid w:val="6D0274FB"/>
    <w:rsid w:val="6D0C4AEE"/>
    <w:rsid w:val="6D1860AF"/>
    <w:rsid w:val="6D1D6912"/>
    <w:rsid w:val="6D223A24"/>
    <w:rsid w:val="6D25664A"/>
    <w:rsid w:val="6D2F7062"/>
    <w:rsid w:val="6D504C7D"/>
    <w:rsid w:val="6D597994"/>
    <w:rsid w:val="6D8212AB"/>
    <w:rsid w:val="6D894797"/>
    <w:rsid w:val="6D8E1549"/>
    <w:rsid w:val="6D9569EB"/>
    <w:rsid w:val="6DAA47FC"/>
    <w:rsid w:val="6DB22332"/>
    <w:rsid w:val="6DB431B2"/>
    <w:rsid w:val="6DC12DE9"/>
    <w:rsid w:val="6DE06AB7"/>
    <w:rsid w:val="6DE86638"/>
    <w:rsid w:val="6DEB2C7A"/>
    <w:rsid w:val="6E421D2B"/>
    <w:rsid w:val="6E592132"/>
    <w:rsid w:val="6E600577"/>
    <w:rsid w:val="6E6044EB"/>
    <w:rsid w:val="6E64208F"/>
    <w:rsid w:val="6E6F1BD2"/>
    <w:rsid w:val="6E7175FD"/>
    <w:rsid w:val="6E745D54"/>
    <w:rsid w:val="6E8C44C4"/>
    <w:rsid w:val="6EAC5D20"/>
    <w:rsid w:val="6EE83A56"/>
    <w:rsid w:val="6EEA274C"/>
    <w:rsid w:val="6EED4699"/>
    <w:rsid w:val="6F1324D2"/>
    <w:rsid w:val="6F2B6771"/>
    <w:rsid w:val="6F347C15"/>
    <w:rsid w:val="6F452AB3"/>
    <w:rsid w:val="6F690864"/>
    <w:rsid w:val="6F866231"/>
    <w:rsid w:val="6F875AEC"/>
    <w:rsid w:val="6F934733"/>
    <w:rsid w:val="6FB5345A"/>
    <w:rsid w:val="6FB8265D"/>
    <w:rsid w:val="6FD72725"/>
    <w:rsid w:val="6FF61301"/>
    <w:rsid w:val="70145BEE"/>
    <w:rsid w:val="70236031"/>
    <w:rsid w:val="702A5FFA"/>
    <w:rsid w:val="703D67BB"/>
    <w:rsid w:val="703E0F93"/>
    <w:rsid w:val="704D700C"/>
    <w:rsid w:val="704F2BF8"/>
    <w:rsid w:val="705274FB"/>
    <w:rsid w:val="705A7BCB"/>
    <w:rsid w:val="7087465F"/>
    <w:rsid w:val="70912840"/>
    <w:rsid w:val="70916118"/>
    <w:rsid w:val="709B0F2D"/>
    <w:rsid w:val="709C38C8"/>
    <w:rsid w:val="70AA2666"/>
    <w:rsid w:val="70CE14C8"/>
    <w:rsid w:val="70D709C0"/>
    <w:rsid w:val="70DA6A06"/>
    <w:rsid w:val="70DF2266"/>
    <w:rsid w:val="71062A9E"/>
    <w:rsid w:val="711C5CBC"/>
    <w:rsid w:val="711D1433"/>
    <w:rsid w:val="712257D1"/>
    <w:rsid w:val="712E6E36"/>
    <w:rsid w:val="713838FE"/>
    <w:rsid w:val="71383F3F"/>
    <w:rsid w:val="71527385"/>
    <w:rsid w:val="715B27D1"/>
    <w:rsid w:val="718362C5"/>
    <w:rsid w:val="718E2FE0"/>
    <w:rsid w:val="71A302E9"/>
    <w:rsid w:val="71AA6309"/>
    <w:rsid w:val="71FD4500"/>
    <w:rsid w:val="72106330"/>
    <w:rsid w:val="7210642F"/>
    <w:rsid w:val="722622AF"/>
    <w:rsid w:val="72280434"/>
    <w:rsid w:val="72293EAB"/>
    <w:rsid w:val="72421ED7"/>
    <w:rsid w:val="726B0600"/>
    <w:rsid w:val="729A46E8"/>
    <w:rsid w:val="72B45638"/>
    <w:rsid w:val="72FD5887"/>
    <w:rsid w:val="735B2CD8"/>
    <w:rsid w:val="73891C0B"/>
    <w:rsid w:val="739E03F6"/>
    <w:rsid w:val="73A169A1"/>
    <w:rsid w:val="73A57104"/>
    <w:rsid w:val="73A80C90"/>
    <w:rsid w:val="73B31C0C"/>
    <w:rsid w:val="73B8541E"/>
    <w:rsid w:val="73C05779"/>
    <w:rsid w:val="73DD7ED3"/>
    <w:rsid w:val="73FA0F3C"/>
    <w:rsid w:val="740A33EF"/>
    <w:rsid w:val="74353256"/>
    <w:rsid w:val="745161B9"/>
    <w:rsid w:val="745E6876"/>
    <w:rsid w:val="74627CC4"/>
    <w:rsid w:val="746A1520"/>
    <w:rsid w:val="74724681"/>
    <w:rsid w:val="747526A7"/>
    <w:rsid w:val="747D07FF"/>
    <w:rsid w:val="7480562E"/>
    <w:rsid w:val="74A85DB3"/>
    <w:rsid w:val="74C27FAD"/>
    <w:rsid w:val="74C60C89"/>
    <w:rsid w:val="74CF40E9"/>
    <w:rsid w:val="74D46A6E"/>
    <w:rsid w:val="74D6529B"/>
    <w:rsid w:val="74EA7EFA"/>
    <w:rsid w:val="74EF1A17"/>
    <w:rsid w:val="75037F1B"/>
    <w:rsid w:val="752C22DF"/>
    <w:rsid w:val="752C4248"/>
    <w:rsid w:val="7531472B"/>
    <w:rsid w:val="75367CDA"/>
    <w:rsid w:val="753904E9"/>
    <w:rsid w:val="75426B66"/>
    <w:rsid w:val="75487900"/>
    <w:rsid w:val="75491A26"/>
    <w:rsid w:val="75533F21"/>
    <w:rsid w:val="75662D32"/>
    <w:rsid w:val="757646C8"/>
    <w:rsid w:val="75784405"/>
    <w:rsid w:val="757F745B"/>
    <w:rsid w:val="75A97DB0"/>
    <w:rsid w:val="75FB19BC"/>
    <w:rsid w:val="7613053F"/>
    <w:rsid w:val="761C0326"/>
    <w:rsid w:val="763407EA"/>
    <w:rsid w:val="763531CF"/>
    <w:rsid w:val="763B5F97"/>
    <w:rsid w:val="76424EA9"/>
    <w:rsid w:val="766C5BD5"/>
    <w:rsid w:val="768259A9"/>
    <w:rsid w:val="769C3373"/>
    <w:rsid w:val="76C620E2"/>
    <w:rsid w:val="76C625D1"/>
    <w:rsid w:val="76DA5926"/>
    <w:rsid w:val="76E06FFF"/>
    <w:rsid w:val="76E07D6D"/>
    <w:rsid w:val="76E86B93"/>
    <w:rsid w:val="76FE50A6"/>
    <w:rsid w:val="771C5B37"/>
    <w:rsid w:val="77281BA6"/>
    <w:rsid w:val="773A3B7D"/>
    <w:rsid w:val="773B59A4"/>
    <w:rsid w:val="775B2442"/>
    <w:rsid w:val="7776306F"/>
    <w:rsid w:val="779F081B"/>
    <w:rsid w:val="779F4633"/>
    <w:rsid w:val="77A05DD8"/>
    <w:rsid w:val="77C24FCD"/>
    <w:rsid w:val="77C93211"/>
    <w:rsid w:val="77DC5052"/>
    <w:rsid w:val="77E32E5D"/>
    <w:rsid w:val="77F54E07"/>
    <w:rsid w:val="780C5A02"/>
    <w:rsid w:val="781C1F70"/>
    <w:rsid w:val="782C209B"/>
    <w:rsid w:val="782D1129"/>
    <w:rsid w:val="78336700"/>
    <w:rsid w:val="783E0D9E"/>
    <w:rsid w:val="78A31664"/>
    <w:rsid w:val="78AE0C9A"/>
    <w:rsid w:val="78AF43B8"/>
    <w:rsid w:val="78AF7618"/>
    <w:rsid w:val="78B622FE"/>
    <w:rsid w:val="78BE1760"/>
    <w:rsid w:val="78C27D87"/>
    <w:rsid w:val="78C46829"/>
    <w:rsid w:val="78E2203E"/>
    <w:rsid w:val="78EF57A0"/>
    <w:rsid w:val="78F114F1"/>
    <w:rsid w:val="790359A3"/>
    <w:rsid w:val="79206D48"/>
    <w:rsid w:val="7925243D"/>
    <w:rsid w:val="79331C0B"/>
    <w:rsid w:val="793715A5"/>
    <w:rsid w:val="796B4DC3"/>
    <w:rsid w:val="799443E4"/>
    <w:rsid w:val="799B45BD"/>
    <w:rsid w:val="79B87731"/>
    <w:rsid w:val="79BA50D9"/>
    <w:rsid w:val="79DD71B3"/>
    <w:rsid w:val="79EA1A6B"/>
    <w:rsid w:val="79EE2C39"/>
    <w:rsid w:val="7A0A019A"/>
    <w:rsid w:val="7A0E6CF3"/>
    <w:rsid w:val="7A1603BD"/>
    <w:rsid w:val="7A2231D6"/>
    <w:rsid w:val="7A282D29"/>
    <w:rsid w:val="7A560075"/>
    <w:rsid w:val="7A8E48AA"/>
    <w:rsid w:val="7A9639A1"/>
    <w:rsid w:val="7A9926A7"/>
    <w:rsid w:val="7AC37CDB"/>
    <w:rsid w:val="7ACC002B"/>
    <w:rsid w:val="7ACC67E0"/>
    <w:rsid w:val="7AD15A5E"/>
    <w:rsid w:val="7AEA5B3E"/>
    <w:rsid w:val="7AFB4950"/>
    <w:rsid w:val="7B200013"/>
    <w:rsid w:val="7B282CEB"/>
    <w:rsid w:val="7B2D5877"/>
    <w:rsid w:val="7B365521"/>
    <w:rsid w:val="7B5A2522"/>
    <w:rsid w:val="7B6C77BC"/>
    <w:rsid w:val="7B764C25"/>
    <w:rsid w:val="7BAE7449"/>
    <w:rsid w:val="7BD50662"/>
    <w:rsid w:val="7BEF085F"/>
    <w:rsid w:val="7C0C07D3"/>
    <w:rsid w:val="7C0E6CC9"/>
    <w:rsid w:val="7C231289"/>
    <w:rsid w:val="7C4439C3"/>
    <w:rsid w:val="7C477AA9"/>
    <w:rsid w:val="7C4B4081"/>
    <w:rsid w:val="7C584CC7"/>
    <w:rsid w:val="7C5A196B"/>
    <w:rsid w:val="7C723959"/>
    <w:rsid w:val="7C776B77"/>
    <w:rsid w:val="7CA615AC"/>
    <w:rsid w:val="7CB27A28"/>
    <w:rsid w:val="7CD728ED"/>
    <w:rsid w:val="7D0C1ECB"/>
    <w:rsid w:val="7D112E54"/>
    <w:rsid w:val="7D516C3F"/>
    <w:rsid w:val="7D5C0BCE"/>
    <w:rsid w:val="7D5E15FD"/>
    <w:rsid w:val="7D656D22"/>
    <w:rsid w:val="7D6C203B"/>
    <w:rsid w:val="7D8E0159"/>
    <w:rsid w:val="7D947F07"/>
    <w:rsid w:val="7D9E7026"/>
    <w:rsid w:val="7DA33A84"/>
    <w:rsid w:val="7DB779E0"/>
    <w:rsid w:val="7DC21C60"/>
    <w:rsid w:val="7E013A9F"/>
    <w:rsid w:val="7E3A6EA9"/>
    <w:rsid w:val="7E3C1835"/>
    <w:rsid w:val="7E453805"/>
    <w:rsid w:val="7E4A47CB"/>
    <w:rsid w:val="7E5376C4"/>
    <w:rsid w:val="7E784C75"/>
    <w:rsid w:val="7E802208"/>
    <w:rsid w:val="7EAB60D8"/>
    <w:rsid w:val="7EAC064D"/>
    <w:rsid w:val="7EB31E09"/>
    <w:rsid w:val="7EB70825"/>
    <w:rsid w:val="7EBD5A72"/>
    <w:rsid w:val="7EC30847"/>
    <w:rsid w:val="7F0029BC"/>
    <w:rsid w:val="7F042A09"/>
    <w:rsid w:val="7F0440BB"/>
    <w:rsid w:val="7F236755"/>
    <w:rsid w:val="7F5F2D43"/>
    <w:rsid w:val="7F674718"/>
    <w:rsid w:val="7F6E5336"/>
    <w:rsid w:val="7F9B6901"/>
    <w:rsid w:val="7FAC580E"/>
    <w:rsid w:val="7FB43AD7"/>
    <w:rsid w:val="7FE91506"/>
    <w:rsid w:val="7FFB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autoSpaceDE w:val="0"/>
      <w:autoSpaceDN w:val="0"/>
      <w:adjustRightInd w:val="0"/>
      <w:spacing w:line="360" w:lineRule="auto"/>
      <w:jc w:val="center"/>
      <w:outlineLvl w:val="1"/>
    </w:pPr>
    <w:rPr>
      <w:rFonts w:ascii="楷体_GB2312" w:hAnsi="华文楷体" w:eastAsia="楷体_GB2312" w:cs="Times New Roman"/>
      <w:b/>
      <w:sz w:val="30"/>
      <w:szCs w:val="30"/>
      <w:lang w:val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0"/>
    <w:pPr>
      <w:numPr>
        <w:ilvl w:val="1"/>
        <w:numId w:val="1"/>
      </w:numPr>
    </w:pPr>
    <w:rPr>
      <w:rFonts w:hint="default"/>
      <w:sz w:val="21"/>
    </w:rPr>
  </w:style>
  <w:style w:type="paragraph" w:styleId="4">
    <w:name w:val="Body Text"/>
    <w:basedOn w:val="1"/>
    <w:next w:val="5"/>
    <w:qFormat/>
    <w:uiPriority w:val="0"/>
    <w:pPr>
      <w:spacing w:line="600" w:lineRule="exact"/>
      <w:ind w:firstLine="640" w:firstLineChars="200"/>
    </w:pPr>
    <w:rPr>
      <w:rFonts w:eastAsia="仿宋" w:cs="宋体" w:asciiTheme="majorHAnsi" w:hAnsiTheme="majorHAnsi"/>
    </w:rPr>
  </w:style>
  <w:style w:type="paragraph" w:styleId="5">
    <w:name w:val="Title"/>
    <w:basedOn w:val="1"/>
    <w:next w:val="1"/>
    <w:qFormat/>
    <w:uiPriority w:val="0"/>
    <w:pPr>
      <w:keepNext w:val="0"/>
      <w:keepLines w:val="0"/>
      <w:widowControl w:val="0"/>
      <w:suppressLineNumbers w:val="0"/>
      <w:spacing w:before="240" w:beforeLines="0" w:beforeAutospacing="0" w:after="60" w:afterLines="0" w:afterAutospacing="0"/>
      <w:jc w:val="center"/>
      <w:outlineLvl w:val="0"/>
    </w:pPr>
    <w:rPr>
      <w:rFonts w:hint="default" w:ascii="Arial" w:hAnsi="Arial" w:eastAsia="宋体" w:cs="Times New Roman"/>
      <w:b/>
      <w:kern w:val="2"/>
      <w:sz w:val="32"/>
      <w:szCs w:val="32"/>
      <w:lang w:val="en-US" w:eastAsia="zh-CN" w:bidi="ar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85"/>
    <customShpInfo spid="_x0000_s2086"/>
    <customShpInfo spid="_x0000_s2087"/>
    <customShpInfo spid="_x0000_s2088"/>
    <customShpInfo spid="_x0000_s2089"/>
    <customShpInfo spid="_x0000_s2090"/>
    <customShpInfo spid="_x0000_s2094"/>
    <customShpInfo spid="_x0000_s2095"/>
    <customShpInfo spid="_x0000_s2096"/>
    <customShpInfo spid="_x0000_s2100"/>
    <customShpInfo spid="_x0000_s2101"/>
    <customShpInfo spid="_x0000_s2102"/>
    <customShpInfo spid="_x0000_s2106"/>
    <customShpInfo spid="_x0000_s2107"/>
    <customShpInfo spid="_x0000_s2108"/>
    <customShpInfo spid="_x0000_s2049"/>
    <customShpInfo spid="_x0000_s2110"/>
    <customShpInfo spid="_x0000_s2111"/>
    <customShpInfo spid="_x0000_s2112"/>
    <customShpInfo spid="_x0000_s2113"/>
    <customShpInfo spid="_x0000_s2114"/>
    <customShpInfo spid="_x0000_s2115"/>
    <customShpInfo spid="_x0000_s2116"/>
    <customShpInfo spid="_x0000_s2117"/>
    <customShpInfo spid="_x0000_s2118"/>
    <customShpInfo spid="_x0000_s2119"/>
    <customShpInfo spid="_x0000_s2120"/>
    <customShpInfo spid="_x0000_s2121"/>
    <customShpInfo spid="_x0000_s2122"/>
    <customShpInfo spid="_x0000_s2123"/>
    <customShpInfo spid="_x0000_s2124"/>
    <customShpInfo spid="_x0000_s2125"/>
    <customShpInfo spid="_x0000_s2126"/>
    <customShpInfo spid="_x0000_s2127"/>
    <customShpInfo spid="_x0000_s2128"/>
    <customShpInfo spid="_x0000_s2129"/>
    <customShpInfo spid="_x0000_s2130"/>
    <customShpInfo spid="_x0000_s2131"/>
    <customShpInfo spid="_x0000_s2132"/>
    <customShpInfo spid="_x0000_s2133"/>
    <customShpInfo spid="_x0000_s2134"/>
    <customShpInfo spid="_x0000_s2135"/>
    <customShpInfo spid="_x0000_s2136"/>
    <customShpInfo spid="_x0000_s2137"/>
    <customShpInfo spid="_x0000_s2138"/>
    <customShpInfo spid="_x0000_s2139"/>
    <customShpInfo spid="_x0000_s2140"/>
    <customShpInfo spid="_x0000_s2141"/>
    <customShpInfo spid="_x0000_s2142"/>
    <customShpInfo spid="_x0000_s2143"/>
    <customShpInfo spid="_x0000_s2144"/>
    <customShpInfo spid="_x0000_s2145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2059"/>
    <customShpInfo spid="_x0000_s2060"/>
    <customShpInfo spid="_x0000_s2061"/>
    <customShpInfo spid="_x0000_s2062"/>
    <customShpInfo spid="_x0000_s2063"/>
    <customShpInfo spid="_x0000_s2064"/>
    <customShpInfo spid="_x0000_s2065"/>
    <customShpInfo spid="_x0000_s2066"/>
    <customShpInfo spid="_x0000_s2067"/>
    <customShpInfo spid="_x0000_s2068"/>
    <customShpInfo spid="_x0000_s2069"/>
    <customShpInfo spid="_x0000_s2070"/>
    <customShpInfo spid="_x0000_s2071"/>
    <customShpInfo spid="_x0000_s2072"/>
    <customShpInfo spid="_x0000_s2073"/>
    <customShpInfo spid="_x0000_s2074"/>
    <customShpInfo spid="_x0000_s2075"/>
    <customShpInfo spid="_x0000_s2076"/>
    <customShpInfo spid="_x0000_s2077"/>
    <customShpInfo spid="_x0000_s2078"/>
    <customShpInfo spid="_x0000_s2079"/>
    <customShpInfo spid="_x0000_s2080"/>
    <customShpInfo spid="_x0000_s2081"/>
    <customShpInfo spid="_x0000_s2082"/>
    <customShpInfo spid="_x0000_s2083"/>
    <customShpInfo spid="_x0000_s208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1</Lines>
  <Paragraphs>1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2024-11-04T07:18:00Z</dcterms:created>
  <dc:creator>沈宗云</dc:creator>
  <cp:lastModifiedBy>易辉</cp:lastModifiedBy>
  <dcterms:modified xsi:type="dcterms:W3CDTF">2025-01-23T08:20:28Z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8A605168B8B945F8A7E9FF7E53493BB4</vt:lpwstr>
  </property>
  <property fmtid="{D5CDD505-2E9C-101B-9397-08002B2CF9AE}" pid="3" name="KSOProductBuildVer">
    <vt:lpwstr>2052-11.8.2.12309</vt:lpwstr>
  </property>
</Properties>
</file>