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承租人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4" w:edGrp="everyone"/>
      <w:r>
        <w:rPr>
          <w:rFonts w:hint="eastAsia" w:asciiTheme="minorEastAsia" w:hAnsiTheme="minorEastAsia" w:eastAsiaTheme="minorEastAsia" w:cstheme="minorEastAsia"/>
          <w:sz w:val="28"/>
          <w:szCs w:val="28"/>
          <w:u w:val="single"/>
          <w:lang w:val="en-US" w:eastAsia="zh-CN"/>
        </w:rPr>
        <w:t xml:space="preserve">                                </w:t>
      </w:r>
      <w:permEnd w:id="4"/>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6" w:edGrp="everyone"/>
          <w:r>
            <w:rPr>
              <w:rFonts w:hint="eastAsia" w:asciiTheme="minorEastAsia" w:hAnsiTheme="minorEastAsia" w:eastAsiaTheme="minorEastAsia" w:cstheme="minorEastAsia"/>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7" w:edGrp="everyone"/>
          <w:r>
            <w:rPr>
              <w:rFonts w:hint="eastAsia" w:asciiTheme="minorEastAsia" w:hAnsiTheme="minorEastAsia" w:eastAsiaTheme="minorEastAsia" w:cstheme="minorEastAsia"/>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出租人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2" w:edGrp="everyone"/>
      <w:r>
        <w:rPr>
          <w:rFonts w:hint="eastAsia" w:asciiTheme="minorEastAsia" w:hAnsiTheme="minorEastAsia" w:eastAsiaTheme="minorEastAsia" w:cstheme="minorEastAsia"/>
          <w:sz w:val="28"/>
          <w:szCs w:val="28"/>
          <w:u w:val="single"/>
          <w:lang w:val="en-US" w:eastAsia="zh-CN"/>
        </w:rPr>
        <w:t xml:space="preserve">                                </w:t>
      </w:r>
      <w:permEnd w:id="12"/>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kern w:val="2"/>
          <w:sz w:val="28"/>
          <w:szCs w:val="28"/>
          <w:u w:val="single"/>
          <w:lang w:val="en-US" w:eastAsia="zh-CN" w:bidi="ar-SA"/>
        </w:rPr>
      </w:pPr>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鉴于</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方承租</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方房屋，根据《</w:t>
      </w:r>
      <w:r>
        <w:rPr>
          <w:rFonts w:hint="eastAsia" w:asciiTheme="minorEastAsia" w:hAnsiTheme="minorEastAsia" w:cstheme="minorEastAsia"/>
          <w:sz w:val="28"/>
          <w:szCs w:val="28"/>
          <w:lang w:val="en-US" w:eastAsia="zh-CN"/>
        </w:rPr>
        <w:t>中华人民共和国</w:t>
      </w:r>
      <w:r>
        <w:rPr>
          <w:rFonts w:hint="eastAsia" w:asciiTheme="minorEastAsia" w:hAnsiTheme="minorEastAsia" w:cstheme="minorEastAsia"/>
          <w:sz w:val="28"/>
          <w:szCs w:val="28"/>
          <w:lang w:eastAsia="zh-CN"/>
        </w:rPr>
        <w:t>民法典</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中华人民共和国</w:t>
      </w:r>
      <w:r>
        <w:rPr>
          <w:rFonts w:hint="eastAsia" w:asciiTheme="minorEastAsia" w:hAnsiTheme="minorEastAsia" w:eastAsiaTheme="minorEastAsia" w:cstheme="minorEastAsia"/>
          <w:sz w:val="28"/>
          <w:szCs w:val="28"/>
        </w:rPr>
        <w:t>城市房地产管理法》及相关法律法规，</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经</w:t>
      </w:r>
      <w:r>
        <w:rPr>
          <w:rFonts w:hint="eastAsia" w:asciiTheme="minorEastAsia" w:hAnsiTheme="minorEastAsia" w:cstheme="minorEastAsia"/>
          <w:sz w:val="28"/>
          <w:szCs w:val="28"/>
          <w:lang w:val="en-US" w:eastAsia="zh-CN"/>
        </w:rPr>
        <w:t>协商一致，订立本合同。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1.租赁房屋基本情况：</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1.1房屋地址：</w:t>
      </w:r>
      <w:permStart w:id="16" w:edGrp="everyone"/>
      <w:r>
        <w:rPr>
          <w:rFonts w:hint="eastAsia" w:asciiTheme="minorEastAsia" w:hAnsiTheme="minorEastAsia" w:eastAsiaTheme="minorEastAsia" w:cstheme="minorEastAsia"/>
          <w:sz w:val="28"/>
          <w:szCs w:val="28"/>
          <w:u w:val="single"/>
          <w:lang w:val="en-US" w:eastAsia="zh-CN"/>
        </w:rPr>
        <w:t xml:space="preserve">       </w:t>
      </w:r>
      <w:permEnd w:id="16"/>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1.2建筑面积：</w:t>
      </w:r>
      <w:permStart w:id="17" w:edGrp="everyone"/>
      <w:r>
        <w:rPr>
          <w:rFonts w:hint="eastAsia" w:asciiTheme="minorEastAsia" w:hAnsiTheme="minorEastAsia" w:eastAsiaTheme="minorEastAsia" w:cstheme="minorEastAsia"/>
          <w:sz w:val="28"/>
          <w:szCs w:val="28"/>
          <w:u w:val="single"/>
          <w:lang w:val="en-US" w:eastAsia="zh-CN"/>
        </w:rPr>
        <w:t xml:space="preserve">       </w:t>
      </w:r>
      <w:permEnd w:id="17"/>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1.3房屋所有权人：</w:t>
      </w:r>
      <w:permStart w:id="18" w:edGrp="everyone"/>
      <w:r>
        <w:rPr>
          <w:rFonts w:hint="eastAsia" w:asciiTheme="minorEastAsia" w:hAnsiTheme="minorEastAsia" w:eastAsiaTheme="minorEastAsia" w:cstheme="minorEastAsia"/>
          <w:sz w:val="28"/>
          <w:szCs w:val="28"/>
          <w:u w:val="single"/>
          <w:lang w:val="en-US" w:eastAsia="zh-CN"/>
        </w:rPr>
        <w:t xml:space="preserve">       </w:t>
      </w:r>
      <w:permEnd w:id="18"/>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1.4房产权证号：</w:t>
      </w:r>
      <w:permStart w:id="19" w:edGrp="everyone"/>
      <w:r>
        <w:rPr>
          <w:rFonts w:hint="eastAsia" w:asciiTheme="minorEastAsia" w:hAnsiTheme="minorEastAsia" w:eastAsiaTheme="minorEastAsia" w:cstheme="minorEastAsia"/>
          <w:sz w:val="28"/>
          <w:szCs w:val="28"/>
          <w:u w:val="single"/>
          <w:lang w:val="en-US" w:eastAsia="zh-CN"/>
        </w:rPr>
        <w:t xml:space="preserve">       </w:t>
      </w:r>
      <w:permEnd w:id="19"/>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1.5房屋附属设施、装修情况：</w:t>
      </w:r>
      <w:permStart w:id="20"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（详见附件1《房屋设施、物品清单》）</w:t>
      </w:r>
      <w:permEnd w:id="20"/>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1.6其它：</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2.租赁房屋用途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租赁房屋的用途为：</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r>
        <w:rPr>
          <w:rFonts w:hint="eastAsia" w:asciiTheme="minorEastAsia" w:hAnsiTheme="minorEastAsia" w:eastAsiaTheme="minorEastAsia" w:cstheme="minorEastAsia"/>
          <w:sz w:val="28"/>
          <w:szCs w:val="28"/>
        </w:rPr>
        <w:t>，未经</w:t>
      </w:r>
      <w:r>
        <w:rPr>
          <w:rFonts w:hint="eastAsia" w:asciiTheme="minorEastAsia" w:hAnsiTheme="minorEastAsia" w:cstheme="minorEastAsia"/>
          <w:sz w:val="28"/>
          <w:szCs w:val="28"/>
          <w:lang w:val="en-US" w:eastAsia="zh-CN"/>
        </w:rPr>
        <w:t>乙方</w:t>
      </w:r>
      <w:r>
        <w:rPr>
          <w:rFonts w:hint="eastAsia" w:asciiTheme="minorEastAsia" w:hAnsiTheme="minorEastAsia" w:eastAsiaTheme="minorEastAsia" w:cstheme="minorEastAsia"/>
          <w:sz w:val="28"/>
          <w:szCs w:val="28"/>
        </w:rPr>
        <w:t>同意，</w:t>
      </w:r>
      <w:r>
        <w:rPr>
          <w:rFonts w:hint="eastAsia" w:asciiTheme="minorEastAsia" w:hAnsiTheme="minorEastAsia" w:cstheme="minorEastAsia"/>
          <w:sz w:val="28"/>
          <w:szCs w:val="28"/>
          <w:lang w:val="en-US" w:eastAsia="zh-CN"/>
        </w:rPr>
        <w:t>甲方</w:t>
      </w:r>
      <w:r>
        <w:rPr>
          <w:rFonts w:hint="eastAsia" w:asciiTheme="minorEastAsia" w:hAnsiTheme="minorEastAsia" w:eastAsiaTheme="minorEastAsia" w:cstheme="minorEastAsia"/>
          <w:sz w:val="28"/>
          <w:szCs w:val="28"/>
        </w:rPr>
        <w:t>不得改变租赁房屋的用途。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3.租赁期限</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r>
        <w:rPr>
          <w:rFonts w:hint="eastAsia" w:asciiTheme="minorEastAsia" w:hAnsiTheme="minorEastAsia" w:eastAsiaTheme="minorEastAsia" w:cstheme="minorEastAsia"/>
          <w:sz w:val="28"/>
          <w:szCs w:val="28"/>
        </w:rPr>
        <w:t>3.1本合同租赁期限自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3" w:edGrp="everyone"/>
          <w:r>
            <w:rPr>
              <w:rFonts w:hint="eastAsia" w:cstheme="minorBidi"/>
              <w:kern w:val="2"/>
              <w:sz w:val="28"/>
              <w:szCs w:val="36"/>
              <w:u w:val="single"/>
              <w:lang w:val="en-US" w:eastAsia="zh-CN" w:bidi="ar-SA"/>
            </w:rPr>
            <w:t xml:space="preserve">     年   月   日</w:t>
          </w:r>
          <w:permEnd w:id="23"/>
        </w:sdtContent>
      </w:sdt>
      <w:r>
        <w:rPr>
          <w:rFonts w:hint="eastAsia" w:asciiTheme="minorEastAsia" w:hAnsiTheme="minorEastAsia" w:eastAsiaTheme="minorEastAsia" w:cstheme="minorEastAsia"/>
          <w:sz w:val="28"/>
          <w:szCs w:val="28"/>
        </w:rPr>
        <w:t>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4" w:edGrp="everyone"/>
          <w:r>
            <w:rPr>
              <w:rFonts w:hint="eastAsia" w:cstheme="minorBidi"/>
              <w:kern w:val="2"/>
              <w:sz w:val="28"/>
              <w:szCs w:val="36"/>
              <w:u w:val="single"/>
              <w:lang w:val="en-US" w:eastAsia="zh-CN" w:bidi="ar-SA"/>
            </w:rPr>
            <w:t xml:space="preserve">     年   月   日</w:t>
          </w:r>
          <w:permEnd w:id="24"/>
        </w:sdtContent>
      </w:sdt>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3.2本合同租赁期限届满，</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方继续使用租赁房屋，</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rPr>
        <w:t>4.合同价款与支付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sz w:val="28"/>
          <w:szCs w:val="28"/>
        </w:rPr>
        <w:t>4.1本合同</w:t>
      </w:r>
      <w:r>
        <w:rPr>
          <w:rFonts w:hint="eastAsia" w:asciiTheme="minorEastAsia" w:hAnsiTheme="minorEastAsia" w:cstheme="minorEastAsia"/>
          <w:sz w:val="28"/>
          <w:szCs w:val="28"/>
          <w:lang w:val="en-US" w:eastAsia="zh-CN"/>
        </w:rPr>
        <w:t>房屋月</w:t>
      </w:r>
      <w:r>
        <w:rPr>
          <w:rFonts w:hint="eastAsia" w:asciiTheme="minorEastAsia" w:hAnsiTheme="minorEastAsia" w:eastAsiaTheme="minorEastAsia" w:cstheme="minorEastAsia"/>
          <w:sz w:val="28"/>
          <w:szCs w:val="28"/>
        </w:rPr>
        <w:t>租金</w:t>
      </w:r>
      <w:r>
        <w:rPr>
          <w:rFonts w:hint="eastAsia" w:asciiTheme="minorEastAsia" w:hAnsiTheme="minorEastAsia" w:cstheme="minorEastAsia"/>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permStart w:id="25"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25"/>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permStart w:id="26"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26"/>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ea218401-a5dd-4e9a-b929-90cc3d57458b}"/>
          </w:placeholder>
        </w:sdtPr>
        <w:sdtEndPr>
          <w:rPr>
            <w:rFonts w:hint="eastAsia" w:asciiTheme="minorHAnsi" w:hAnsiTheme="minorHAnsi" w:eastAsiaTheme="minorEastAsia" w:cstheme="minorBidi"/>
            <w:kern w:val="2"/>
            <w:sz w:val="28"/>
            <w:szCs w:val="36"/>
            <w:u w:val="single"/>
            <w:lang w:val="en-US" w:eastAsia="zh-CN" w:bidi="ar-SA"/>
          </w:rPr>
        </w:sdtEndPr>
        <w:sdtContent>
          <w:permStart w:id="27"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cstheme="minorBidi"/>
          <w:kern w:val="2"/>
          <w:sz w:val="28"/>
          <w:szCs w:val="36"/>
          <w:u w:val="single"/>
          <w:lang w:val="en-US" w:eastAsia="zh-CN" w:bidi="ar-SA"/>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rPr>
        <w:t>）</w:t>
      </w:r>
      <w:r>
        <w:rPr>
          <w:rFonts w:hint="eastAsia" w:ascii="宋体" w:hAnsi="宋体" w:eastAsia="宋体" w:cs="宋体"/>
          <w:b w:val="0"/>
          <w:bCs/>
          <w:color w:val="auto"/>
          <w:sz w:val="28"/>
          <w:szCs w:val="28"/>
        </w:rPr>
        <w:t>，增值税为：小写     元（大写：     ）</w:t>
      </w:r>
      <w:permEnd w:id="27"/>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cstheme="minorEastAsia"/>
          <w:sz w:val="28"/>
          <w:szCs w:val="28"/>
          <w:lang w:val="en-US" w:eastAsia="zh-CN"/>
        </w:rPr>
        <w:t>4.2</w:t>
      </w:r>
      <w:r>
        <w:rPr>
          <w:rFonts w:hint="eastAsia" w:ascii="宋体" w:hAnsi="宋体"/>
          <w:color w:val="auto"/>
          <w:sz w:val="28"/>
          <w:szCs w:val="28"/>
        </w:rPr>
        <w:t>本</w:t>
      </w:r>
      <w:r>
        <w:rPr>
          <w:rFonts w:hint="eastAsia"/>
          <w:color w:val="auto"/>
          <w:sz w:val="28"/>
          <w:szCs w:val="28"/>
        </w:rPr>
        <w:t>合同</w:t>
      </w:r>
      <w:r>
        <w:rPr>
          <w:rFonts w:hint="eastAsia"/>
          <w:color w:val="auto"/>
          <w:sz w:val="28"/>
          <w:szCs w:val="28"/>
          <w:lang w:val="en-US" w:eastAsia="zh-CN"/>
        </w:rPr>
        <w:t>价款即房屋租金总额</w:t>
      </w:r>
      <w:r>
        <w:rPr>
          <w:rFonts w:hint="eastAsia"/>
          <w:color w:val="auto"/>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ac94f57a-7124-4cc2-9f56-2a30bfb1051b}"/>
          </w:placeholder>
          <w:text/>
        </w:sdtPr>
        <w:sdtEndPr>
          <w:rPr>
            <w:rFonts w:hint="eastAsia" w:ascii="宋体" w:hAnsi="宋体" w:eastAsia="宋体" w:cs="宋体"/>
            <w:color w:val="auto"/>
            <w:kern w:val="2"/>
            <w:sz w:val="28"/>
            <w:szCs w:val="28"/>
            <w:u w:val="none"/>
            <w:lang w:val="en-US" w:eastAsia="zh-CN" w:bidi="ar-SA"/>
          </w:rPr>
        </w:sdtEndPr>
        <w:sdtContent>
          <w:permStart w:id="28"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28"/>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sz w:val="28"/>
            <w:szCs w:val="28"/>
            <w:u w:val="single"/>
            <w:lang w:val="en-US" w:eastAsia="zh-CN"/>
          </w:rPr>
          <w:alias w:val="合同大写金额"/>
          <w:tag w:val="合同大写金额"/>
          <w:id w:val="147480141"/>
          <w:placeholder>
            <w:docPart w:val="{4de7fd25-c49f-4327-8117-7b961d87fe19}"/>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29"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29"/>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579707162"/>
          <w:placeholder>
            <w:docPart w:val="{864888a7-a913-4e9d-bcc1-7e4615bd19f4}"/>
          </w:placeholder>
        </w:sdtPr>
        <w:sdtEndPr>
          <w:rPr>
            <w:rFonts w:hint="eastAsia" w:asciiTheme="minorHAnsi" w:hAnsiTheme="minorHAnsi" w:eastAsiaTheme="minorEastAsia" w:cstheme="minorBidi"/>
            <w:kern w:val="2"/>
            <w:sz w:val="28"/>
            <w:szCs w:val="36"/>
            <w:u w:val="single"/>
            <w:lang w:val="en-US" w:eastAsia="zh-CN" w:bidi="ar-SA"/>
          </w:rPr>
        </w:sdtEndPr>
        <w:sdtContent>
          <w:permStart w:id="30"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797943873"/>
          <w:placeholder>
            <w:docPart w:val="{c7dec839-b654-4e2a-8805-79237078d02c}"/>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7297996"/>
          <w:placeholder>
            <w:docPart w:val="{427631d1-71e7-46c7-8ee3-8361b29bc058}"/>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r>
        <w:rPr>
          <w:rFonts w:hint="eastAsia" w:ascii="宋体" w:hAnsi="宋体" w:eastAsia="宋体" w:cs="宋体"/>
          <w:b w:val="0"/>
          <w:bCs/>
          <w:color w:val="auto"/>
          <w:sz w:val="28"/>
          <w:szCs w:val="28"/>
        </w:rPr>
        <w:t>，增值税为：小写     元（大写：     ）</w:t>
      </w:r>
      <w:permEnd w:id="30"/>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本合同房屋租金按以下第</w:t>
      </w:r>
      <w:sdt>
        <w:sdtPr>
          <w:rPr>
            <w:rFonts w:hint="eastAsia" w:asciiTheme="minorHAnsi" w:hAnsiTheme="minorHAnsi" w:eastAsiaTheme="minorEastAsia" w:cstheme="minorBidi"/>
            <w:kern w:val="2"/>
            <w:sz w:val="28"/>
            <w:szCs w:val="36"/>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31" w:edGrp="everyone"/>
          <w:r>
            <w:rPr>
              <w:rFonts w:hint="eastAsia" w:cstheme="minorBidi"/>
              <w:kern w:val="2"/>
              <w:sz w:val="28"/>
              <w:szCs w:val="36"/>
              <w:u w:val="single"/>
              <w:lang w:val="en-US" w:eastAsia="zh-CN" w:bidi="ar-SA"/>
            </w:rPr>
            <w:t xml:space="preserve">     </w:t>
          </w:r>
          <w:permEnd w:id="31"/>
        </w:sdtContent>
      </w:sdt>
      <w:r>
        <w:rPr>
          <w:rFonts w:hint="eastAsia" w:asciiTheme="minorEastAsia" w:hAnsiTheme="minorEastAsia" w:eastAsiaTheme="minorEastAsia" w:cstheme="minorEastAsia"/>
          <w:sz w:val="28"/>
          <w:szCs w:val="28"/>
        </w:rPr>
        <w:t>方式支付：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（1）按月支付：</w:t>
      </w:r>
      <w:permStart w:id="32" w:edGrp="everyone"/>
      <w:r>
        <w:rPr>
          <w:rFonts w:hint="eastAsia" w:asciiTheme="minorEastAsia" w:hAnsiTheme="minorEastAsia" w:eastAsiaTheme="minorEastAsia" w:cstheme="minorEastAsia"/>
          <w:sz w:val="28"/>
          <w:szCs w:val="28"/>
          <w:u w:val="single"/>
          <w:lang w:val="en-US" w:eastAsia="zh-CN"/>
        </w:rPr>
        <w:t xml:space="preserve">       </w:t>
      </w:r>
      <w:permEnd w:id="3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（2）按季度支付：</w:t>
      </w:r>
      <w:permStart w:id="33" w:edGrp="everyone"/>
      <w:r>
        <w:rPr>
          <w:rFonts w:hint="eastAsia" w:asciiTheme="minorEastAsia" w:hAnsiTheme="minorEastAsia" w:eastAsiaTheme="minorEastAsia" w:cstheme="minorEastAsia"/>
          <w:sz w:val="28"/>
          <w:szCs w:val="28"/>
          <w:u w:val="single"/>
          <w:lang w:val="en-US" w:eastAsia="zh-CN"/>
        </w:rPr>
        <w:t xml:space="preserve">       </w:t>
      </w:r>
      <w:permEnd w:id="33"/>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（3）按年度支付：</w:t>
      </w:r>
      <w:permStart w:id="34" w:edGrp="everyone"/>
      <w:r>
        <w:rPr>
          <w:rFonts w:hint="eastAsia" w:asciiTheme="minorEastAsia" w:hAnsiTheme="minorEastAsia" w:eastAsiaTheme="minorEastAsia" w:cstheme="minorEastAsia"/>
          <w:sz w:val="28"/>
          <w:szCs w:val="28"/>
          <w:u w:val="single"/>
          <w:lang w:val="en-US" w:eastAsia="zh-CN"/>
        </w:rPr>
        <w:t xml:space="preserve">       </w:t>
      </w:r>
      <w:permEnd w:id="3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sz w:val="28"/>
          <w:szCs w:val="28"/>
          <w:highlight w:val="yellow"/>
          <w:lang w:val="en-US" w:eastAsia="zh-CN"/>
        </w:rPr>
      </w:pPr>
      <w:r>
        <w:rPr>
          <w:rFonts w:hint="eastAsia" w:asciiTheme="minorEastAsia" w:hAnsiTheme="minorEastAsia" w:eastAsiaTheme="minorEastAsia" w:cstheme="minorEastAsia"/>
          <w:sz w:val="28"/>
          <w:szCs w:val="28"/>
        </w:rPr>
        <w:t>（4）其它：</w:t>
      </w:r>
      <w:permStart w:id="35" w:edGrp="everyone"/>
      <w:r>
        <w:rPr>
          <w:rFonts w:hint="eastAsia" w:asciiTheme="minorEastAsia" w:hAnsiTheme="minorEastAsia" w:eastAsiaTheme="minorEastAsia" w:cstheme="minorEastAsia"/>
          <w:sz w:val="28"/>
          <w:szCs w:val="28"/>
          <w:u w:val="single"/>
          <w:lang w:val="en-US" w:eastAsia="zh-CN"/>
        </w:rPr>
        <w:t xml:space="preserve">       </w:t>
      </w:r>
      <w:permEnd w:id="35"/>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4</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6" w:edGrp="everyone"/>
          <w:r>
            <w:rPr>
              <w:rFonts w:hint="eastAsia" w:asciiTheme="minorHAnsi" w:hAnsiTheme="minorHAnsi" w:eastAsiaTheme="minorEastAsia" w:cstheme="minorBidi"/>
              <w:kern w:val="2"/>
              <w:sz w:val="28"/>
              <w:szCs w:val="36"/>
              <w:u w:val="single"/>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C00000"/>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permEnd w:id="37"/>
        </w:sdtContent>
      </w:sdt>
      <w:r>
        <w:rPr>
          <w:rFonts w:hint="eastAsia" w:asciiTheme="majorEastAsia" w:hAnsiTheme="majorEastAsia" w:eastAsiaTheme="majorEastAsia" w:cstheme="majorEastAsia"/>
          <w:color w:val="auto"/>
          <w:sz w:val="28"/>
          <w:szCs w:val="28"/>
          <w:u w:val="none"/>
          <w:lang w:val="en-US" w:eastAsia="zh-CN"/>
        </w:rPr>
        <w:t>)</w:t>
      </w:r>
      <w:r>
        <w:rPr>
          <w:rFonts w:hint="eastAsia" w:ascii="宋体" w:hAnsi="宋体" w:eastAsia="宋体" w:cs="宋体"/>
          <w:sz w:val="28"/>
          <w:szCs w:val="28"/>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38"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8"/>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250850893"/>
          <w:placeholder>
            <w:docPart w:val="{6883d966-0975-47f4-b4ec-e87621f1c802}"/>
          </w:placeholder>
          <w:text/>
        </w:sdtPr>
        <w:sdtEndPr>
          <w:rPr>
            <w:rFonts w:hint="eastAsia" w:ascii="宋体" w:hAnsi="宋体" w:eastAsia="宋体" w:cs="宋体"/>
            <w:kern w:val="2"/>
            <w:sz w:val="28"/>
            <w:szCs w:val="28"/>
            <w:u w:val="single"/>
            <w:lang w:val="en-US" w:eastAsia="zh-CN" w:bidi="ar-SA"/>
          </w:rPr>
        </w:sdtEndPr>
        <w:sdtContent>
          <w:permStart w:id="39"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39"/>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540559590"/>
          <w:placeholder>
            <w:docPart w:val="{0f6021fd-660f-4412-81e2-efc31f5921e5}"/>
          </w:placeholder>
          <w:text/>
        </w:sdtPr>
        <w:sdtEndPr>
          <w:rPr>
            <w:rFonts w:hint="eastAsia" w:ascii="宋体" w:hAnsi="宋体" w:eastAsia="宋体" w:cs="宋体"/>
            <w:kern w:val="2"/>
            <w:sz w:val="28"/>
            <w:szCs w:val="28"/>
            <w:u w:val="single"/>
            <w:lang w:val="en-US" w:eastAsia="zh-CN" w:bidi="ar-SA"/>
          </w:rPr>
        </w:sdtEndPr>
        <w:sdtContent>
          <w:permStart w:id="4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0"/>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329202320"/>
          <w:placeholder>
            <w:docPart w:val="{54a1e73a-3303-4f50-9112-be39cf96af1b}"/>
          </w:placeholder>
          <w:text/>
        </w:sdtPr>
        <w:sdtEndPr>
          <w:rPr>
            <w:rFonts w:hint="eastAsia" w:ascii="宋体" w:hAnsi="宋体" w:eastAsia="宋体" w:cs="宋体"/>
            <w:kern w:val="2"/>
            <w:sz w:val="28"/>
            <w:szCs w:val="28"/>
            <w:u w:val="single"/>
            <w:lang w:val="en-US" w:eastAsia="zh-CN" w:bidi="ar-SA"/>
          </w:rPr>
        </w:sdtEndPr>
        <w:sdtContent>
          <w:permStart w:id="4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1"/>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2" w:edGrp="everyone"/>
      <w:r>
        <w:rPr>
          <w:rFonts w:hint="eastAsia"/>
          <w:sz w:val="28"/>
          <w:szCs w:val="28"/>
          <w:u w:val="single"/>
          <w:lang w:val="en-US" w:eastAsia="zh-CN"/>
        </w:rPr>
        <w:t xml:space="preserve">              </w:t>
      </w:r>
      <w:permEnd w:id="42"/>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778496146"/>
          <w:placeholder>
            <w:docPart w:val="{0a3ad532-2dbe-4184-88bc-24dfafa2040a}"/>
          </w:placeholder>
          <w:text/>
        </w:sdtPr>
        <w:sdtEndPr>
          <w:rPr>
            <w:rFonts w:hint="eastAsia" w:ascii="宋体" w:hAnsi="宋体" w:eastAsia="宋体" w:cs="宋体"/>
            <w:kern w:val="2"/>
            <w:sz w:val="28"/>
            <w:szCs w:val="28"/>
            <w:u w:val="single"/>
            <w:lang w:val="en-US" w:eastAsia="zh-CN" w:bidi="ar-SA"/>
          </w:rPr>
        </w:sdtEndPr>
        <w:sdtContent>
          <w:permStart w:id="4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3"/>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359843229"/>
          <w:placeholder>
            <w:docPart w:val="{9aecbc48-e9ff-4c26-8058-1785751e960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4"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4.5</w:t>
      </w:r>
      <w:r>
        <w:rPr>
          <w:rFonts w:hint="eastAsia" w:ascii="宋体" w:hAnsi="宋体" w:eastAsia="宋体" w:cs="宋体"/>
          <w:color w:val="auto"/>
          <w:sz w:val="28"/>
          <w:szCs w:val="28"/>
        </w:rPr>
        <w:t>乙方应在甲方付款前</w:t>
      </w:r>
      <w:permStart w:id="45" w:edGrp="everyone"/>
      <w:r>
        <w:rPr>
          <w:rFonts w:hint="eastAsia" w:ascii="宋体" w:hAnsi="宋体" w:eastAsia="宋体" w:cs="宋体"/>
          <w:color w:val="auto"/>
          <w:sz w:val="28"/>
          <w:szCs w:val="28"/>
          <w:u w:val="single"/>
          <w:shd w:val="clear" w:color="FFFFFF" w:fill="D9D9D9"/>
          <w:lang w:val="en-US" w:eastAsia="zh-CN"/>
        </w:rPr>
        <w:t xml:space="preserve">      </w:t>
      </w:r>
      <w:permEnd w:id="45"/>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Theme="minorEastAsia" w:hAnsiTheme="minorEastAsia" w:eastAsiaTheme="minorEastAsia" w:cstheme="minorEastAsia"/>
          <w:color w:val="auto"/>
          <w:sz w:val="28"/>
          <w:szCs w:val="28"/>
          <w:lang w:val="en-US" w:eastAsia="zh-CN"/>
        </w:rPr>
        <w:t>增值税专用发票上注明的银行账户应与本合同提供的相同</w:t>
      </w:r>
      <w:r>
        <w:rPr>
          <w:rFonts w:hint="eastAsia" w:asciiTheme="minorEastAsia" w:hAnsiTheme="minorEastAsia" w:cstheme="minorEastAsia"/>
          <w:color w:val="auto"/>
          <w:sz w:val="28"/>
          <w:szCs w:val="28"/>
          <w:lang w:val="en-US" w:eastAsia="zh-CN"/>
        </w:rPr>
        <w:t>，</w:t>
      </w:r>
      <w:r>
        <w:rPr>
          <w:rFonts w:hint="eastAsia" w:ascii="宋体" w:hAnsi="宋体" w:eastAsia="宋体" w:cs="宋体"/>
          <w:color w:val="auto"/>
          <w:sz w:val="28"/>
          <w:szCs w:val="28"/>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4.6乙</w:t>
      </w:r>
      <w:r>
        <w:rPr>
          <w:rFonts w:hint="eastAsia" w:asciiTheme="minorEastAsia" w:hAnsiTheme="minorEastAsia" w:eastAsiaTheme="minorEastAsia" w:cstheme="minorEastAsia"/>
          <w:sz w:val="28"/>
          <w:szCs w:val="28"/>
        </w:rPr>
        <w:t>方收款账户信息如下：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账号：</w:t>
      </w:r>
      <w:sdt>
        <w:sdtPr>
          <w:rPr>
            <w:rFonts w:hint="eastAsia" w:ascii="宋体" w:hAnsi="宋体" w:eastAsia="宋体" w:cs="宋体"/>
            <w:kern w:val="2"/>
            <w:sz w:val="28"/>
            <w:szCs w:val="28"/>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permEnd w:id="46"/>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户名：</w:t>
      </w:r>
      <w:sdt>
        <w:sdtPr>
          <w:rPr>
            <w:rFonts w:hint="eastAsia" w:ascii="宋体" w:hAnsi="宋体" w:eastAsia="宋体" w:cs="宋体"/>
            <w:kern w:val="2"/>
            <w:sz w:val="28"/>
            <w:szCs w:val="28"/>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kern w:val="2"/>
            <w:sz w:val="28"/>
            <w:szCs w:val="28"/>
            <w:u w:val="single"/>
            <w:lang w:val="en-US" w:eastAsia="zh-CN" w:bidi="ar-SA"/>
          </w:rPr>
        </w:sdtEndPr>
        <w:sdtContent>
          <w:permStart w:id="47" w:edGrp="everyone"/>
          <w:r>
            <w:rPr>
              <w:rFonts w:hint="eastAsia" w:ascii="宋体" w:hAnsi="宋体" w:eastAsia="宋体" w:cs="宋体"/>
              <w:sz w:val="28"/>
              <w:szCs w:val="28"/>
              <w:u w:val="single"/>
              <w:lang w:val="en-US" w:eastAsia="zh-CN"/>
            </w:rPr>
            <w:t xml:space="preserve">       </w:t>
          </w:r>
          <w:permEnd w:id="47"/>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lang w:val="en-US" w:eastAsia="zh-CN"/>
        </w:rPr>
      </w:pPr>
      <w:r>
        <w:rPr>
          <w:rFonts w:hint="eastAsia" w:asciiTheme="minorEastAsia" w:hAnsiTheme="minorEastAsia" w:eastAsiaTheme="minorEastAsia" w:cstheme="minorEastAsia"/>
          <w:sz w:val="28"/>
          <w:szCs w:val="28"/>
        </w:rPr>
        <w:t>开户行：</w:t>
      </w:r>
      <w:sdt>
        <w:sdtPr>
          <w:rPr>
            <w:rFonts w:hint="eastAsia" w:ascii="宋体" w:hAnsi="宋体" w:eastAsia="宋体" w:cs="宋体"/>
            <w:kern w:val="2"/>
            <w:sz w:val="28"/>
            <w:szCs w:val="28"/>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permEnd w:id="4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lang w:val="en-US" w:eastAsia="zh-CN"/>
        </w:rPr>
        <w:t>.</w:t>
      </w:r>
      <w:r>
        <w:rPr>
          <w:rFonts w:hint="eastAsia" w:asciiTheme="minorEastAsia" w:hAnsiTheme="minorEastAsia" w:cstheme="minorEastAsia"/>
          <w:color w:val="auto"/>
          <w:sz w:val="28"/>
          <w:szCs w:val="28"/>
          <w:lang w:val="en-US" w:eastAsia="zh-CN"/>
        </w:rPr>
        <w:t>7</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lang w:val="en-US" w:eastAsia="zh-CN"/>
          </w:rPr>
        </w:sdtEndPr>
        <w:sdtContent>
          <w:permStart w:id="49" w:edGrp="everyone"/>
          <w:r>
            <w:rPr>
              <w:rFonts w:hint="eastAsia" w:ascii="宋体" w:hAnsi="宋体" w:eastAsia="宋体" w:cs="宋体"/>
              <w:color w:val="auto"/>
              <w:kern w:val="0"/>
              <w:sz w:val="28"/>
              <w:szCs w:val="28"/>
              <w:highlight w:val="none"/>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1"/>
        </w:sdtContent>
      </w:sdt>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b/>
          <w:bCs/>
          <w:color w:val="auto"/>
          <w:kern w:val="0"/>
          <w:sz w:val="28"/>
          <w:szCs w:val="28"/>
          <w:lang w:val="en-US" w:eastAsia="zh-CN"/>
        </w:rPr>
      </w:pPr>
      <w:r>
        <w:rPr>
          <w:rFonts w:hint="eastAsia" w:ascii="宋体" w:hAnsi="宋体" w:cs="宋体"/>
          <w:b/>
          <w:bCs/>
          <w:color w:val="auto"/>
          <w:kern w:val="0"/>
          <w:sz w:val="28"/>
          <w:szCs w:val="28"/>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4.9甲方增值税开票信息如下：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kern w:val="2"/>
            <w:sz w:val="28"/>
            <w:szCs w:val="28"/>
            <w:u w:val="single"/>
            <w:lang w:val="en-US" w:eastAsia="zh-CN" w:bidi="ar-SA"/>
          </w:rPr>
        </w:sdtEndPr>
        <w:sdtContent>
          <w:permStart w:id="52" w:edGrp="everyone"/>
          <w:r>
            <w:rPr>
              <w:rFonts w:hint="eastAsia" w:ascii="宋体" w:hAnsi="宋体" w:eastAsia="宋体" w:cs="宋体"/>
              <w:sz w:val="28"/>
              <w:szCs w:val="28"/>
              <w:u w:val="single"/>
              <w:lang w:val="en-US" w:eastAsia="zh-CN"/>
            </w:rPr>
            <w:t xml:space="preserve">        </w:t>
          </w:r>
          <w:permEnd w:id="5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kern w:val="2"/>
            <w:sz w:val="28"/>
            <w:szCs w:val="36"/>
            <w:u w:val="single"/>
            <w:lang w:val="en-US" w:eastAsia="zh-CN" w:bidi="ar-SA"/>
          </w:rPr>
        </w:sdtEndPr>
        <w:sdtContent>
          <w:permStart w:id="53" w:edGrp="everyone"/>
          <w:r>
            <w:rPr>
              <w:rFonts w:hint="eastAsia" w:ascii="宋体" w:hAnsi="宋体" w:eastAsia="宋体" w:cs="宋体"/>
              <w:kern w:val="2"/>
              <w:sz w:val="28"/>
              <w:szCs w:val="36"/>
              <w:u w:val="single"/>
              <w:lang w:val="en-US" w:eastAsia="zh-CN" w:bidi="ar-SA"/>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5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6"/>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sz w:val="28"/>
          <w:szCs w:val="28"/>
          <w:u w:val="single"/>
          <w:shd w:val="clear" w:color="auto" w:fill="auto"/>
          <w:lang w:val="en-US" w:eastAsia="zh-CN"/>
        </w:rPr>
        <w:t xml:space="preserve">        </w:t>
      </w:r>
      <w:permEnd w:id="57"/>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lang w:val="en-US" w:eastAsia="zh-CN"/>
        </w:rPr>
      </w:pPr>
      <w:r>
        <w:rPr>
          <w:rFonts w:hint="eastAsia" w:ascii="宋体" w:hAnsi="宋体" w:cs="宋体"/>
          <w:color w:val="auto"/>
          <w:kern w:val="0"/>
          <w:sz w:val="28"/>
          <w:szCs w:val="28"/>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lang w:val="en-US" w:eastAsia="zh-CN"/>
        </w:rPr>
        <w:t>5</w:t>
      </w:r>
      <w:r>
        <w:rPr>
          <w:rFonts w:hint="eastAsia" w:ascii="黑体" w:hAnsi="黑体" w:eastAsia="黑体" w:cs="黑体"/>
          <w:sz w:val="28"/>
          <w:szCs w:val="28"/>
        </w:rPr>
        <w:t>.物业管理费用、水电费及其他费用的承担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58" w:edGrp="everyone"/>
      <w:r>
        <w:rPr>
          <w:rFonts w:hint="eastAsia" w:asciiTheme="minorEastAsia" w:hAnsiTheme="minorEastAsia" w:eastAsiaTheme="minorEastAsia" w:cstheme="minorEastAsia"/>
          <w:sz w:val="28"/>
          <w:szCs w:val="28"/>
          <w:u w:val="single"/>
          <w:lang w:val="en-US" w:eastAsia="zh-CN"/>
        </w:rPr>
        <w:t xml:space="preserve">       </w:t>
      </w:r>
      <w:permEnd w:id="58"/>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6</w:t>
      </w:r>
      <w:r>
        <w:rPr>
          <w:rFonts w:hint="eastAsia" w:ascii="黑体" w:hAnsi="黑体" w:eastAsia="黑体" w:cs="黑体"/>
          <w:sz w:val="28"/>
          <w:szCs w:val="28"/>
        </w:rPr>
        <w:t>.租赁房屋的交付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方应于</w:t>
      </w:r>
      <w:permStart w:id="59"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w:t>
      </w:r>
      <w:permEnd w:id="59"/>
      <w:r>
        <w:rPr>
          <w:rFonts w:hint="eastAsia" w:asciiTheme="minorEastAsia" w:hAnsiTheme="minorEastAsia" w:eastAsiaTheme="minorEastAsia" w:cstheme="minorEastAsia"/>
          <w:sz w:val="28"/>
          <w:szCs w:val="28"/>
        </w:rPr>
        <w:t>前，将租赁房屋交付</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7</w:t>
      </w:r>
      <w:r>
        <w:rPr>
          <w:rFonts w:hint="eastAsia" w:ascii="黑体" w:hAnsi="黑体" w:eastAsia="黑体" w:cs="黑体"/>
          <w:sz w:val="28"/>
          <w:szCs w:val="28"/>
        </w:rPr>
        <w:t>.租赁房屋的装饰装修及设施物品的维修</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0" w:edGrp="everyone"/>
      <w:r>
        <w:rPr>
          <w:rFonts w:hint="eastAsia" w:asciiTheme="minorEastAsia" w:hAnsiTheme="minorEastAsia" w:eastAsiaTheme="minorEastAsia" w:cstheme="minorEastAsia"/>
          <w:sz w:val="28"/>
          <w:szCs w:val="28"/>
          <w:u w:val="single"/>
          <w:lang w:val="en-US" w:eastAsia="zh-CN"/>
        </w:rPr>
        <w:t xml:space="preserve">       </w:t>
      </w:r>
      <w:permEnd w:id="6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.租赁房屋的转租或分租</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permStart w:id="61" w:edGrp="everyone"/>
      <w:r>
        <w:rPr>
          <w:rFonts w:hint="eastAsia" w:asciiTheme="minorEastAsia" w:hAnsiTheme="minorEastAsia" w:eastAsiaTheme="minorEastAsia" w:cstheme="minorEastAsia"/>
          <w:sz w:val="28"/>
          <w:szCs w:val="28"/>
          <w:u w:val="single"/>
          <w:lang w:val="en-US" w:eastAsia="zh-CN"/>
        </w:rPr>
        <w:t xml:space="preserve">       </w:t>
      </w:r>
      <w:permEnd w:id="61"/>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甲方的权利义务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bookmarkStart w:id="0" w:name="_Toc301300301"/>
      <w:r>
        <w:rPr>
          <w:rFonts w:hint="eastAsia" w:ascii="宋体" w:hAnsi="宋体" w:eastAsia="宋体" w:cs="宋体"/>
          <w:sz w:val="28"/>
          <w:szCs w:val="28"/>
          <w:lang w:val="en-US" w:eastAsia="zh-CN"/>
        </w:rPr>
        <w:t>9.1</w:t>
      </w:r>
      <w:r>
        <w:rPr>
          <w:rFonts w:hint="eastAsia" w:asciiTheme="minorEastAsia" w:hAnsiTheme="minorEastAsia" w:eastAsiaTheme="minorEastAsia" w:cstheme="minorEastAsia"/>
          <w:snapToGrid w:val="0"/>
          <w:sz w:val="28"/>
          <w:szCs w:val="28"/>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Theme="minorEastAsia" w:hAnsiTheme="minorEastAsia" w:cstheme="minorEastAsia"/>
          <w:snapToGrid w:val="0"/>
          <w:sz w:val="28"/>
          <w:szCs w:val="28"/>
          <w:lang w:val="en-US" w:eastAsia="zh-CN"/>
        </w:rPr>
        <w:t>9.2</w:t>
      </w:r>
      <w:r>
        <w:rPr>
          <w:rFonts w:hint="eastAsia" w:asciiTheme="minorEastAsia" w:hAnsiTheme="minorEastAsia" w:eastAsiaTheme="minorEastAsia" w:cstheme="minorEastAsia"/>
          <w:snapToGrid w:val="0"/>
          <w:sz w:val="28"/>
          <w:szCs w:val="28"/>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r>
        <w:rPr>
          <w:rFonts w:hint="eastAsia" w:ascii="宋体" w:hAnsi="宋体" w:eastAsia="宋体" w:cs="宋体"/>
          <w:sz w:val="28"/>
          <w:szCs w:val="28"/>
          <w:lang w:val="en-US" w:eastAsia="zh-CN"/>
        </w:rPr>
        <w:t>9.3</w:t>
      </w:r>
      <w:r>
        <w:rPr>
          <w:rFonts w:hint="eastAsia" w:asciiTheme="minorEastAsia" w:hAnsiTheme="minorEastAsia" w:eastAsiaTheme="minorEastAsia" w:cstheme="minorEastAsia"/>
          <w:snapToGrid w:val="0"/>
          <w:sz w:val="28"/>
          <w:szCs w:val="28"/>
        </w:rPr>
        <w:t>如在租赁期限</w:t>
      </w:r>
      <w:r>
        <w:rPr>
          <w:rFonts w:hint="eastAsia" w:asciiTheme="minorEastAsia" w:hAnsiTheme="minorEastAsia" w:cstheme="minorEastAsia"/>
          <w:snapToGrid w:val="0"/>
          <w:sz w:val="28"/>
          <w:szCs w:val="28"/>
          <w:lang w:eastAsia="zh-CN"/>
        </w:rPr>
        <w:t>内</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转让租赁房屋</w:t>
      </w:r>
      <w:r>
        <w:rPr>
          <w:rFonts w:hint="eastAsia" w:asciiTheme="minorEastAsia" w:hAnsiTheme="minorEastAsia" w:cstheme="minorEastAsia"/>
          <w:snapToGrid w:val="0"/>
          <w:sz w:val="28"/>
          <w:szCs w:val="28"/>
          <w:lang w:val="en-US" w:eastAsia="zh-CN"/>
        </w:rPr>
        <w:t>的</w:t>
      </w:r>
      <w:r>
        <w:rPr>
          <w:rFonts w:hint="eastAsia" w:asciiTheme="minorEastAsia" w:hAnsiTheme="minorEastAsia" w:eastAsiaTheme="minorEastAsia" w:cstheme="minorEastAsia"/>
          <w:snapToGrid w:val="0"/>
          <w:sz w:val="28"/>
          <w:szCs w:val="28"/>
        </w:rPr>
        <w:t>，在同等条件下，</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有优先受让租赁房屋的权利。</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napToGrid w:val="0"/>
          <w:sz w:val="28"/>
          <w:szCs w:val="28"/>
          <w:lang w:val="en-US" w:eastAsia="zh-CN"/>
        </w:rPr>
      </w:pPr>
      <w:permStart w:id="62" w:edGrp="everyone"/>
      <w:r>
        <w:rPr>
          <w:rFonts w:hint="eastAsia" w:asciiTheme="minorEastAsia" w:hAnsiTheme="minorEastAsia" w:cstheme="minorEastAsia"/>
          <w:snapToGrid w:val="0"/>
          <w:sz w:val="28"/>
          <w:szCs w:val="28"/>
          <w:lang w:val="en-US" w:eastAsia="zh-CN"/>
        </w:rPr>
        <w:t>9.4其他：</w:t>
      </w:r>
      <w:sdt>
        <w:sdtPr>
          <w:rPr>
            <w:rFonts w:hint="eastAsia" w:ascii="宋体" w:hAnsi="宋体" w:eastAsia="宋体" w:cs="宋体"/>
            <w:color w:val="C00000"/>
            <w:kern w:val="2"/>
            <w:sz w:val="28"/>
            <w:szCs w:val="28"/>
            <w:u w:val="none"/>
            <w:lang w:val="en-US" w:eastAsia="zh-CN" w:bidi="ar-SA"/>
          </w:rPr>
          <w:alias w:val="不填其他的，请划“/”"/>
          <w:id w:val="658000525"/>
          <w:placeholder>
            <w:docPart w:val="{e59bd32e-098e-438e-902d-99a5d0e04d37}"/>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黑体" w:hAnsi="黑体" w:eastAsia="黑体" w:cs="黑体"/>
          <w:snapToGrid w:val="0"/>
          <w:kern w:val="0"/>
          <w:sz w:val="28"/>
          <w:szCs w:val="28"/>
        </w:rPr>
      </w:pPr>
      <w:r>
        <w:rPr>
          <w:rFonts w:hint="eastAsia" w:ascii="黑体" w:hAnsi="黑体" w:eastAsia="黑体" w:cs="黑体"/>
          <w:snapToGrid w:val="0"/>
          <w:sz w:val="28"/>
          <w:szCs w:val="28"/>
          <w:lang w:val="en-US" w:eastAsia="zh-CN"/>
        </w:rPr>
        <w:t>10.</w:t>
      </w:r>
      <w:r>
        <w:rPr>
          <w:rFonts w:hint="eastAsia" w:ascii="黑体" w:hAnsi="黑体" w:eastAsia="黑体" w:cs="黑体"/>
          <w:snapToGrid w:val="0"/>
          <w:kern w:val="0"/>
          <w:sz w:val="28"/>
          <w:szCs w:val="28"/>
        </w:rPr>
        <w:t>乙方的权利义务</w:t>
      </w:r>
      <w:bookmarkEnd w:id="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cstheme="minorEastAsia"/>
          <w:snapToGrid w:val="0"/>
          <w:sz w:val="28"/>
          <w:szCs w:val="28"/>
          <w:lang w:val="en-US" w:eastAsia="zh-CN"/>
        </w:rPr>
      </w:pPr>
      <w:r>
        <w:rPr>
          <w:rFonts w:hint="eastAsia" w:asciiTheme="minorEastAsia" w:hAnsiTheme="minorEastAsia" w:cstheme="minorEastAsia"/>
          <w:snapToGrid w:val="0"/>
          <w:sz w:val="28"/>
          <w:szCs w:val="28"/>
          <w:lang w:val="en-US" w:eastAsia="zh-CN"/>
        </w:rPr>
        <w:t>10.1按时向甲方交付房屋。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10.2</w:t>
      </w:r>
      <w:r>
        <w:rPr>
          <w:rFonts w:hint="eastAsia" w:asciiTheme="minorEastAsia" w:hAnsiTheme="minorEastAsia" w:eastAsiaTheme="minorEastAsia" w:cstheme="minorEastAsia"/>
          <w:snapToGrid w:val="0"/>
          <w:sz w:val="28"/>
          <w:szCs w:val="28"/>
        </w:rPr>
        <w:t>保证有权出租本合同项下的房屋及房屋设施、物品。</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10.3</w:t>
      </w:r>
      <w:r>
        <w:rPr>
          <w:rFonts w:hint="eastAsia" w:asciiTheme="minorEastAsia" w:hAnsiTheme="minorEastAsia" w:eastAsiaTheme="minorEastAsia" w:cstheme="minorEastAsia"/>
          <w:snapToGrid w:val="0"/>
          <w:sz w:val="28"/>
          <w:szCs w:val="28"/>
        </w:rPr>
        <w:t>收取房屋租金和依据本合同约定由</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收取的费用。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10.4</w:t>
      </w:r>
      <w:r>
        <w:rPr>
          <w:rFonts w:hint="eastAsia" w:asciiTheme="minorEastAsia" w:hAnsiTheme="minorEastAsia" w:eastAsiaTheme="minorEastAsia" w:cstheme="minorEastAsia"/>
          <w:snapToGrid w:val="0"/>
          <w:sz w:val="28"/>
          <w:szCs w:val="28"/>
        </w:rPr>
        <w:t>如</w:t>
      </w:r>
      <w:r>
        <w:rPr>
          <w:rFonts w:hint="eastAsia" w:asciiTheme="minorEastAsia" w:hAnsiTheme="minorEastAsia" w:cstheme="minorEastAsia"/>
          <w:snapToGrid w:val="0"/>
          <w:sz w:val="28"/>
          <w:szCs w:val="28"/>
          <w:lang w:val="en-US" w:eastAsia="zh-CN"/>
        </w:rPr>
        <w:t>需</w:t>
      </w:r>
      <w:r>
        <w:rPr>
          <w:rFonts w:hint="eastAsia" w:asciiTheme="minorEastAsia" w:hAnsiTheme="minorEastAsia" w:eastAsiaTheme="minorEastAsia" w:cstheme="minorEastAsia"/>
          <w:snapToGrid w:val="0"/>
          <w:sz w:val="28"/>
          <w:szCs w:val="28"/>
        </w:rPr>
        <w:t>对租赁房屋设定抵押权或转让的，应提前</w:t>
      </w:r>
      <w:permStart w:id="63"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63"/>
      <w:r>
        <w:rPr>
          <w:rFonts w:hint="eastAsia" w:asciiTheme="minorEastAsia" w:hAnsiTheme="minorEastAsia" w:eastAsiaTheme="minorEastAsia" w:cstheme="minorEastAsia"/>
          <w:snapToGrid w:val="0"/>
          <w:sz w:val="28"/>
          <w:szCs w:val="28"/>
        </w:rPr>
        <w:t>日书面通知</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eastAsiaTheme="minorEastAsia" w:cstheme="minorEastAsia"/>
          <w:snapToGrid w:val="0"/>
          <w:sz w:val="28"/>
          <w:szCs w:val="28"/>
          <w:lang w:val="en-US" w:eastAsia="zh-CN"/>
        </w:rPr>
      </w:pPr>
      <w:permStart w:id="64" w:edGrp="everyone"/>
      <w:r>
        <w:rPr>
          <w:rFonts w:hint="eastAsia" w:asciiTheme="minorEastAsia" w:hAnsiTheme="minorEastAsia" w:cstheme="minorEastAsia"/>
          <w:snapToGrid w:val="0"/>
          <w:sz w:val="28"/>
          <w:szCs w:val="28"/>
          <w:lang w:val="en-US" w:eastAsia="zh-CN"/>
        </w:rPr>
        <w:t>10.5其他：</w:t>
      </w:r>
      <w:sdt>
        <w:sdtPr>
          <w:rPr>
            <w:rFonts w:hint="eastAsia" w:ascii="宋体" w:hAnsi="宋体" w:eastAsia="宋体" w:cs="宋体"/>
            <w:color w:val="C00000"/>
            <w:kern w:val="2"/>
            <w:sz w:val="28"/>
            <w:szCs w:val="28"/>
            <w:u w:val="none"/>
            <w:lang w:val="en-US" w:eastAsia="zh-CN" w:bidi="ar-SA"/>
          </w:rPr>
          <w:alias w:val="不填其他的，请划“/”"/>
          <w:id w:val="267020203"/>
          <w:placeholder>
            <w:docPart w:val="{3b7a7855-0296-458f-96df-8b7f3c27b643}"/>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eastAsia" w:ascii="黑体" w:hAnsi="黑体" w:eastAsia="黑体" w:cs="黑体"/>
          <w:sz w:val="28"/>
          <w:szCs w:val="28"/>
          <w:lang w:val="en-US" w:eastAsia="zh-CN"/>
        </w:rPr>
        <w:t>1</w:t>
      </w:r>
      <w:r>
        <w:rPr>
          <w:rFonts w:hint="eastAsia" w:ascii="黑体" w:hAnsi="黑体" w:eastAsia="黑体" w:cs="黑体"/>
          <w:sz w:val="28"/>
          <w:szCs w:val="28"/>
        </w:rPr>
        <w:t>.违约责任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.1本合同生效后，</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均应当全面履行合同义务。任何一方违约，均应当承担违约责任，并赔偿</w:t>
      </w:r>
      <w:r>
        <w:rPr>
          <w:rFonts w:hint="eastAsia" w:asciiTheme="minorEastAsia" w:hAnsiTheme="minorEastAsia" w:cstheme="minorEastAsia"/>
          <w:sz w:val="28"/>
          <w:szCs w:val="28"/>
          <w:lang w:val="en-US" w:eastAsia="zh-CN"/>
        </w:rPr>
        <w:t>守约方</w:t>
      </w:r>
      <w:r>
        <w:rPr>
          <w:rFonts w:hint="eastAsia" w:asciiTheme="minorEastAsia" w:hAnsiTheme="minorEastAsia" w:eastAsiaTheme="minorEastAsia" w:cstheme="minorEastAsia"/>
          <w:sz w:val="28"/>
          <w:szCs w:val="28"/>
        </w:rPr>
        <w:t>由此受到的损失。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11.2</w:t>
      </w:r>
      <w:r>
        <w:rPr>
          <w:rFonts w:hint="eastAsia" w:asciiTheme="minorEastAsia" w:hAnsiTheme="minorEastAsia"/>
          <w:sz w:val="28"/>
          <w:szCs w:val="28"/>
          <w:lang w:val="en-US" w:eastAsia="zh-CN"/>
        </w:rPr>
        <w:t>乙方未按本合同约定的时间向甲方交付房屋的，每逾期一日，按租金总额的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ascii="宋体" w:hAnsi="宋体"/>
              <w:sz w:val="28"/>
              <w:szCs w:val="28"/>
              <w:u w:val="single"/>
              <w:lang w:val="en-US" w:eastAsia="zh-CN"/>
            </w:rPr>
            <w:t xml:space="preserve">     </w:t>
          </w:r>
          <w:permEnd w:id="65"/>
        </w:sdtContent>
      </w:sdt>
      <w:r>
        <w:rPr>
          <w:rFonts w:hint="eastAsia" w:asciiTheme="minorEastAsia" w:hAnsiTheme="minorEastAsia" w:eastAsiaTheme="minorEastAsia" w:cstheme="minorEastAsia"/>
          <w:sz w:val="28"/>
          <w:szCs w:val="28"/>
        </w:rPr>
        <w:t>‰</w:t>
      </w:r>
      <w:r>
        <w:rPr>
          <w:rFonts w:hint="eastAsia" w:ascii="Arial" w:hAnsi="Arial" w:cs="Arial"/>
          <w:sz w:val="28"/>
          <w:szCs w:val="28"/>
          <w:lang w:val="en-US" w:eastAsia="zh-CN"/>
        </w:rPr>
        <w:t>作为违约金，逾期超过</w:t>
      </w:r>
      <w:permStart w:id="66" w:edGrp="everyone"/>
      <w:r>
        <w:rPr>
          <w:rFonts w:hint="eastAsia" w:asciiTheme="minorEastAsia" w:hAnsiTheme="minorEastAsia" w:cstheme="minorEastAsia"/>
          <w:sz w:val="28"/>
          <w:szCs w:val="28"/>
          <w:u w:val="single"/>
          <w:lang w:val="en-US" w:eastAsia="zh-CN"/>
        </w:rPr>
        <w:t xml:space="preserve">     </w:t>
      </w:r>
      <w:permEnd w:id="66"/>
      <w:r>
        <w:rPr>
          <w:rFonts w:hint="eastAsia" w:ascii="Arial" w:hAnsi="Arial" w:cs="Arial"/>
          <w:sz w:val="28"/>
          <w:szCs w:val="28"/>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ermStart w:id="67" w:edGrp="everyone"/>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.2</w:t>
      </w:r>
      <w:r>
        <w:rPr>
          <w:rFonts w:hint="eastAsia" w:asciiTheme="minorEastAsia" w:hAnsiTheme="minorEastAsia" w:cstheme="minorEastAsia"/>
          <w:snapToGrid w:val="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715213238"/>
          <w:placeholder>
            <w:docPart w:val="{1a0d8aae-6390-47ef-950e-ad4f2b074965}"/>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7"/>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sz w:val="28"/>
          <w:szCs w:val="28"/>
        </w:rPr>
        <w:t>1</w:t>
      </w:r>
      <w:r>
        <w:rPr>
          <w:rFonts w:hint="eastAsia" w:ascii="黑体" w:hAnsi="黑体" w:eastAsia="黑体" w:cs="黑体"/>
          <w:b w:val="0"/>
          <w:bCs w:val="0"/>
          <w:sz w:val="28"/>
          <w:szCs w:val="28"/>
          <w:lang w:val="en-US" w:eastAsia="zh-CN"/>
        </w:rPr>
        <w:t>2</w:t>
      </w:r>
      <w:r>
        <w:rPr>
          <w:rFonts w:hint="eastAsia" w:ascii="黑体" w:hAnsi="黑体" w:eastAsia="黑体" w:cs="黑体"/>
          <w:b w:val="0"/>
          <w:bCs w:val="0"/>
          <w:sz w:val="28"/>
          <w:szCs w:val="28"/>
        </w:rPr>
        <w:t>.</w:t>
      </w:r>
      <w:r>
        <w:rPr>
          <w:rFonts w:hint="eastAsia" w:ascii="黑体" w:hAnsi="黑体" w:eastAsia="黑体" w:cs="黑体"/>
          <w:b w:val="0"/>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68" w:edGrp="everyone"/>
      <w:r>
        <w:rPr>
          <w:rFonts w:hint="eastAsia" w:ascii="宋体" w:hAnsi="宋体" w:eastAsia="宋体" w:cs="宋体"/>
          <w:color w:val="auto"/>
          <w:sz w:val="28"/>
          <w:szCs w:val="28"/>
          <w:u w:val="single"/>
          <w:lang w:val="en-US" w:eastAsia="zh-CN"/>
        </w:rPr>
        <w:t xml:space="preserve">    </w:t>
      </w:r>
      <w:permEnd w:id="68"/>
      <w:r>
        <w:rPr>
          <w:rFonts w:hint="eastAsia" w:ascii="宋体" w:hAnsi="宋体" w:eastAsia="宋体" w:cs="宋体"/>
          <w:color w:val="auto"/>
          <w:sz w:val="28"/>
          <w:szCs w:val="28"/>
        </w:rPr>
        <w:t>；举报地址：</w:t>
      </w:r>
      <w:permStart w:id="69" w:edGrp="everyone"/>
      <w:r>
        <w:rPr>
          <w:rFonts w:hint="eastAsia" w:ascii="宋体" w:hAnsi="宋体" w:eastAsia="宋体" w:cs="宋体"/>
          <w:color w:val="auto"/>
          <w:sz w:val="28"/>
          <w:szCs w:val="28"/>
          <w:u w:val="single"/>
          <w:lang w:val="en-US"/>
        </w:rPr>
        <w:t xml:space="preserve">    </w:t>
      </w:r>
      <w:permEnd w:id="69"/>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0" w:edGrp="everyone"/>
      <w:r>
        <w:rPr>
          <w:rFonts w:hint="eastAsia" w:ascii="宋体" w:hAnsi="宋体" w:eastAsia="宋体" w:cs="宋体"/>
          <w:color w:val="auto"/>
          <w:sz w:val="28"/>
          <w:szCs w:val="28"/>
          <w:u w:val="single"/>
          <w:lang w:val="en-US"/>
        </w:rPr>
        <w:t xml:space="preserve">     </w:t>
      </w:r>
      <w:permEnd w:id="70"/>
      <w:r>
        <w:rPr>
          <w:rFonts w:hint="eastAsia" w:ascii="宋体" w:hAnsi="宋体" w:eastAsia="宋体" w:cs="宋体"/>
          <w:color w:val="auto"/>
          <w:sz w:val="28"/>
          <w:szCs w:val="28"/>
        </w:rPr>
        <w:t>；举报电话：</w:t>
      </w:r>
      <w:permStart w:id="71" w:edGrp="everyone"/>
      <w:r>
        <w:rPr>
          <w:rFonts w:hint="eastAsia" w:ascii="宋体" w:hAnsi="宋体" w:eastAsia="宋体" w:cs="宋体"/>
          <w:b w:val="0"/>
          <w:bCs w:val="0"/>
          <w:color w:val="auto"/>
          <w:sz w:val="28"/>
          <w:szCs w:val="28"/>
          <w:u w:val="single"/>
          <w:lang w:val="en-US"/>
        </w:rPr>
        <w:t xml:space="preserve">    </w:t>
      </w:r>
      <w:permEnd w:id="7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jc w:val="left"/>
        <w:textAlignment w:val="auto"/>
        <w:outlineLvl w:val="9"/>
        <w:rPr>
          <w:rFonts w:hint="eastAsia" w:ascii="黑体" w:hAnsi="黑体" w:eastAsia="黑体" w:cs="黑体"/>
          <w:b/>
          <w:bCs/>
          <w:sz w:val="28"/>
          <w:szCs w:val="28"/>
        </w:rPr>
      </w:pPr>
      <w:r>
        <w:rPr>
          <w:rFonts w:hint="eastAsia" w:ascii="宋体" w:hAnsi="宋体" w:eastAsia="宋体" w:cs="宋体"/>
          <w:b/>
          <w:bCs/>
          <w:color w:val="auto"/>
          <w:sz w:val="28"/>
          <w:szCs w:val="28"/>
          <w:lang w:val="en-US" w:eastAsia="zh-CN"/>
        </w:rPr>
        <w:t>12.</w:t>
      </w:r>
      <w:r>
        <w:rPr>
          <w:rFonts w:hint="eastAsia" w:ascii="宋体" w:hAnsi="宋体" w:eastAsia="宋体" w:cs="宋体"/>
          <w:b/>
          <w:bCs/>
          <w:color w:val="auto"/>
          <w:sz w:val="28"/>
          <w:szCs w:val="28"/>
        </w:rPr>
        <w:t>5</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黑体" w:hAnsi="黑体" w:eastAsia="黑体" w:cs="黑体"/>
          <w:sz w:val="28"/>
          <w:szCs w:val="28"/>
          <w:lang w:val="en-US" w:eastAsia="zh-CN"/>
        </w:rPr>
      </w:pPr>
      <w:r>
        <w:rPr>
          <w:rFonts w:hint="default" w:ascii="黑体" w:hAnsi="黑体" w:eastAsia="黑体" w:cs="黑体"/>
          <w:sz w:val="28"/>
          <w:szCs w:val="28"/>
          <w:lang w:val="en-US" w:eastAsia="zh-CN"/>
        </w:rPr>
        <w:t>13.</w:t>
      </w:r>
      <w:r>
        <w:rPr>
          <w:rFonts w:hint="eastAsia" w:ascii="黑体" w:hAnsi="黑体" w:eastAsia="黑体" w:cs="黑体"/>
          <w:sz w:val="28"/>
          <w:szCs w:val="28"/>
          <w:lang w:val="en-US" w:eastAsia="zh-CN"/>
        </w:rPr>
        <w:t>保密义务</w:t>
      </w:r>
    </w:p>
    <w:p>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en-US" w:eastAsia="zh-CN"/>
        </w:rPr>
        <w:t>甲乙双方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如签署了《保密协议》的，则保密义务按《保密协议》约定执行</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zh-CN"/>
        </w:rPr>
      </w:pPr>
      <w:r>
        <w:rPr>
          <w:rFonts w:hint="default" w:ascii="宋体" w:hAnsi="宋体"/>
          <w:sz w:val="28"/>
          <w:szCs w:val="28"/>
          <w:lang w:val="en-US" w:eastAsia="zh-CN"/>
        </w:rPr>
        <w:t>13.1</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的各方</w:t>
      </w:r>
      <w:r>
        <w:rPr>
          <w:rFonts w:hint="eastAsia" w:ascii="宋体" w:hAnsi="宋体" w:cs="宋体"/>
          <w:sz w:val="28"/>
          <w:szCs w:val="28"/>
          <w:lang w:val="zh-CN"/>
        </w:rPr>
        <w:t>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各方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cs="宋体"/>
          <w:sz w:val="28"/>
          <w:szCs w:val="28"/>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13.2</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各方</w:t>
      </w:r>
      <w:r>
        <w:rPr>
          <w:rFonts w:hint="eastAsia" w:ascii="宋体" w:hAnsi="宋体" w:cs="宋体"/>
          <w:sz w:val="28"/>
          <w:szCs w:val="28"/>
          <w:lang w:val="zh-CN"/>
        </w:rPr>
        <w:t>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13.3</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各方</w:t>
      </w:r>
      <w:r>
        <w:rPr>
          <w:rFonts w:hint="eastAsia" w:ascii="宋体" w:hAnsi="宋体" w:cs="宋体"/>
          <w:sz w:val="28"/>
          <w:szCs w:val="28"/>
          <w:lang w:val="zh-CN"/>
        </w:rPr>
        <w:t>书面声明放弃该保密权利之日止。</w:t>
      </w:r>
    </w:p>
    <w:p>
      <w:pPr>
        <w:pageBreakBefore w:val="0"/>
        <w:shd w:val="clear"/>
        <w:kinsoku/>
        <w:wordWrap/>
        <w:overflowPunct/>
        <w:topLinePunct w:val="0"/>
        <w:bidi w:val="0"/>
        <w:adjustRightInd/>
        <w:snapToGrid/>
        <w:spacing w:line="360" w:lineRule="auto"/>
        <w:ind w:firstLine="560"/>
        <w:rPr>
          <w:rFonts w:hint="eastAsia" w:ascii="宋体" w:hAnsi="宋体" w:cs="宋体"/>
          <w:sz w:val="28"/>
          <w:szCs w:val="28"/>
          <w:lang w:val="zh-CN"/>
        </w:rPr>
      </w:pPr>
      <w:r>
        <w:rPr>
          <w:rFonts w:hint="default" w:ascii="宋体" w:hAnsi="宋体"/>
          <w:sz w:val="28"/>
          <w:szCs w:val="28"/>
          <w:lang w:val="en-US" w:eastAsia="zh-CN"/>
        </w:rPr>
        <w:t>13.4</w:t>
      </w:r>
      <w:r>
        <w:rPr>
          <w:rFonts w:hint="eastAsia" w:ascii="宋体" w:hAnsi="宋体" w:cs="宋体"/>
          <w:sz w:val="28"/>
          <w:szCs w:val="28"/>
          <w:lang w:val="zh-CN"/>
        </w:rPr>
        <w:t>泄密责任：</w:t>
      </w:r>
    </w:p>
    <w:p>
      <w:pPr>
        <w:pageBreakBefore w:val="0"/>
        <w:shd w:val="clear"/>
        <w:kinsoku/>
        <w:wordWrap/>
        <w:overflowPunct/>
        <w:topLinePunct w:val="0"/>
        <w:bidi w:val="0"/>
        <w:adjustRightInd/>
        <w:snapToGrid/>
        <w:spacing w:line="360" w:lineRule="auto"/>
        <w:ind w:firstLine="560"/>
        <w:rPr>
          <w:rFonts w:hint="default" w:ascii="宋体" w:hAnsi="宋体" w:cs="宋体" w:eastAsiaTheme="minorEastAsia"/>
          <w:sz w:val="28"/>
          <w:szCs w:val="28"/>
          <w:lang w:val="en-US" w:eastAsia="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任何一方不得将保密内容透露给第三方，不得允许任何第三方使用保密内容，亦不得将保密内容用于与履行本合同无关的其他目的；否则，按照</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984351026"/>
          <w:placeholder>
            <w:docPart w:val="{32d5047f-f3ea-43c9-97c5-05c334172346}"/>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sz w:val="28"/>
              <w:szCs w:val="28"/>
            </w:rPr>
            <w:t>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632638698"/>
              <w:placeholder>
                <w:docPart w:val="{1b9b5baa-b00a-4dae-913b-29c331104ac6}"/>
              </w:placeholder>
              <w:text/>
            </w:sdtPr>
            <w:sdtEndPr>
              <w:rPr>
                <w:rFonts w:hint="eastAsia" w:asciiTheme="minorHAnsi" w:hAnsiTheme="minorHAnsi" w:eastAsiaTheme="minorEastAsia" w:cstheme="minorBidi"/>
                <w:kern w:val="2"/>
                <w:sz w:val="28"/>
                <w:szCs w:val="36"/>
                <w:lang w:val="en-US" w:eastAsia="zh-CN" w:bidi="ar-SA"/>
              </w:rPr>
            </w:sdtEndPr>
            <w:sdtContent>
              <w:permStart w:id="72" w:edGrp="everyone"/>
              <w:r>
                <w:rPr>
                  <w:rFonts w:hint="eastAsia" w:cstheme="minorBidi"/>
                  <w:kern w:val="2"/>
                  <w:sz w:val="28"/>
                  <w:szCs w:val="36"/>
                  <w:u w:val="single"/>
                  <w:lang w:val="en-US" w:eastAsia="zh-CN" w:bidi="ar-SA"/>
                </w:rPr>
                <w:t xml:space="preserve">     </w:t>
              </w:r>
              <w:permEnd w:id="72"/>
            </w:sdtContent>
          </w:sdt>
          <w:r>
            <w:rPr>
              <w:rFonts w:hint="eastAsia" w:ascii="宋体" w:hAnsi="宋体"/>
              <w:sz w:val="28"/>
              <w:szCs w:val="28"/>
            </w:rPr>
            <w:t>%</w:t>
          </w:r>
        </w:sdtContent>
      </w:sdt>
      <w:r>
        <w:rPr>
          <w:rFonts w:hint="eastAsia" w:ascii="宋体" w:hAnsi="宋体" w:eastAsia="宋体" w:cs="宋体"/>
          <w:kern w:val="2"/>
          <w:sz w:val="28"/>
          <w:szCs w:val="36"/>
          <w:lang w:val="en-US" w:eastAsia="zh-CN" w:bidi="ar-SA"/>
        </w:rPr>
        <w:t>的标准</w:t>
      </w:r>
      <w:r>
        <w:rPr>
          <w:rFonts w:hint="eastAsia" w:ascii="宋体" w:hAnsi="宋体"/>
          <w:color w:val="auto"/>
          <w:sz w:val="28"/>
          <w:szCs w:val="28"/>
        </w:rPr>
        <w:t>向</w:t>
      </w:r>
      <w:r>
        <w:rPr>
          <w:rFonts w:hint="eastAsia" w:ascii="宋体" w:hAnsi="宋体"/>
          <w:color w:val="auto"/>
          <w:sz w:val="28"/>
          <w:szCs w:val="28"/>
          <w:lang w:val="en-US" w:eastAsia="zh-CN"/>
        </w:rPr>
        <w:t>守约</w:t>
      </w:r>
      <w:r>
        <w:rPr>
          <w:rFonts w:hint="eastAsia" w:ascii="宋体" w:hAnsi="宋体"/>
          <w:color w:val="auto"/>
          <w:sz w:val="28"/>
          <w:szCs w:val="28"/>
        </w:rPr>
        <w:t>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宋体" w:hAnsi="宋体" w:cs="宋体"/>
          <w:sz w:val="28"/>
          <w:szCs w:val="28"/>
          <w:lang w:val="zh-CN"/>
        </w:rPr>
        <w:t>（</w:t>
      </w:r>
      <w:r>
        <w:rPr>
          <w:rFonts w:hint="eastAsia" w:ascii="宋体" w:hAnsi="宋体" w:cs="宋体"/>
          <w:sz w:val="28"/>
          <w:szCs w:val="28"/>
          <w:lang w:val="en-US" w:eastAsia="zh-CN"/>
        </w:rPr>
        <w:t>2</w:t>
      </w:r>
      <w:r>
        <w:rPr>
          <w:rFonts w:hint="eastAsia" w:ascii="宋体" w:hAnsi="宋体" w:cs="宋体"/>
          <w:sz w:val="28"/>
          <w:szCs w:val="28"/>
          <w:lang w:val="zh-CN"/>
        </w:rPr>
        <w:t>）</w:t>
      </w:r>
      <w:r>
        <w:rPr>
          <w:rFonts w:hint="eastAsia" w:ascii="宋体" w:hAnsi="宋体" w:eastAsia="宋体" w:cs="宋体"/>
          <w:sz w:val="28"/>
          <w:szCs w:val="28"/>
          <w:lang w:val="en-US" w:eastAsia="zh-CN"/>
        </w:rPr>
        <w:t>本合同项下项目结束后或合同解除后5日内</w:t>
      </w:r>
      <w:r>
        <w:rPr>
          <w:rFonts w:hint="default" w:ascii="宋体" w:hAnsi="宋体" w:eastAsia="宋体" w:cs="宋体"/>
          <w:sz w:val="28"/>
          <w:szCs w:val="28"/>
          <w:lang w:val="en-US" w:eastAsia="zh-CN"/>
        </w:rPr>
        <w:t>，因履行本合同而</w:t>
      </w:r>
      <w:bookmarkStart w:id="1" w:name="_GoBack"/>
      <w:bookmarkEnd w:id="1"/>
      <w:r>
        <w:rPr>
          <w:rFonts w:hint="default" w:ascii="宋体" w:hAnsi="宋体" w:eastAsia="宋体" w:cs="宋体"/>
          <w:sz w:val="28"/>
          <w:szCs w:val="28"/>
          <w:lang w:val="en-US" w:eastAsia="zh-CN"/>
        </w:rPr>
        <w:t>接收/收集各方资料的，资料接收方应将全部</w:t>
      </w:r>
      <w:r>
        <w:rPr>
          <w:rFonts w:hint="eastAsia" w:ascii="宋体" w:hAnsi="宋体" w:eastAsia="宋体" w:cs="宋体"/>
          <w:sz w:val="28"/>
          <w:szCs w:val="28"/>
          <w:lang w:val="en-US" w:eastAsia="zh-CN"/>
        </w:rPr>
        <w:t>资料原路返还提供方，或经提供方</w:t>
      </w:r>
      <w:r>
        <w:rPr>
          <w:rFonts w:hint="eastAsia" w:ascii="宋体" w:hAnsi="宋体" w:eastAsia="宋体" w:cs="宋体"/>
          <w:color w:val="auto"/>
          <w:sz w:val="28"/>
          <w:szCs w:val="28"/>
          <w:lang w:val="en-US" w:eastAsia="zh-CN"/>
        </w:rPr>
        <w:t>同意后将相关资料全部销毁，</w:t>
      </w:r>
      <w:r>
        <w:rPr>
          <w:rFonts w:hint="default" w:ascii="宋体" w:hAnsi="宋体" w:eastAsia="宋体" w:cs="宋体"/>
          <w:color w:val="auto"/>
          <w:sz w:val="28"/>
          <w:szCs w:val="28"/>
          <w:lang w:val="en-US" w:eastAsia="zh-CN"/>
        </w:rPr>
        <w:t>不得留存。</w:t>
      </w:r>
      <w:r>
        <w:rPr>
          <w:rFonts w:hint="eastAsia" w:ascii="宋体" w:hAnsi="宋体" w:eastAsia="宋体" w:cs="宋体"/>
          <w:sz w:val="28"/>
          <w:szCs w:val="28"/>
          <w:lang w:val="en-US" w:eastAsia="zh-CN"/>
        </w:rPr>
        <w:t>任何一方</w:t>
      </w:r>
      <w:r>
        <w:rPr>
          <w:rFonts w:hint="eastAsia" w:ascii="宋体" w:hAnsi="宋体" w:eastAsia="宋体" w:cs="宋体"/>
          <w:color w:val="auto"/>
          <w:sz w:val="28"/>
          <w:szCs w:val="28"/>
          <w:lang w:val="en-US" w:eastAsia="zh-CN"/>
        </w:rPr>
        <w:t>怠于履行资料退还、销毁义务或</w:t>
      </w:r>
      <w:r>
        <w:rPr>
          <w:rFonts w:hint="eastAsia" w:ascii="宋体" w:hAnsi="宋体" w:eastAsia="宋体" w:cs="宋体"/>
          <w:sz w:val="28"/>
          <w:szCs w:val="28"/>
        </w:rPr>
        <w:t>违反本合同项下</w:t>
      </w:r>
      <w:r>
        <w:rPr>
          <w:rFonts w:hint="eastAsia" w:ascii="宋体" w:hAnsi="宋体" w:eastAsia="宋体" w:cs="宋体"/>
          <w:sz w:val="28"/>
          <w:szCs w:val="28"/>
          <w:lang w:val="en-US" w:eastAsia="zh-CN"/>
        </w:rPr>
        <w:t>其他</w:t>
      </w:r>
      <w:r>
        <w:rPr>
          <w:rFonts w:hint="eastAsia" w:ascii="宋体" w:hAnsi="宋体" w:eastAsia="宋体" w:cs="宋体"/>
          <w:sz w:val="28"/>
          <w:szCs w:val="28"/>
        </w:rPr>
        <w:t>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73"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915897385"/>
          <w:placeholder>
            <w:docPart w:val="{1ac17268-f77a-420e-97ec-93a96b4fb9b5}"/>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73"/>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黑体" w:hAnsi="黑体" w:eastAsia="黑体" w:cs="黑体"/>
          <w:sz w:val="28"/>
          <w:szCs w:val="28"/>
          <w:lang w:val="en-US"/>
        </w:rPr>
        <w:t>14.</w:t>
      </w:r>
      <w:r>
        <w:rPr>
          <w:rFonts w:hint="eastAsia" w:ascii="黑体" w:hAnsi="黑体" w:eastAsia="黑体" w:cs="黑体"/>
          <w:sz w:val="28"/>
          <w:szCs w:val="28"/>
        </w:rPr>
        <w:t>争议解决</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5</w:t>
      </w:r>
      <w:r>
        <w:rPr>
          <w:rFonts w:hint="eastAsia" w:ascii="黑体" w:hAnsi="黑体" w:eastAsia="黑体" w:cs="黑体"/>
          <w:sz w:val="28"/>
          <w:szCs w:val="28"/>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5</w:t>
      </w:r>
      <w:r>
        <w:rPr>
          <w:rFonts w:hint="eastAsia" w:ascii="宋体" w:hAnsi="宋体" w:eastAsia="宋体" w:cs="宋体"/>
          <w:kern w:val="0"/>
          <w:sz w:val="28"/>
          <w:szCs w:val="28"/>
          <w:lang w:val="en-US" w:eastAsia="zh-CN"/>
        </w:rPr>
        <w:t>.1各方确定的其他约定为：</w:t>
      </w:r>
      <w:sdt>
        <w:sdtPr>
          <w:rPr>
            <w:rFonts w:hint="eastAsia" w:ascii="宋体" w:hAnsi="宋体" w:eastAsia="宋体" w:cs="宋体"/>
            <w:color w:val="C00000"/>
            <w:kern w:val="2"/>
            <w:sz w:val="28"/>
            <w:szCs w:val="28"/>
            <w:u w:val="none"/>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lang w:val="en-US" w:eastAsia="zh-CN" w:bidi="ar-SA"/>
          </w:rPr>
        </w:sdtEndPr>
        <w:sdtContent>
          <w:permStart w:id="74" w:edGrp="everyone"/>
          <w:r>
            <w:rPr>
              <w:rFonts w:hint="eastAsia" w:ascii="宋体" w:hAnsi="宋体" w:eastAsia="宋体" w:cs="宋体"/>
              <w:color w:val="auto"/>
              <w:sz w:val="28"/>
              <w:szCs w:val="28"/>
              <w:u w:val="single"/>
              <w:lang w:val="en-US" w:eastAsia="zh-CN"/>
            </w:rPr>
            <w:t xml:space="preserve">     </w:t>
          </w:r>
          <w:permEnd w:id="7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5</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6</w:t>
      </w:r>
      <w:r>
        <w:rPr>
          <w:rFonts w:hint="eastAsia" w:ascii="黑体" w:hAnsi="黑体" w:eastAsia="黑体" w:cs="黑体"/>
          <w:sz w:val="28"/>
          <w:szCs w:val="28"/>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w:t>
      </w:r>
      <w:r>
        <w:rPr>
          <w:rFonts w:hint="eastAsia" w:asciiTheme="minorEastAsia" w:hAnsiTheme="minorEastAsia"/>
          <w:sz w:val="28"/>
          <w:szCs w:val="28"/>
          <w:lang w:val="en-US" w:eastAsia="zh-CN"/>
        </w:rPr>
        <w:t>各方法定代表人</w:t>
      </w:r>
      <w:r>
        <w:rPr>
          <w:rFonts w:hint="eastAsia" w:asciiTheme="minorEastAsia" w:hAnsiTheme="minorEastAsia" w:cstheme="minorEastAsia"/>
          <w:color w:val="auto"/>
          <w:sz w:val="28"/>
          <w:szCs w:val="28"/>
          <w:lang w:eastAsia="zh-CN"/>
        </w:rPr>
        <w:t>（负责人）</w:t>
      </w:r>
      <w:r>
        <w:rPr>
          <w:rFonts w:hint="eastAsia" w:asciiTheme="minorEastAsia" w:hAnsiTheme="minorEastAsia"/>
          <w:sz w:val="28"/>
          <w:szCs w:val="28"/>
          <w:lang w:val="en-US" w:eastAsia="zh-CN"/>
        </w:rPr>
        <w:t>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.2本合同附件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75" w:edGrp="everyone"/>
          <w:r>
            <w:rPr>
              <w:rFonts w:hint="eastAsia" w:asciiTheme="minorEastAsia" w:hAnsiTheme="minorEastAsia" w:eastAsiaTheme="minorEastAsia" w:cstheme="minorEastAsia"/>
              <w:sz w:val="28"/>
              <w:szCs w:val="28"/>
              <w:u w:val="single"/>
              <w:lang w:val="en-US" w:eastAsia="zh-CN"/>
            </w:rPr>
            <w:t xml:space="preserve">      </w:t>
          </w:r>
          <w:permEnd w:id="75"/>
        </w:sdtContent>
      </w:sdt>
      <w:r>
        <w:rPr>
          <w:rFonts w:hint="eastAsia" w:cs="宋体" w:asciiTheme="minorEastAsia" w:hAnsiTheme="minorEastAsia" w:eastAsiaTheme="minorEastAsia"/>
          <w:color w:val="auto"/>
          <w:sz w:val="28"/>
          <w:szCs w:val="28"/>
          <w:lang w:val="en-US" w:eastAsia="zh-CN"/>
        </w:rPr>
        <w:t>，</w:t>
      </w:r>
      <w:r>
        <w:rPr>
          <w:rFonts w:hint="eastAsia" w:asciiTheme="minorEastAsia" w:hAnsiTheme="minorEastAsia" w:eastAsiaTheme="minorEastAsia" w:cstheme="minorEastAsia"/>
          <w:sz w:val="28"/>
          <w:szCs w:val="28"/>
        </w:rPr>
        <w:t>均为合同组成部分，具有与本合同同等法律效力。</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kern w:val="2"/>
            <w:sz w:val="28"/>
            <w:szCs w:val="36"/>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kern w:val="2"/>
            <w:sz w:val="28"/>
            <w:szCs w:val="36"/>
            <w:lang w:val="en-US" w:eastAsia="zh-CN" w:bidi="ar-SA"/>
          </w:rPr>
        </w:sdtEndPr>
        <w:sdtContent>
          <w:permStart w:id="76" w:edGrp="everyone"/>
          <w:r>
            <w:rPr>
              <w:rFonts w:hint="eastAsia" w:ascii="宋体" w:hAnsi="宋体" w:eastAsia="宋体" w:cs="宋体"/>
              <w:kern w:val="2"/>
              <w:sz w:val="28"/>
              <w:szCs w:val="36"/>
              <w:u w:val="single"/>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kern w:val="2"/>
            <w:sz w:val="28"/>
            <w:szCs w:val="36"/>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kern w:val="2"/>
            <w:sz w:val="28"/>
            <w:szCs w:val="36"/>
            <w:u w:val="single"/>
            <w:lang w:val="en-US" w:eastAsia="zh-CN" w:bidi="ar-SA"/>
          </w:rPr>
        </w:sdtEndPr>
        <w:sdtContent>
          <w:permStart w:id="77" w:edGrp="everyone"/>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 xml:space="preserve"> </w:t>
          </w:r>
          <w:r>
            <w:rPr>
              <w:rFonts w:hint="eastAsia" w:ascii="宋体" w:hAnsi="宋体" w:eastAsia="宋体" w:cs="宋体"/>
              <w:kern w:val="2"/>
              <w:sz w:val="28"/>
              <w:szCs w:val="36"/>
              <w:u w:val="single"/>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kern w:val="2"/>
            <w:sz w:val="28"/>
            <w:szCs w:val="36"/>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kern w:val="2"/>
            <w:sz w:val="28"/>
            <w:szCs w:val="36"/>
            <w:lang w:val="en-US" w:eastAsia="zh-CN" w:bidi="ar-SA"/>
          </w:rPr>
        </w:sdtEndPr>
        <w:sdtContent>
          <w:permStart w:id="78" w:edGrp="everyone"/>
          <w:r>
            <w:rPr>
              <w:rFonts w:hint="eastAsia" w:ascii="宋体" w:hAnsi="宋体" w:eastAsia="宋体" w:cs="宋体"/>
              <w:kern w:val="2"/>
              <w:sz w:val="28"/>
              <w:szCs w:val="36"/>
              <w:u w:val="single"/>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（以下无正文）</w:t>
      </w:r>
      <w:r>
        <w:rPr>
          <w:rFonts w:hint="eastAsia" w:asciiTheme="minorEastAsia" w:hAnsiTheme="minorEastAsia" w:eastAsiaTheme="minorEastAsia" w:cstheme="minorEastAsia"/>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lang w:val="en-US" w:eastAsia="zh-CN"/>
            </w:rPr>
            <w:t xml:space="preserve">      </w:t>
          </w:r>
          <w:permEnd w:id="8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ermStart w:id="82" w:edGrp="everyone"/>
      <w:r>
        <w:rPr>
          <w:rFonts w:hint="default" w:asciiTheme="minorEastAsia" w:hAnsiTheme="minorEastAsia" w:eastAsiaTheme="minorEastAsia" w:cstheme="minorEastAsia"/>
          <w:color w:val="auto"/>
          <w:sz w:val="28"/>
          <w:szCs w:val="28"/>
          <w:u w:val="none"/>
          <w:shd w:val="clear" w:color="auto" w:fill="auto"/>
          <w:lang w:val="en-US"/>
        </w:rPr>
        <w:t xml:space="preserve">          </w:t>
      </w:r>
      <w:permEnd w:id="82"/>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default" w:asciiTheme="minorEastAsia" w:hAnsiTheme="minorEastAsia" w:eastAsiaTheme="minorEastAsia" w:cstheme="minorEastAsia"/>
          <w:color w:val="auto"/>
          <w:sz w:val="28"/>
          <w:szCs w:val="28"/>
          <w:lang w:val="en-US"/>
        </w:rPr>
      </w:pPr>
      <w:r>
        <w:rPr>
          <w:rFonts w:hint="default" w:asciiTheme="minorEastAsia" w:hAnsiTheme="minorEastAsia" w:eastAsiaTheme="minorEastAsia" w:cstheme="minorEastAsia"/>
          <w:color w:val="auto"/>
          <w:sz w:val="28"/>
          <w:szCs w:val="28"/>
          <w:lang w:val="en-US"/>
        </w:rPr>
        <w:t xml:space="preserve">        </w:t>
      </w:r>
    </w:p>
    <w:p>
      <w:pPr>
        <w:rPr>
          <w:rFonts w:asciiTheme="minorEastAsia" w:hAnsiTheme="minorEastAsia"/>
          <w:b/>
          <w:sz w:val="28"/>
          <w:szCs w:val="28"/>
        </w:rPr>
      </w:pPr>
      <w:r>
        <w:rPr>
          <w:rFonts w:asciiTheme="minorEastAsia" w:hAnsiTheme="minorEastAsia"/>
          <w:b/>
          <w:sz w:val="28"/>
          <w:szCs w:val="28"/>
        </w:rPr>
        <w:br w:type="page"/>
      </w:r>
    </w:p>
    <w:p>
      <w:pPr>
        <w:jc w:val="both"/>
        <w:rPr>
          <w:rFonts w:asciiTheme="minorEastAsia" w:hAnsiTheme="minorEastAsia"/>
          <w:b/>
          <w:bCs/>
          <w:sz w:val="30"/>
          <w:szCs w:val="30"/>
        </w:rPr>
      </w:pPr>
      <w:permStart w:id="83" w:edGrp="everyone"/>
      <w:r>
        <w:rPr>
          <w:rFonts w:hint="eastAsia" w:asciiTheme="minorEastAsia" w:hAnsiTheme="minorEastAsia" w:eastAsiaTheme="minorEastAsia" w:cstheme="minorEastAsia"/>
          <w:b/>
          <w:bCs/>
          <w:sz w:val="28"/>
          <w:szCs w:val="28"/>
        </w:rPr>
        <w:t>附件1《房屋设施、物品清单》</w:t>
      </w:r>
      <w:permEnd w:id="83"/>
    </w:p>
    <w:sectPr>
      <w:footerReference r:id="rId3" w:type="default"/>
      <w:pgSz w:w="11906" w:h="16838"/>
      <w:pgMar w:top="1440" w:right="1800" w:bottom="1440" w:left="1800" w:header="851" w:footer="992" w:gutter="0"/>
      <w:paperSrc/>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9924D42"/>
    <w:rsid w:val="3ACE7553"/>
    <w:rsid w:val="3DB60222"/>
    <w:rsid w:val="3E076192"/>
    <w:rsid w:val="3ED03080"/>
    <w:rsid w:val="3F4465FC"/>
    <w:rsid w:val="3FF73B50"/>
    <w:rsid w:val="40566B41"/>
    <w:rsid w:val="41E74B75"/>
    <w:rsid w:val="441C0938"/>
    <w:rsid w:val="45001C7F"/>
    <w:rsid w:val="48B06F92"/>
    <w:rsid w:val="48DB067C"/>
    <w:rsid w:val="498D2A63"/>
    <w:rsid w:val="4CF36CF6"/>
    <w:rsid w:val="4E6A6009"/>
    <w:rsid w:val="4E6D18D3"/>
    <w:rsid w:val="52190727"/>
    <w:rsid w:val="56BB3BD5"/>
    <w:rsid w:val="574A0B59"/>
    <w:rsid w:val="586A3653"/>
    <w:rsid w:val="597516C8"/>
    <w:rsid w:val="5BA30514"/>
    <w:rsid w:val="5CD98E41"/>
    <w:rsid w:val="5DF7AACB"/>
    <w:rsid w:val="5EB371C5"/>
    <w:rsid w:val="5F8D075B"/>
    <w:rsid w:val="61E6543A"/>
    <w:rsid w:val="62FD1A9F"/>
    <w:rsid w:val="637C4CF6"/>
    <w:rsid w:val="652D11FB"/>
    <w:rsid w:val="6548306B"/>
    <w:rsid w:val="664439C1"/>
    <w:rsid w:val="67253222"/>
    <w:rsid w:val="674FF946"/>
    <w:rsid w:val="69115860"/>
    <w:rsid w:val="6C3729B7"/>
    <w:rsid w:val="6EFF4230"/>
    <w:rsid w:val="70384670"/>
    <w:rsid w:val="71ED10EB"/>
    <w:rsid w:val="71F15613"/>
    <w:rsid w:val="73815A2A"/>
    <w:rsid w:val="740116AD"/>
    <w:rsid w:val="74BC488E"/>
    <w:rsid w:val="75C86065"/>
    <w:rsid w:val="79056626"/>
    <w:rsid w:val="791034EA"/>
    <w:rsid w:val="7AFA4FF2"/>
    <w:rsid w:val="7B8462F4"/>
    <w:rsid w:val="7D7428E1"/>
    <w:rsid w:val="BDFF9335"/>
    <w:rsid w:val="DB97BF6E"/>
    <w:rsid w:val="FEBBF3CC"/>
    <w:rsid w:val="FFCD33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a218401-a5dd-4e9a-b929-90cc3d57458b}"/>
        <w:style w:val=""/>
        <w:category>
          <w:name w:val="常规"/>
          <w:gallery w:val="placeholder"/>
        </w:category>
        <w:types>
          <w:type w:val="bbPlcHdr"/>
        </w:types>
        <w:behaviors>
          <w:behavior w:val="content"/>
        </w:behaviors>
        <w:description w:val=""/>
        <w:guid w:val="{ea218401-a5dd-4e9a-b929-90cc3d57458b}"/>
      </w:docPartPr>
      <w:docPartBody>
        <w:p>
          <w:r>
            <w:rPr>
              <w:color w:val="808080"/>
            </w:rPr>
            <w:t>单击此处输入文字。</w:t>
          </w:r>
        </w:p>
      </w:docPartBody>
    </w:docPart>
    <w:docPart>
      <w:docPartPr>
        <w:name w:val="{ac94f57a-7124-4cc2-9f56-2a30bfb1051b}"/>
        <w:style w:val=""/>
        <w:category>
          <w:name w:val="常规"/>
          <w:gallery w:val="placeholder"/>
        </w:category>
        <w:types>
          <w:type w:val="bbPlcHdr"/>
        </w:types>
        <w:behaviors>
          <w:behavior w:val="content"/>
        </w:behaviors>
        <w:description w:val=""/>
        <w:guid w:val="{ac94f57a-7124-4cc2-9f56-2a30bfb1051b}"/>
      </w:docPartPr>
      <w:docPartBody>
        <w:p>
          <w:r>
            <w:rPr>
              <w:color w:val="808080"/>
            </w:rPr>
            <w:t>单击此处输入文字。</w:t>
          </w:r>
        </w:p>
      </w:docPartBody>
    </w:docPart>
    <w:docPart>
      <w:docPartPr>
        <w:name w:val="{864888a7-a913-4e9d-bcc1-7e4615bd19f4}"/>
        <w:style w:val=""/>
        <w:category>
          <w:name w:val="常规"/>
          <w:gallery w:val="placeholder"/>
        </w:category>
        <w:types>
          <w:type w:val="bbPlcHdr"/>
        </w:types>
        <w:behaviors>
          <w:behavior w:val="content"/>
        </w:behaviors>
        <w:description w:val=""/>
        <w:guid w:val="{864888a7-a913-4e9d-bcc1-7e4615bd19f4}"/>
      </w:docPartPr>
      <w:docPartBody>
        <w:p>
          <w:r>
            <w:rPr>
              <w:color w:val="808080"/>
            </w:rPr>
            <w:t>单击此处输入文字。</w:t>
          </w:r>
        </w:p>
      </w:docPartBody>
    </w:docPart>
    <w:docPart>
      <w:docPartPr>
        <w:name w:val="{c7dec839-b654-4e2a-8805-79237078d02c}"/>
        <w:style w:val=""/>
        <w:category>
          <w:name w:val="常规"/>
          <w:gallery w:val="placeholder"/>
        </w:category>
        <w:types>
          <w:type w:val="bbPlcHdr"/>
        </w:types>
        <w:behaviors>
          <w:behavior w:val="content"/>
        </w:behaviors>
        <w:description w:val=""/>
        <w:guid w:val="{c7dec839-b654-4e2a-8805-79237078d02c}"/>
      </w:docPartPr>
      <w:docPartBody>
        <w:p>
          <w:r>
            <w:rPr>
              <w:color w:val="808080"/>
            </w:rPr>
            <w:t>单击此处输入文字。</w:t>
          </w:r>
        </w:p>
      </w:docPartBody>
    </w:docPart>
    <w:docPart>
      <w:docPartPr>
        <w:name w:val="{4de7fd25-c49f-4327-8117-7b961d87fe19}"/>
        <w:style w:val=""/>
        <w:category>
          <w:name w:val="常规"/>
          <w:gallery w:val="placeholder"/>
        </w:category>
        <w:types>
          <w:type w:val="bbPlcHdr"/>
        </w:types>
        <w:behaviors>
          <w:behavior w:val="content"/>
        </w:behaviors>
        <w:description w:val=""/>
        <w:guid w:val="{4de7fd25-c49f-4327-8117-7b961d87fe19}"/>
      </w:docPartPr>
      <w:docPartBody>
        <w:p>
          <w:r>
            <w:rPr>
              <w:color w:val="808080"/>
            </w:rPr>
            <w:t>单击此处输入文字。</w:t>
          </w:r>
        </w:p>
      </w:docPartBody>
    </w:docPart>
    <w:docPart>
      <w:docPartPr>
        <w:name w:val="{427631d1-71e7-46c7-8ee3-8361b29bc058}"/>
        <w:style w:val=""/>
        <w:category>
          <w:name w:val="常规"/>
          <w:gallery w:val="placeholder"/>
        </w:category>
        <w:types>
          <w:type w:val="bbPlcHdr"/>
        </w:types>
        <w:behaviors>
          <w:behavior w:val="content"/>
        </w:behaviors>
        <w:description w:val=""/>
        <w:guid w:val="{427631d1-71e7-46c7-8ee3-8361b29bc058}"/>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e59bd32e-098e-438e-902d-99a5d0e04d37}"/>
        <w:style w:val=""/>
        <w:category>
          <w:name w:val="常规"/>
          <w:gallery w:val="placeholder"/>
        </w:category>
        <w:types>
          <w:type w:val="bbPlcHdr"/>
        </w:types>
        <w:behaviors>
          <w:behavior w:val="content"/>
        </w:behaviors>
        <w:description w:val=""/>
        <w:guid w:val="{e59bd32e-098e-438e-902d-99a5d0e04d37}"/>
      </w:docPartPr>
      <w:docPartBody>
        <w:p>
          <w:r>
            <w:rPr>
              <w:color w:val="808080"/>
            </w:rPr>
            <w:t>单击此处输入文字。</w:t>
          </w:r>
        </w:p>
      </w:docPartBody>
    </w:docPart>
    <w:docPart>
      <w:docPartPr>
        <w:name w:val="{3b7a7855-0296-458f-96df-8b7f3c27b643}"/>
        <w:style w:val=""/>
        <w:category>
          <w:name w:val="常规"/>
          <w:gallery w:val="placeholder"/>
        </w:category>
        <w:types>
          <w:type w:val="bbPlcHdr"/>
        </w:types>
        <w:behaviors>
          <w:behavior w:val="content"/>
        </w:behaviors>
        <w:description w:val=""/>
        <w:guid w:val="{3b7a7855-0296-458f-96df-8b7f3c27b643}"/>
      </w:docPartPr>
      <w:docPartBody>
        <w:p>
          <w:r>
            <w:rPr>
              <w:color w:val="808080"/>
            </w:rPr>
            <w:t>单击此处输入文字。</w:t>
          </w:r>
        </w:p>
      </w:docPartBody>
    </w:docPart>
    <w:docPart>
      <w:docPartPr>
        <w:name w:val="{1a0d8aae-6390-47ef-950e-ad4f2b074965}"/>
        <w:style w:val=""/>
        <w:category>
          <w:name w:val="常规"/>
          <w:gallery w:val="placeholder"/>
        </w:category>
        <w:types>
          <w:type w:val="bbPlcHdr"/>
        </w:types>
        <w:behaviors>
          <w:behavior w:val="content"/>
        </w:behaviors>
        <w:description w:val=""/>
        <w:guid w:val="{1a0d8aae-6390-47ef-950e-ad4f2b074965}"/>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1ac17268-f77a-420e-97ec-93a96b4fb9b5}"/>
        <w:style w:val=""/>
        <w:category>
          <w:name w:val="常规"/>
          <w:gallery w:val="placeholder"/>
        </w:category>
        <w:types>
          <w:type w:val="bbPlcHdr"/>
        </w:types>
        <w:behaviors>
          <w:behavior w:val="content"/>
        </w:behaviors>
        <w:description w:val=""/>
        <w:guid w:val="{1ac17268-f77a-420e-97ec-93a96b4fb9b5}"/>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r>
            <w:rPr>
              <w:color w:val="808080"/>
            </w:rPr>
            <w:t>单击此处输入文字。</w:t>
          </w:r>
        </w:p>
      </w:docPartBody>
    </w:docPart>
    <w:docPart>
      <w:docPartPr>
        <w:name w:val="{32d5047f-f3ea-43c9-97c5-05c334172346}"/>
        <w:style w:val=""/>
        <w:category>
          <w:name w:val="常规"/>
          <w:gallery w:val="placeholder"/>
        </w:category>
        <w:types>
          <w:type w:val="bbPlcHdr"/>
        </w:types>
        <w:behaviors>
          <w:behavior w:val="content"/>
        </w:behaviors>
        <w:description w:val=""/>
        <w:guid w:val="{32d5047f-f3ea-43c9-97c5-05c334172346}"/>
      </w:docPartPr>
      <w:docPartBody>
        <w:p>
          <w:r>
            <w:rPr>
              <w:color w:val="808080"/>
            </w:rPr>
            <w:t>单击此处输入文字。</w:t>
          </w:r>
        </w:p>
      </w:docPartBody>
    </w:docPart>
    <w:docPart>
      <w:docPartPr>
        <w:name w:val="{1b9b5baa-b00a-4dae-913b-29c331104ac6}"/>
        <w:style w:val=""/>
        <w:category>
          <w:name w:val="常规"/>
          <w:gallery w:val="placeholder"/>
        </w:category>
        <w:types>
          <w:type w:val="bbPlcHdr"/>
        </w:types>
        <w:behaviors>
          <w:behavior w:val="content"/>
        </w:behaviors>
        <w:description w:val=""/>
        <w:guid w:val="{1b9b5baa-b00a-4dae-913b-29c331104ac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Pages>
  <Words>934</Words>
  <Characters>5324</Characters>
  <Lines>44</Lines>
  <Paragraphs>12</Paragraphs>
  <TotalTime>0</TotalTime>
  <ScaleCrop>false</ScaleCrop>
  <LinksUpToDate>false</LinksUpToDate>
  <CharactersWithSpaces>6246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2016-12-13T15:06:00Z</dcterms:created>
  <dc:creator>administrator</dc:creator>
  <cp:lastModifiedBy>4FC010648FB54F7A97C4E43315B2EFCF</cp:lastModifiedBy>
  <cp:lastPrinted>2018-03-21T17:16:00Z</cp:lastPrinted>
  <dcterms:modified xsi:type="dcterms:W3CDTF">2024-12-04T08:16:48Z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CD79D19E6A9EF64A72BAD5661405C040_43</vt:lpwstr>
  </property>
</Properties>
</file>