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wordWrap w:val="0"/>
        <w:jc w:val="left"/>
        <w:rPr>
          <w:sz w:val="32"/>
          <w:szCs w:val="32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leftChars="0" w:right="0" w:rightChars="0" w:firstLine="0" w:firstLineChars="0"/>
        <w:jc w:val="center"/>
        <w:textAlignment w:val="auto"/>
        <w:outlineLvl w:val="9"/>
        <w:rPr>
          <w:rStyle w:val="8"/>
          <w:rFonts w:hint="eastAsia" w:ascii="方正小标宋_GBK" w:hAnsi="方正小标宋_GBK" w:eastAsia="方正小标宋_GBK" w:cs="方正小标宋_GBK"/>
          <w:b/>
          <w:bCs w:val="0"/>
          <w:sz w:val="44"/>
          <w:szCs w:val="44"/>
          <w:lang w:val="zh-CN"/>
        </w:rPr>
      </w:pPr>
      <w:r>
        <w:rPr>
          <w:rStyle w:val="8"/>
          <w:rFonts w:hint="default" w:ascii="方正小标宋_GBK" w:hAnsi="方正小标宋_GBK" w:eastAsia="方正小标宋_GBK" w:cs="方正小标宋_GBK"/>
          <w:b/>
          <w:bCs w:val="0"/>
          <w:sz w:val="44"/>
          <w:szCs w:val="44"/>
          <w:lang w:val="zh-CN"/>
        </w:rPr>
        <w:t>海南电力产业发展有限责任公司202</w:t>
      </w:r>
      <w:r>
        <w:rPr>
          <w:rStyle w:val="8"/>
          <w:rFonts w:hint="eastAsia" w:ascii="方正小标宋_GBK" w:hAnsi="方正小标宋_GBK" w:eastAsia="方正小标宋_GBK" w:cs="方正小标宋_GBK"/>
          <w:b/>
          <w:bCs w:val="0"/>
          <w:sz w:val="44"/>
          <w:szCs w:val="44"/>
          <w:lang w:val="en-US" w:eastAsia="zh-CN"/>
        </w:rPr>
        <w:t>5</w:t>
      </w:r>
      <w:r>
        <w:rPr>
          <w:rStyle w:val="8"/>
          <w:rFonts w:hint="default" w:ascii="方正小标宋_GBK" w:hAnsi="方正小标宋_GBK" w:eastAsia="方正小标宋_GBK" w:cs="方正小标宋_GBK"/>
          <w:b/>
          <w:bCs w:val="0"/>
          <w:sz w:val="44"/>
          <w:szCs w:val="44"/>
          <w:lang w:val="zh-CN"/>
        </w:rPr>
        <w:t>年</w:t>
      </w:r>
      <w:r>
        <w:rPr>
          <w:rStyle w:val="8"/>
          <w:rFonts w:hint="eastAsia" w:ascii="方正小标宋_GBK" w:hAnsi="方正小标宋_GBK" w:eastAsia="方正小标宋_GBK" w:cs="方正小标宋_GBK"/>
          <w:b/>
          <w:bCs w:val="0"/>
          <w:sz w:val="44"/>
          <w:szCs w:val="44"/>
          <w:lang w:val="en-US" w:eastAsia="zh-CN"/>
        </w:rPr>
        <w:t>专精特新中小企业</w:t>
      </w:r>
      <w:r>
        <w:rPr>
          <w:rStyle w:val="8"/>
          <w:rFonts w:hint="default" w:ascii="方正小标宋_GBK" w:hAnsi="方正小标宋_GBK" w:eastAsia="方正小标宋_GBK" w:cs="方正小标宋_GBK"/>
          <w:b/>
          <w:bCs w:val="0"/>
          <w:sz w:val="44"/>
          <w:szCs w:val="44"/>
          <w:lang w:val="zh-CN"/>
        </w:rPr>
        <w:t>认定零星采购项目</w:t>
      </w:r>
      <w:r>
        <w:rPr>
          <w:rStyle w:val="8"/>
          <w:rFonts w:hint="eastAsia" w:ascii="方正小标宋_GBK" w:hAnsi="方正小标宋_GBK" w:eastAsia="方正小标宋_GBK" w:cs="方正小标宋_GBK"/>
          <w:b/>
          <w:bCs w:val="0"/>
          <w:sz w:val="44"/>
          <w:szCs w:val="44"/>
          <w:lang w:val="zh-CN"/>
        </w:rPr>
        <w:t>报价函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right="0" w:rightChars="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right="0" w:rightChars="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海南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电力产业发展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有限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责任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们收到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《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</w:rPr>
        <w:t>海南电力产业发展有限责任公司202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专精特新中小企业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zh-CN"/>
        </w:rPr>
        <w:t>认定零星采购项目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采购文件》。我单位已完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全清楚该项目的内容和相关要求，并同意参加报价。经研究，对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</w:rPr>
        <w:t>海南电力产业发展有限责任公司202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专精特新中小企业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zh-CN"/>
        </w:rPr>
        <w:t>认定零星采购项目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我单位愿以人民币（大写）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元（￥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元）的总报价（含税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6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%），按如下采购清单约定的内容实施。</w:t>
      </w:r>
    </w:p>
    <w:tbl>
      <w:tblPr>
        <w:tblStyle w:val="6"/>
        <w:tblW w:w="90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1890"/>
        <w:gridCol w:w="2960"/>
        <w:gridCol w:w="2496"/>
        <w:gridCol w:w="11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9030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2025年专精特新中小企业认定采购清单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5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采购项目</w:t>
            </w:r>
          </w:p>
        </w:tc>
        <w:tc>
          <w:tcPr>
            <w:tcW w:w="2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供应商技术要求</w:t>
            </w:r>
          </w:p>
        </w:tc>
        <w:tc>
          <w:tcPr>
            <w:tcW w:w="2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供应商其他要求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  <w:jc w:val="center"/>
        </w:trPr>
        <w:tc>
          <w:tcPr>
            <w:tcW w:w="5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政策解读、咨询</w:t>
            </w:r>
          </w:p>
        </w:tc>
        <w:tc>
          <w:tcPr>
            <w:tcW w:w="2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1.开展申报前宣贯，解读国家、行业最新政策，宣贯有关认定标准和申报流程。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2.现场指导帮助掌握认定申报工作流程及要点。</w:t>
            </w:r>
          </w:p>
        </w:tc>
        <w:tc>
          <w:tcPr>
            <w:tcW w:w="249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合法运作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的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独立法人企业单位。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default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2.近两年内签订过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至少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一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项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同类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业绩合同（2023年1月1日起止至今）。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default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3.编制、申报过程中派驻至少3人以上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专家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团队至业主单位现场协助编制全过程材料，派驻时间至项目结束为止；后期获得认证后至少派驻1位项目专家在认证有效期内提供咨询维护。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4.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专家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需持有中级知识产权师证书或有通过该项目经验水平的资历证明。</w:t>
            </w:r>
          </w:p>
        </w:tc>
        <w:tc>
          <w:tcPr>
            <w:tcW w:w="1159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相关要求的证明需提供附件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0" w:hRule="atLeast"/>
          <w:jc w:val="center"/>
        </w:trPr>
        <w:tc>
          <w:tcPr>
            <w:tcW w:w="5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收集、编制</w:t>
            </w:r>
          </w:p>
        </w:tc>
        <w:tc>
          <w:tcPr>
            <w:tcW w:w="2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1.委派项目专家，指导业主收集、整理认证所需的技术资料和相关附件材料。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2.协助申报材料的编写，提升相关人员材料申报编制水平。</w:t>
            </w:r>
          </w:p>
        </w:tc>
        <w:tc>
          <w:tcPr>
            <w:tcW w:w="249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15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5" w:hRule="atLeast"/>
          <w:jc w:val="center"/>
        </w:trPr>
        <w:tc>
          <w:tcPr>
            <w:tcW w:w="5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申报、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认证</w:t>
            </w:r>
          </w:p>
        </w:tc>
        <w:tc>
          <w:tcPr>
            <w:tcW w:w="2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1.申报材料的精编及修订文书装订成册供业主申报。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2.协助递交申报材料，认证过程中根据有关部门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Hans" w:bidi="ar-SA"/>
              </w:rPr>
              <w:t>提出意见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进行修订申报。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3.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Hans" w:bidi="ar-SA"/>
              </w:rPr>
              <w:t>对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上级政府主管部门要求编写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Hans" w:bidi="ar-SA"/>
              </w:rPr>
              <w:t>的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推荐意见，衔接评审事宜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Hans" w:bidi="ar-SA"/>
              </w:rPr>
              <w:t>予以指导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4.全程协调及处理认证过程中出现的异常情况。</w:t>
            </w:r>
          </w:p>
        </w:tc>
        <w:tc>
          <w:tcPr>
            <w:tcW w:w="249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15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6" w:hRule="atLeast"/>
          <w:jc w:val="center"/>
        </w:trPr>
        <w:tc>
          <w:tcPr>
            <w:tcW w:w="5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后期服务</w:t>
            </w:r>
          </w:p>
        </w:tc>
        <w:tc>
          <w:tcPr>
            <w:tcW w:w="2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获得中小企业认定证书后，在认定有效期内继续提供相关咨询维护。</w:t>
            </w:r>
          </w:p>
        </w:tc>
        <w:tc>
          <w:tcPr>
            <w:tcW w:w="249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15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我单位承诺上述相关服务严格按照质量标准执行，如弄虚作假将承担相关责任。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rightChars="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单位名称：（加盖公章或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电子签章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） </w:t>
      </w:r>
    </w:p>
    <w:p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rightChars="0" w:firstLine="4480" w:firstLineChars="140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202×年×月×日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3ODU3NjIxYThkYjQ0ZmY4ODg3YWQ0OTllYjg4OGIifQ=="/>
  </w:docVars>
  <w:rsids>
    <w:rsidRoot w:val="4AD8084B"/>
    <w:rsid w:val="00066A99"/>
    <w:rsid w:val="001D4B26"/>
    <w:rsid w:val="00231469"/>
    <w:rsid w:val="00347C32"/>
    <w:rsid w:val="015717F3"/>
    <w:rsid w:val="020A6252"/>
    <w:rsid w:val="020D7B5A"/>
    <w:rsid w:val="02254430"/>
    <w:rsid w:val="02641C78"/>
    <w:rsid w:val="02BC028B"/>
    <w:rsid w:val="03201783"/>
    <w:rsid w:val="032469B6"/>
    <w:rsid w:val="041A4891"/>
    <w:rsid w:val="04575ED4"/>
    <w:rsid w:val="05190DDB"/>
    <w:rsid w:val="0607697F"/>
    <w:rsid w:val="06FA19CE"/>
    <w:rsid w:val="0721293F"/>
    <w:rsid w:val="07431599"/>
    <w:rsid w:val="079019DD"/>
    <w:rsid w:val="082661EA"/>
    <w:rsid w:val="084016BB"/>
    <w:rsid w:val="08E53502"/>
    <w:rsid w:val="0A495478"/>
    <w:rsid w:val="0B425F77"/>
    <w:rsid w:val="0BBE429D"/>
    <w:rsid w:val="0CAA04D6"/>
    <w:rsid w:val="0D240982"/>
    <w:rsid w:val="0D3650E4"/>
    <w:rsid w:val="0D4252AC"/>
    <w:rsid w:val="0D6F085B"/>
    <w:rsid w:val="0D766D04"/>
    <w:rsid w:val="0E265552"/>
    <w:rsid w:val="0E8E1971"/>
    <w:rsid w:val="0EE719C2"/>
    <w:rsid w:val="0FAA6122"/>
    <w:rsid w:val="0FB659D5"/>
    <w:rsid w:val="0FDE7BE2"/>
    <w:rsid w:val="100E54F4"/>
    <w:rsid w:val="10B42D50"/>
    <w:rsid w:val="10DE4B6A"/>
    <w:rsid w:val="112474AF"/>
    <w:rsid w:val="118A0054"/>
    <w:rsid w:val="12100237"/>
    <w:rsid w:val="121C1F71"/>
    <w:rsid w:val="128F6052"/>
    <w:rsid w:val="12A958BF"/>
    <w:rsid w:val="12BD4485"/>
    <w:rsid w:val="12D16100"/>
    <w:rsid w:val="12DB0710"/>
    <w:rsid w:val="12FF19FD"/>
    <w:rsid w:val="132A1BE4"/>
    <w:rsid w:val="14CA39A9"/>
    <w:rsid w:val="15901FEA"/>
    <w:rsid w:val="15E87150"/>
    <w:rsid w:val="16450C97"/>
    <w:rsid w:val="165B2773"/>
    <w:rsid w:val="166603FD"/>
    <w:rsid w:val="167D4675"/>
    <w:rsid w:val="16F10354"/>
    <w:rsid w:val="178D44B2"/>
    <w:rsid w:val="17EB49A8"/>
    <w:rsid w:val="18A07277"/>
    <w:rsid w:val="18B07A8C"/>
    <w:rsid w:val="18E36480"/>
    <w:rsid w:val="19942931"/>
    <w:rsid w:val="199D68C0"/>
    <w:rsid w:val="1A6945C9"/>
    <w:rsid w:val="1AF9218B"/>
    <w:rsid w:val="1C2D2BDC"/>
    <w:rsid w:val="1C5203CA"/>
    <w:rsid w:val="1CA846E8"/>
    <w:rsid w:val="1CE01DF0"/>
    <w:rsid w:val="1CF51D7F"/>
    <w:rsid w:val="1CFE09C3"/>
    <w:rsid w:val="1D7F0704"/>
    <w:rsid w:val="1E8D532F"/>
    <w:rsid w:val="1EB853CE"/>
    <w:rsid w:val="20444AB7"/>
    <w:rsid w:val="21BF6207"/>
    <w:rsid w:val="21D94A96"/>
    <w:rsid w:val="22AF59F3"/>
    <w:rsid w:val="22E251A4"/>
    <w:rsid w:val="23333A67"/>
    <w:rsid w:val="23531D85"/>
    <w:rsid w:val="236D70AB"/>
    <w:rsid w:val="238060CC"/>
    <w:rsid w:val="23A104CA"/>
    <w:rsid w:val="248E6576"/>
    <w:rsid w:val="248E7A5D"/>
    <w:rsid w:val="24B81E5C"/>
    <w:rsid w:val="24E25D13"/>
    <w:rsid w:val="26951AB5"/>
    <w:rsid w:val="26CA7DB2"/>
    <w:rsid w:val="27167136"/>
    <w:rsid w:val="27B45A12"/>
    <w:rsid w:val="2845181D"/>
    <w:rsid w:val="29635473"/>
    <w:rsid w:val="29955C15"/>
    <w:rsid w:val="2A743136"/>
    <w:rsid w:val="2A7E0778"/>
    <w:rsid w:val="2AA22981"/>
    <w:rsid w:val="2ABC137C"/>
    <w:rsid w:val="2B2048AC"/>
    <w:rsid w:val="2B976F30"/>
    <w:rsid w:val="2BB7244A"/>
    <w:rsid w:val="2C5145CC"/>
    <w:rsid w:val="2C8823A6"/>
    <w:rsid w:val="2C9256AF"/>
    <w:rsid w:val="2D9B0DCF"/>
    <w:rsid w:val="2DE81B39"/>
    <w:rsid w:val="2E0A0E72"/>
    <w:rsid w:val="2E1C779F"/>
    <w:rsid w:val="2E4454F0"/>
    <w:rsid w:val="2FA078EB"/>
    <w:rsid w:val="2FA266C8"/>
    <w:rsid w:val="30A442E8"/>
    <w:rsid w:val="30F4201C"/>
    <w:rsid w:val="31402FCD"/>
    <w:rsid w:val="31E61912"/>
    <w:rsid w:val="327F1EE7"/>
    <w:rsid w:val="32B36789"/>
    <w:rsid w:val="33615204"/>
    <w:rsid w:val="33C75702"/>
    <w:rsid w:val="33FB07F2"/>
    <w:rsid w:val="34324DB1"/>
    <w:rsid w:val="346E2270"/>
    <w:rsid w:val="34FD7496"/>
    <w:rsid w:val="364B7D67"/>
    <w:rsid w:val="36D04CDA"/>
    <w:rsid w:val="37032FB7"/>
    <w:rsid w:val="37714597"/>
    <w:rsid w:val="378620B5"/>
    <w:rsid w:val="37AF7AD4"/>
    <w:rsid w:val="37B30AB1"/>
    <w:rsid w:val="39D318E6"/>
    <w:rsid w:val="3FA24476"/>
    <w:rsid w:val="3FB30AE9"/>
    <w:rsid w:val="40345961"/>
    <w:rsid w:val="404D6AA3"/>
    <w:rsid w:val="40DB4E75"/>
    <w:rsid w:val="41200E85"/>
    <w:rsid w:val="41321107"/>
    <w:rsid w:val="41654AEA"/>
    <w:rsid w:val="41970AE1"/>
    <w:rsid w:val="419F484B"/>
    <w:rsid w:val="41B80401"/>
    <w:rsid w:val="4217182A"/>
    <w:rsid w:val="42C34B17"/>
    <w:rsid w:val="438B4930"/>
    <w:rsid w:val="447908AA"/>
    <w:rsid w:val="45B31139"/>
    <w:rsid w:val="45EF0C99"/>
    <w:rsid w:val="45F271B7"/>
    <w:rsid w:val="45FF50F6"/>
    <w:rsid w:val="46773852"/>
    <w:rsid w:val="47C21F61"/>
    <w:rsid w:val="47F010F3"/>
    <w:rsid w:val="49B40EE0"/>
    <w:rsid w:val="49DE22CE"/>
    <w:rsid w:val="4A760EB9"/>
    <w:rsid w:val="4A794E5C"/>
    <w:rsid w:val="4A8E6457"/>
    <w:rsid w:val="4ABD7744"/>
    <w:rsid w:val="4AC347A2"/>
    <w:rsid w:val="4AD8084B"/>
    <w:rsid w:val="4CD906A3"/>
    <w:rsid w:val="4D2076ED"/>
    <w:rsid w:val="4D8C46D4"/>
    <w:rsid w:val="4DCA275D"/>
    <w:rsid w:val="4E275D36"/>
    <w:rsid w:val="4E3A0D65"/>
    <w:rsid w:val="4E4A17FE"/>
    <w:rsid w:val="4F3E06F5"/>
    <w:rsid w:val="4F5B7F20"/>
    <w:rsid w:val="501F5AE2"/>
    <w:rsid w:val="502C5154"/>
    <w:rsid w:val="509B32CD"/>
    <w:rsid w:val="50AF3548"/>
    <w:rsid w:val="518B7A54"/>
    <w:rsid w:val="51E15B62"/>
    <w:rsid w:val="51FC418E"/>
    <w:rsid w:val="52024215"/>
    <w:rsid w:val="528B0ACD"/>
    <w:rsid w:val="52BA2535"/>
    <w:rsid w:val="52BE768D"/>
    <w:rsid w:val="539D7513"/>
    <w:rsid w:val="54077C82"/>
    <w:rsid w:val="55102257"/>
    <w:rsid w:val="56286816"/>
    <w:rsid w:val="56326183"/>
    <w:rsid w:val="566540CD"/>
    <w:rsid w:val="56850D7E"/>
    <w:rsid w:val="57482141"/>
    <w:rsid w:val="575B2D4C"/>
    <w:rsid w:val="578754A9"/>
    <w:rsid w:val="57F207A0"/>
    <w:rsid w:val="59301A29"/>
    <w:rsid w:val="595231DA"/>
    <w:rsid w:val="59815638"/>
    <w:rsid w:val="59BA4541"/>
    <w:rsid w:val="5A130056"/>
    <w:rsid w:val="5A3B3165"/>
    <w:rsid w:val="5A4A2677"/>
    <w:rsid w:val="5A8B3831"/>
    <w:rsid w:val="5A9F3368"/>
    <w:rsid w:val="5BA54F69"/>
    <w:rsid w:val="5C127B1C"/>
    <w:rsid w:val="5C983278"/>
    <w:rsid w:val="5E912F6A"/>
    <w:rsid w:val="610C0AC7"/>
    <w:rsid w:val="61261CDB"/>
    <w:rsid w:val="62D21DAE"/>
    <w:rsid w:val="637732EF"/>
    <w:rsid w:val="63D22927"/>
    <w:rsid w:val="63E8016C"/>
    <w:rsid w:val="64A8401C"/>
    <w:rsid w:val="65DA33AA"/>
    <w:rsid w:val="667A5756"/>
    <w:rsid w:val="66D1483C"/>
    <w:rsid w:val="670118CF"/>
    <w:rsid w:val="68FD3ECC"/>
    <w:rsid w:val="6A3A1355"/>
    <w:rsid w:val="6AD227CD"/>
    <w:rsid w:val="6AFB1EDC"/>
    <w:rsid w:val="6B9F03D4"/>
    <w:rsid w:val="6C8F537F"/>
    <w:rsid w:val="6D88378A"/>
    <w:rsid w:val="6DA97D78"/>
    <w:rsid w:val="6EB72858"/>
    <w:rsid w:val="6FE53540"/>
    <w:rsid w:val="7059745F"/>
    <w:rsid w:val="71026D31"/>
    <w:rsid w:val="71435956"/>
    <w:rsid w:val="72A26EFE"/>
    <w:rsid w:val="73626993"/>
    <w:rsid w:val="7466535D"/>
    <w:rsid w:val="7488560A"/>
    <w:rsid w:val="74EF795A"/>
    <w:rsid w:val="75184E92"/>
    <w:rsid w:val="75A815C0"/>
    <w:rsid w:val="75A86245"/>
    <w:rsid w:val="75C06B2C"/>
    <w:rsid w:val="76C75969"/>
    <w:rsid w:val="78020F4D"/>
    <w:rsid w:val="7A262738"/>
    <w:rsid w:val="7A5E762C"/>
    <w:rsid w:val="7AAB29BF"/>
    <w:rsid w:val="7ADD3DCB"/>
    <w:rsid w:val="7BAC0F7F"/>
    <w:rsid w:val="7C7001B6"/>
    <w:rsid w:val="7CEE3DD6"/>
    <w:rsid w:val="7D0E0561"/>
    <w:rsid w:val="7D2967B1"/>
    <w:rsid w:val="7E3B10AF"/>
    <w:rsid w:val="7EAB67F0"/>
    <w:rsid w:val="7F7909E5"/>
    <w:rsid w:val="7FAA31D6"/>
    <w:rsid w:val="7FCE3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2019-06-13T03:49:00Z</dcterms:created>
  <dc:creator>林开福</dc:creator>
  <cp:lastModifiedBy>王明业</cp:lastModifiedBy>
  <dcterms:modified xsi:type="dcterms:W3CDTF">2025-02-25T01:25:53Z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D846FC8C19D0423591C01C5CDCB9BE02</vt:lpwstr>
  </property>
</Properties>
</file>