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360" w:lineRule="auto"/>
        <w:ind w:firstLine="480" w:firstLineChars="200"/>
        <w:jc w:val="center"/>
        <w:rPr>
          <w:rFonts w:hint="eastAsia" w:ascii="微软雅黑" w:hAnsi="微软雅黑" w:eastAsia="微软雅黑" w:cs="微软雅黑"/>
          <w:b/>
          <w:color w:val="auto"/>
          <w:sz w:val="24"/>
          <w:szCs w:val="24"/>
          <w:highlight w:val="none"/>
        </w:rPr>
      </w:pPr>
      <w:r>
        <w:rPr>
          <w:rFonts w:hint="eastAsia" w:ascii="微软雅黑" w:hAnsi="微软雅黑" w:eastAsia="微软雅黑" w:cs="微软雅黑"/>
          <w:b/>
          <w:color w:val="auto"/>
          <w:sz w:val="24"/>
          <w:szCs w:val="24"/>
          <w:highlight w:val="none"/>
          <w:lang w:val="en-US" w:eastAsia="zh-CN"/>
        </w:rPr>
        <w:t>技术</w:t>
      </w:r>
      <w:r>
        <w:rPr>
          <w:rFonts w:hint="eastAsia" w:ascii="微软雅黑" w:hAnsi="微软雅黑" w:eastAsia="微软雅黑" w:cs="微软雅黑"/>
          <w:b/>
          <w:color w:val="auto"/>
          <w:sz w:val="24"/>
          <w:szCs w:val="24"/>
          <w:highlight w:val="none"/>
        </w:rPr>
        <w:t>评审表</w:t>
      </w:r>
    </w:p>
    <w:tbl>
      <w:tblPr>
        <w:tblStyle w:val="7"/>
        <w:tblW w:w="98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376"/>
        <w:gridCol w:w="1635"/>
        <w:gridCol w:w="6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3" w:beforeLines="30" w:after="93" w:afterLines="3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评分因素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详细评审项</w:t>
            </w:r>
          </w:p>
        </w:tc>
        <w:tc>
          <w:tcPr>
            <w:tcW w:w="61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详细评审分项要素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3" w:hRule="atLeast"/>
          <w:jc w:val="center"/>
        </w:trPr>
        <w:tc>
          <w:tcPr>
            <w:tcW w:w="70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3" w:beforeLines="30" w:after="93" w:afterLines="30"/>
              <w:jc w:val="center"/>
              <w:textAlignment w:val="auto"/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4"/>
                <w:szCs w:val="24"/>
                <w:lang w:val="en-US" w:eastAsia="zh-CN" w:bidi="ar"/>
              </w:rPr>
              <w:t>技术评审要素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微软雅黑" w:hAnsi="微软雅黑" w:eastAsia="微软雅黑" w:cs="微软雅黑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4"/>
                <w:szCs w:val="24"/>
                <w:lang w:val="en-US" w:eastAsia="zh-CN" w:bidi="ar"/>
              </w:rPr>
              <w:t>服务方案</w:t>
            </w:r>
          </w:p>
        </w:tc>
        <w:tc>
          <w:tcPr>
            <w:tcW w:w="616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3" w:beforeLines="30" w:after="93" w:afterLines="30"/>
              <w:textAlignment w:val="auto"/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0"/>
                <w:sz w:val="24"/>
                <w:szCs w:val="24"/>
                <w:highlight w:val="none"/>
              </w:rPr>
              <w:t>提供全方位的影视拍摄与制作支持，所有呈现的文字、内容、画面及声音均需达到国内较高影视制作水平；后期制作配备专业级设备，支持视频剪辑、特效制作及三维动画制作，确保技术能力满足多样化需求。成像效果需符合4K超高清标准（分辨率4096×2160像素）或全高清标准（分辨率1920×1080像素）；最终成片需满足公司重大活动或项目的影视需求，兼具专业品质与艺术表现力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YzUxZjYwMTdkOTdjZTQzNzRiMjQzZGJhNjhjODYifQ=="/>
    <w:docVar w:name="KSO_WPS_MARK_KEY" w:val="f33135be-4c5d-4221-bd61-48c5bbb7f273"/>
  </w:docVars>
  <w:rsids>
    <w:rsidRoot w:val="6C0A4FE0"/>
    <w:rsid w:val="011D6A8A"/>
    <w:rsid w:val="06A97D3F"/>
    <w:rsid w:val="08EC52E9"/>
    <w:rsid w:val="18B6714E"/>
    <w:rsid w:val="1C182F93"/>
    <w:rsid w:val="1DFE160A"/>
    <w:rsid w:val="21AD2084"/>
    <w:rsid w:val="21CC2290"/>
    <w:rsid w:val="23CB2536"/>
    <w:rsid w:val="3C2746C4"/>
    <w:rsid w:val="44672C36"/>
    <w:rsid w:val="5E612848"/>
    <w:rsid w:val="6C0A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0"/>
    </w:pPr>
    <w:rPr>
      <w:rFonts w:ascii="宋体" w:hAnsi="宋体" w:eastAsia="宋体" w:cs="宋体"/>
      <w:b/>
      <w:color w:val="F7860C"/>
      <w:kern w:val="44"/>
      <w:sz w:val="44"/>
      <w:szCs w:val="22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jc w:val="left"/>
      <w:outlineLvl w:val="1"/>
    </w:pPr>
    <w:rPr>
      <w:rFonts w:ascii="微软雅黑" w:hAnsi="微软雅黑" w:eastAsia="微软雅黑" w:cs="宋体"/>
      <w:b/>
      <w:color w:val="064997"/>
      <w:sz w:val="3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5">
    <w:name w:val="Body Text"/>
    <w:basedOn w:val="1"/>
    <w:uiPriority w:val="0"/>
    <w:pPr>
      <w:spacing w:after="120" w:afterLines="0" w:afterAutospacing="0"/>
    </w:p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461</Words>
  <Characters>474</Characters>
  <Lines>0</Lines>
  <Paragraphs>0</Paragraphs>
  <TotalTime>4</TotalTime>
  <ScaleCrop>false</ScaleCrop>
  <LinksUpToDate>false</LinksUpToDate>
  <CharactersWithSpaces>474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2025-03-14T03:12:00Z</dcterms:created>
  <dc:creator>Jasmine </dc:creator>
  <cp:lastModifiedBy>Jasmine </cp:lastModifiedBy>
  <dcterms:modified xsi:type="dcterms:W3CDTF">2025-03-14T03:36:53Z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F4A7A8C3639640BB862D9BC29C3D1539_11</vt:lpwstr>
  </property>
</Properties>
</file>