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</w:rPr>
      </w:pPr>
      <w:r>
        <w:rPr>
          <w:rFonts w:hint="eastAsia"/>
          <w:b/>
          <w:bCs/>
          <w:lang w:eastAsia="zh-CN"/>
        </w:rPr>
        <w:t>标的</w:t>
      </w:r>
      <w:r>
        <w:rPr>
          <w:rFonts w:hint="eastAsia"/>
          <w:b/>
          <w:bCs/>
          <w:lang w:val="en-US" w:eastAsia="zh-CN"/>
        </w:rPr>
        <w:t>[标包]：</w:t>
      </w:r>
      <w:r>
        <w:rPr>
          <w:b/>
          <w:bCs/>
        </w:rPr>
        <w:t>分布式新能源参与市场的机制设计及购电管理模式优化研究[分布式新能源参与市场的机制设计及购电管理模式优化研究]</w:t>
      </w:r>
    </w:p>
    <w:p>
      <w:pPr>
        <w:rPr>
          <w:rFonts w:hint="default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eastAsia="zh-CN"/>
        </w:rPr>
        <w:t>“商务评分标准”</w:t>
      </w:r>
      <w:r>
        <w:rPr>
          <w:rFonts w:hint="eastAsia"/>
          <w:lang w:eastAsia="zh-CN"/>
        </w:rPr>
        <w:t>序号</w:t>
      </w:r>
      <w:bookmarkStart w:id="0" w:name="_GoBack"/>
      <w:bookmarkEnd w:id="0"/>
      <w:r>
        <w:rPr>
          <w:rFonts w:hint="eastAsia"/>
          <w:lang w:val="en-US" w:eastAsia="zh-CN"/>
        </w:rPr>
        <w:t>6“项目负责人情况/项目负责人业绩”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原表述：</w:t>
      </w: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7"/>
        <w:gridCol w:w="1261"/>
        <w:gridCol w:w="1456"/>
        <w:gridCol w:w="3949"/>
        <w:gridCol w:w="1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1" w:type="pct"/>
            <w:vAlign w:val="center"/>
          </w:tcPr>
          <w:p>
            <w:pPr>
              <w:spacing w:line="400" w:lineRule="exact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b/>
              </w:rPr>
              <w:t>序号</w:t>
            </w:r>
          </w:p>
        </w:tc>
        <w:tc>
          <w:tcPr>
            <w:tcW w:w="740" w:type="pct"/>
            <w:vAlign w:val="center"/>
          </w:tcPr>
          <w:p>
            <w:pPr>
              <w:spacing w:line="400" w:lineRule="exact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b/>
              </w:rPr>
              <w:t>评分因素</w:t>
            </w:r>
          </w:p>
        </w:tc>
        <w:tc>
          <w:tcPr>
            <w:tcW w:w="854" w:type="pct"/>
            <w:vAlign w:val="center"/>
          </w:tcPr>
          <w:p>
            <w:pPr>
              <w:spacing w:line="400" w:lineRule="exact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b/>
              </w:rPr>
              <w:t>详细评审项</w:t>
            </w:r>
          </w:p>
        </w:tc>
        <w:tc>
          <w:tcPr>
            <w:tcW w:w="2317" w:type="pct"/>
            <w:vAlign w:val="center"/>
          </w:tcPr>
          <w:p>
            <w:pPr>
              <w:spacing w:line="400" w:lineRule="exact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b/>
              </w:rPr>
              <w:t>详细评审分项要素</w:t>
            </w:r>
          </w:p>
        </w:tc>
        <w:tc>
          <w:tcPr>
            <w:tcW w:w="596" w:type="pct"/>
            <w:vAlign w:val="center"/>
          </w:tcPr>
          <w:p>
            <w:pPr>
              <w:spacing w:line="400" w:lineRule="exact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b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1" w:type="pct"/>
            <w:vAlign w:val="center"/>
          </w:tcPr>
          <w:p>
            <w:pPr>
              <w:spacing w:line="400" w:lineRule="exact"/>
              <w:jc w:val="center"/>
            </w:pPr>
            <w:r>
              <w:t>6</w:t>
            </w:r>
          </w:p>
        </w:tc>
        <w:tc>
          <w:tcPr>
            <w:tcW w:w="740" w:type="pct"/>
            <w:vAlign w:val="center"/>
          </w:tcPr>
          <w:p>
            <w:pPr>
              <w:spacing w:line="400" w:lineRule="exact"/>
              <w:jc w:val="center"/>
            </w:pPr>
            <w:r>
              <w:t>项目负责人情况</w:t>
            </w:r>
          </w:p>
        </w:tc>
        <w:tc>
          <w:tcPr>
            <w:tcW w:w="854" w:type="pct"/>
            <w:vAlign w:val="center"/>
          </w:tcPr>
          <w:p>
            <w:pPr>
              <w:spacing w:line="400" w:lineRule="exact"/>
              <w:jc w:val="center"/>
            </w:pPr>
            <w:r>
              <w:t>项目负责人业绩</w:t>
            </w:r>
          </w:p>
        </w:tc>
        <w:tc>
          <w:tcPr>
            <w:tcW w:w="2317" w:type="pct"/>
            <w:vAlign w:val="center"/>
          </w:tcPr>
          <w:p>
            <w:pPr>
              <w:spacing w:line="400" w:lineRule="exact"/>
              <w:jc w:val="left"/>
            </w:pPr>
            <w:r>
              <w:t>按照近年(2021年至今)完成的同类项目（信息系统维护项目）数量进行计分：每项 5 分，最高得10分。</w:t>
            </w:r>
          </w:p>
          <w:p>
            <w:pPr>
              <w:spacing w:line="400" w:lineRule="exact"/>
              <w:jc w:val="left"/>
            </w:pPr>
            <w:r>
              <w:t>注：提供合同（首页、服务内容页、盖章签字页扫描件）和验收报告、论文、专利、获奖等任意一种验收证明材料，否则相关业绩不得分。</w:t>
            </w:r>
          </w:p>
        </w:tc>
        <w:tc>
          <w:tcPr>
            <w:tcW w:w="596" w:type="pct"/>
            <w:vAlign w:val="center"/>
          </w:tcPr>
          <w:p>
            <w:pPr>
              <w:spacing w:line="400" w:lineRule="exact"/>
              <w:jc w:val="center"/>
            </w:pPr>
            <w:r>
              <w:t>10.0</w:t>
            </w:r>
          </w:p>
        </w:tc>
      </w:tr>
    </w:tbl>
    <w:p/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现更正为下表：</w:t>
      </w: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7"/>
        <w:gridCol w:w="1261"/>
        <w:gridCol w:w="1456"/>
        <w:gridCol w:w="3949"/>
        <w:gridCol w:w="1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1" w:type="pct"/>
            <w:vAlign w:val="center"/>
          </w:tcPr>
          <w:p>
            <w:pPr>
              <w:spacing w:line="400" w:lineRule="exact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b/>
              </w:rPr>
              <w:t>序号</w:t>
            </w:r>
          </w:p>
        </w:tc>
        <w:tc>
          <w:tcPr>
            <w:tcW w:w="740" w:type="pct"/>
            <w:vAlign w:val="center"/>
          </w:tcPr>
          <w:p>
            <w:pPr>
              <w:spacing w:line="400" w:lineRule="exact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b/>
              </w:rPr>
              <w:t>评分因素</w:t>
            </w:r>
          </w:p>
        </w:tc>
        <w:tc>
          <w:tcPr>
            <w:tcW w:w="854" w:type="pct"/>
            <w:vAlign w:val="center"/>
          </w:tcPr>
          <w:p>
            <w:pPr>
              <w:spacing w:line="400" w:lineRule="exact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b/>
              </w:rPr>
              <w:t>详细评审项</w:t>
            </w:r>
          </w:p>
        </w:tc>
        <w:tc>
          <w:tcPr>
            <w:tcW w:w="2317" w:type="pct"/>
            <w:vAlign w:val="center"/>
          </w:tcPr>
          <w:p>
            <w:pPr>
              <w:spacing w:line="400" w:lineRule="exact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b/>
              </w:rPr>
              <w:t>详细评审分项要素</w:t>
            </w:r>
          </w:p>
        </w:tc>
        <w:tc>
          <w:tcPr>
            <w:tcW w:w="596" w:type="pct"/>
            <w:vAlign w:val="center"/>
          </w:tcPr>
          <w:p>
            <w:pPr>
              <w:spacing w:line="400" w:lineRule="exact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b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1" w:type="pct"/>
            <w:vAlign w:val="center"/>
          </w:tcPr>
          <w:p>
            <w:pPr>
              <w:spacing w:line="400" w:lineRule="exact"/>
              <w:jc w:val="center"/>
            </w:pPr>
            <w:r>
              <w:t>6</w:t>
            </w:r>
          </w:p>
        </w:tc>
        <w:tc>
          <w:tcPr>
            <w:tcW w:w="740" w:type="pct"/>
            <w:vAlign w:val="center"/>
          </w:tcPr>
          <w:p>
            <w:pPr>
              <w:spacing w:line="400" w:lineRule="exact"/>
              <w:jc w:val="center"/>
            </w:pPr>
            <w:r>
              <w:t>项目负责人情况</w:t>
            </w:r>
          </w:p>
        </w:tc>
        <w:tc>
          <w:tcPr>
            <w:tcW w:w="854" w:type="pct"/>
            <w:vAlign w:val="center"/>
          </w:tcPr>
          <w:p>
            <w:pPr>
              <w:spacing w:line="400" w:lineRule="exact"/>
              <w:jc w:val="center"/>
            </w:pPr>
            <w:r>
              <w:t>项目负责人业绩</w:t>
            </w:r>
          </w:p>
        </w:tc>
        <w:tc>
          <w:tcPr>
            <w:tcW w:w="2317" w:type="pct"/>
            <w:vAlign w:val="center"/>
          </w:tcPr>
          <w:p>
            <w:pPr>
              <w:spacing w:line="400" w:lineRule="exact"/>
              <w:jc w:val="left"/>
            </w:pPr>
            <w:r>
              <w:t>按照近年(2021年至今)完成的同类项目</w:t>
            </w:r>
            <w:r>
              <w:rPr>
                <w:color w:val="FF0000"/>
              </w:rPr>
              <w:t>（</w:t>
            </w:r>
            <w:r>
              <w:rPr>
                <w:rFonts w:hint="eastAsia"/>
                <w:color w:val="FF0000"/>
                <w:lang w:eastAsia="zh-CN"/>
              </w:rPr>
              <w:t>管理咨询类</w:t>
            </w:r>
            <w:r>
              <w:rPr>
                <w:color w:val="FF0000"/>
              </w:rPr>
              <w:t>项目）</w:t>
            </w:r>
            <w:r>
              <w:t>数量进行计分：每项 5 分，最高得10分。</w:t>
            </w:r>
          </w:p>
          <w:p>
            <w:pPr>
              <w:spacing w:line="400" w:lineRule="exact"/>
              <w:jc w:val="left"/>
            </w:pPr>
            <w:r>
              <w:t>注：提供合同（首页、服务内容页、盖章签字页扫描件）和验收报告、论文、专利、获奖等任意一种验收证明材料，否则相关业绩不得分。</w:t>
            </w:r>
          </w:p>
        </w:tc>
        <w:tc>
          <w:tcPr>
            <w:tcW w:w="596" w:type="pct"/>
            <w:vAlign w:val="center"/>
          </w:tcPr>
          <w:p>
            <w:pPr>
              <w:spacing w:line="400" w:lineRule="exact"/>
              <w:jc w:val="center"/>
            </w:pPr>
            <w:r>
              <w:t>10.0</w:t>
            </w:r>
          </w:p>
        </w:tc>
      </w:tr>
    </w:tbl>
    <w:p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D870D4"/>
    <w:rsid w:val="36630F8A"/>
    <w:rsid w:val="55D87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2025-08-12T01:54:00Z</dcterms:created>
  <dc:creator>霍诗颖</dc:creator>
  <cp:lastModifiedBy>霍诗颖</cp:lastModifiedBy>
  <dcterms:modified xsi:type="dcterms:W3CDTF">2025-08-12T02:16:09Z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FDAE89221AEB4EF38CAF9CD2A5D534E1</vt:lpwstr>
  </property>
</Properties>
</file>