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  <w:r>
        <w:rPr>
          <w:rFonts w:hint="eastAsia"/>
          <w:b/>
          <w:bCs/>
          <w:sz w:val="48"/>
          <w:szCs w:val="56"/>
          <w:lang w:val="en-US" w:eastAsia="zh-CN"/>
        </w:rPr>
        <w:t>报价清单</w:t>
      </w:r>
    </w:p>
    <w:p>
      <w:pPr>
        <w:bidi w:val="0"/>
        <w:ind w:firstLine="42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我公司已充分理解2024-2025年南网数字集团贵州分公司租赁2号楼办公场地装修改造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服务零星采购《采购要求》中的采购内容及要求，对2024-2025年南网数字集团贵州分公司租赁2号楼办公场地装修改造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服务零星采购报价如下：</w:t>
      </w:r>
    </w:p>
    <w:tbl>
      <w:tblPr>
        <w:tblStyle w:val="2"/>
        <w:tblW w:w="98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550"/>
        <w:gridCol w:w="995"/>
        <w:gridCol w:w="2200"/>
        <w:gridCol w:w="1238"/>
        <w:gridCol w:w="2347"/>
        <w:gridCol w:w="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总价报价（元）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结算审核服务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天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30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合计总价报价金额（大写）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贰万肆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仟圆整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合计总价报价金额（小写））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ZDAxMjQxMTZiNmI2NWNmNjRmMzk4ZTJiOGFiYzkifQ=="/>
  </w:docVars>
  <w:rsids>
    <w:rsidRoot w:val="43391C0D"/>
    <w:rsid w:val="003A0C30"/>
    <w:rsid w:val="14992B77"/>
    <w:rsid w:val="31993755"/>
    <w:rsid w:val="3B11106D"/>
    <w:rsid w:val="43391C0D"/>
    <w:rsid w:val="48EB658B"/>
    <w:rsid w:val="6AE336EF"/>
    <w:rsid w:val="7DF2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240</Characters>
  <Lines>0</Lines>
  <Paragraphs>0</Paragraphs>
  <TotalTime>1</TotalTime>
  <ScaleCrop>false</ScaleCrop>
  <LinksUpToDate>false</LinksUpToDate>
  <CharactersWithSpaces>240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2025-04-14T01:41:00Z</dcterms:created>
  <dc:creator>hjj</dc:creator>
  <cp:lastModifiedBy>饶鑫</cp:lastModifiedBy>
  <dcterms:modified xsi:type="dcterms:W3CDTF">2025-08-15T12:39:12Z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69A9247903B64306AE9D684CC316881B_13</vt:lpwstr>
  </property>
  <property fmtid="{D5CDD505-2E9C-101B-9397-08002B2CF9AE}" pid="4" name="KSOTemplateDocerSaveRecord">
    <vt:lpwstr>eyJoZGlkIjoiMmZkODFhYjg1NWM3ZjUxOTQ0ZWZiZGI3NDEyZjg4ZjkiLCJ1c2VySWQiOiIyNjI3ODAyNzIifQ==</vt:lpwstr>
  </property>
</Properties>
</file>